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B893D5" w14:textId="77777777" w:rsidR="003E1F6C" w:rsidRDefault="003E1F6C" w:rsidP="003E1F6C">
      <w:pPr>
        <w:widowControl w:val="0"/>
        <w:autoSpaceDE w:val="0"/>
        <w:autoSpaceDN w:val="0"/>
        <w:adjustRightInd w:val="0"/>
        <w:ind w:right="140"/>
        <w:jc w:val="center"/>
        <w:rPr>
          <w:b/>
          <w:caps/>
        </w:rPr>
      </w:pPr>
      <w:r w:rsidRPr="002C3C95">
        <w:rPr>
          <w:b/>
          <w:caps/>
        </w:rPr>
        <w:t xml:space="preserve">Договор ВОЗМЕЗДНОГО ОКАЗАНИЯ услуг </w:t>
      </w:r>
    </w:p>
    <w:p w14:paraId="7E0C0CE5" w14:textId="77777777" w:rsidR="003E1F6C" w:rsidRDefault="003E1F6C" w:rsidP="003E1F6C">
      <w:pPr>
        <w:widowControl w:val="0"/>
        <w:autoSpaceDE w:val="0"/>
        <w:autoSpaceDN w:val="0"/>
        <w:adjustRightInd w:val="0"/>
        <w:ind w:right="140"/>
        <w:jc w:val="center"/>
        <w:rPr>
          <w:b/>
          <w:caps/>
        </w:rPr>
      </w:pPr>
      <w:r w:rsidRPr="002C3C95">
        <w:rPr>
          <w:b/>
          <w:caps/>
        </w:rPr>
        <w:t>№</w:t>
      </w:r>
      <w:r>
        <w:rPr>
          <w:b/>
          <w:caps/>
        </w:rPr>
        <w:t xml:space="preserve"> </w:t>
      </w:r>
      <w:r w:rsidRPr="002C3C95">
        <w:rPr>
          <w:b/>
          <w:caps/>
        </w:rPr>
        <w:t>____</w:t>
      </w:r>
      <w:r>
        <w:rPr>
          <w:b/>
          <w:caps/>
        </w:rPr>
        <w:t>___________</w:t>
      </w:r>
      <w:r w:rsidRPr="002C3C95">
        <w:rPr>
          <w:b/>
          <w:caps/>
        </w:rPr>
        <w:t>_______</w:t>
      </w:r>
    </w:p>
    <w:p w14:paraId="2F57A814" w14:textId="77777777" w:rsidR="003E1F6C" w:rsidRDefault="003E1F6C" w:rsidP="003E1F6C">
      <w:pPr>
        <w:widowControl w:val="0"/>
        <w:autoSpaceDE w:val="0"/>
        <w:autoSpaceDN w:val="0"/>
        <w:adjustRightInd w:val="0"/>
        <w:ind w:right="140"/>
        <w:jc w:val="center"/>
        <w:rPr>
          <w:b/>
          <w:caps/>
        </w:rPr>
      </w:pPr>
    </w:p>
    <w:p w14:paraId="50D7CD9F" w14:textId="76F6E4FC" w:rsidR="003E1F6C" w:rsidRPr="002C3C95" w:rsidRDefault="00C648B9" w:rsidP="003E1F6C">
      <w:pPr>
        <w:widowControl w:val="0"/>
        <w:autoSpaceDE w:val="0"/>
        <w:autoSpaceDN w:val="0"/>
        <w:adjustRightInd w:val="0"/>
        <w:ind w:right="140"/>
        <w:jc w:val="both"/>
      </w:pPr>
      <w:r w:rsidRPr="00214CE6">
        <w:t xml:space="preserve">г. </w:t>
      </w:r>
      <w:r>
        <w:t>Нижний Новгород</w:t>
      </w:r>
      <w:r w:rsidR="003E1F6C" w:rsidRPr="002C3C95">
        <w:t xml:space="preserve">                                                        </w:t>
      </w:r>
      <w:r w:rsidR="003E1F6C">
        <w:t xml:space="preserve">                         </w:t>
      </w:r>
      <w:r w:rsidR="003E1F6C" w:rsidRPr="002C3C95">
        <w:t xml:space="preserve">  «___» ________ 20__г.</w:t>
      </w:r>
    </w:p>
    <w:p w14:paraId="01F83C1C" w14:textId="77777777" w:rsidR="003E1F6C" w:rsidRPr="002C3C95" w:rsidRDefault="003E1F6C" w:rsidP="003E1F6C">
      <w:pPr>
        <w:widowControl w:val="0"/>
        <w:autoSpaceDE w:val="0"/>
        <w:autoSpaceDN w:val="0"/>
        <w:adjustRightInd w:val="0"/>
        <w:ind w:right="140"/>
        <w:jc w:val="both"/>
      </w:pPr>
    </w:p>
    <w:p w14:paraId="2B26AE81" w14:textId="09C391E1" w:rsidR="003E1F6C" w:rsidRPr="002C3C95" w:rsidRDefault="00C648B9" w:rsidP="0046462D">
      <w:pPr>
        <w:widowControl w:val="0"/>
        <w:autoSpaceDE w:val="0"/>
        <w:autoSpaceDN w:val="0"/>
        <w:adjustRightInd w:val="0"/>
        <w:ind w:right="140" w:firstLine="567"/>
        <w:jc w:val="both"/>
      </w:pPr>
      <w:r>
        <w:rPr>
          <w:b/>
        </w:rPr>
        <w:t xml:space="preserve">Публичное акционерное общество «Россети Центр и Приволжье» </w:t>
      </w:r>
      <w:r>
        <w:rPr>
          <w:b/>
        </w:rPr>
        <w:br/>
        <w:t>(ПАО «Россети Центр и Приволжье»)</w:t>
      </w:r>
      <w:r w:rsidR="003E1F6C" w:rsidRPr="002C3C95">
        <w:rPr>
          <w:b/>
        </w:rPr>
        <w:t xml:space="preserve">, </w:t>
      </w:r>
      <w:r w:rsidR="003E1F6C" w:rsidRPr="002C3C95">
        <w:t xml:space="preserve">именуемое в дальнейшем </w:t>
      </w:r>
      <w:r w:rsidR="006F228E" w:rsidRPr="006F228E">
        <w:rPr>
          <w:b/>
        </w:rPr>
        <w:t>«</w:t>
      </w:r>
      <w:r w:rsidR="003E1F6C" w:rsidRPr="002C3C95">
        <w:rPr>
          <w:b/>
        </w:rPr>
        <w:t>Заказчик</w:t>
      </w:r>
      <w:r w:rsidR="006F228E">
        <w:rPr>
          <w:b/>
        </w:rPr>
        <w:t>»</w:t>
      </w:r>
      <w:r w:rsidR="003E1F6C" w:rsidRPr="002C3C95">
        <w:t xml:space="preserve">, в лице _______________________________________________________________ __________________________________________________________________________________, действующего на основании ________________________________, с одной стороны, и </w:t>
      </w:r>
    </w:p>
    <w:p w14:paraId="0601446A" w14:textId="4114B782" w:rsidR="003E1F6C" w:rsidRPr="003E1F6C" w:rsidRDefault="003E1F6C" w:rsidP="0046462D">
      <w:pPr>
        <w:widowControl w:val="0"/>
        <w:autoSpaceDE w:val="0"/>
        <w:autoSpaceDN w:val="0"/>
        <w:adjustRightInd w:val="0"/>
        <w:ind w:right="140" w:firstLine="567"/>
        <w:jc w:val="both"/>
      </w:pPr>
      <w:r w:rsidRPr="002C3C95">
        <w:t xml:space="preserve">________________________________________________________, именуемое в дальнейшем </w:t>
      </w:r>
      <w:r w:rsidR="006F228E" w:rsidRPr="006F228E">
        <w:rPr>
          <w:b/>
        </w:rPr>
        <w:t>«</w:t>
      </w:r>
      <w:r w:rsidRPr="002C3C95">
        <w:rPr>
          <w:b/>
        </w:rPr>
        <w:t>Исполнитель</w:t>
      </w:r>
      <w:r w:rsidR="006F228E">
        <w:rPr>
          <w:b/>
        </w:rPr>
        <w:t>»</w:t>
      </w:r>
      <w:r w:rsidRPr="002C3C95">
        <w:t>, в лице ______________________________________________________________, действующего на основании ______________________</w:t>
      </w:r>
      <w:r w:rsidRPr="002C3C95">
        <w:rPr>
          <w:vertAlign w:val="superscript"/>
        </w:rPr>
        <w:footnoteReference w:id="1"/>
      </w:r>
      <w:r w:rsidRPr="002C3C95">
        <w:t>, с другой стороны, именуемые в дальнейшем «Стороны»</w:t>
      </w:r>
      <w:r w:rsidRPr="002C3C95">
        <w:rPr>
          <w:vertAlign w:val="superscript"/>
        </w:rPr>
        <w:footnoteReference w:id="2"/>
      </w:r>
      <w:r w:rsidRPr="002C3C95">
        <w:t>, заключили на</w:t>
      </w:r>
      <w:r>
        <w:t>стоящий Договор о нижеследующем:</w:t>
      </w:r>
    </w:p>
    <w:p w14:paraId="4F47E52F" w14:textId="77777777" w:rsidR="000810E2" w:rsidRPr="002C3C95" w:rsidRDefault="000810E2" w:rsidP="0046462D">
      <w:pPr>
        <w:widowControl w:val="0"/>
        <w:autoSpaceDE w:val="0"/>
        <w:autoSpaceDN w:val="0"/>
        <w:adjustRightInd w:val="0"/>
        <w:ind w:right="-2" w:firstLine="567"/>
        <w:jc w:val="both"/>
      </w:pPr>
    </w:p>
    <w:p w14:paraId="0A149E9E" w14:textId="77777777" w:rsidR="003A0D9A" w:rsidRPr="007B7728" w:rsidRDefault="005223A5" w:rsidP="0046462D">
      <w:pPr>
        <w:pStyle w:val="15"/>
        <w:numPr>
          <w:ilvl w:val="0"/>
          <w:numId w:val="3"/>
        </w:numPr>
        <w:tabs>
          <w:tab w:val="left" w:pos="284"/>
        </w:tabs>
        <w:spacing w:before="60" w:after="60"/>
        <w:ind w:left="0" w:firstLine="567"/>
      </w:pPr>
      <w:r w:rsidRPr="007B7728">
        <w:t>ПРЕДМЕТ ДОГОВОРА</w:t>
      </w:r>
    </w:p>
    <w:p w14:paraId="5415CEBE" w14:textId="2114F437" w:rsidR="001D2D8E" w:rsidRDefault="001D2D8E" w:rsidP="0046462D">
      <w:pPr>
        <w:pStyle w:val="a7"/>
        <w:widowControl w:val="0"/>
        <w:numPr>
          <w:ilvl w:val="1"/>
          <w:numId w:val="7"/>
        </w:numPr>
        <w:tabs>
          <w:tab w:val="left" w:pos="1134"/>
        </w:tabs>
        <w:spacing w:before="0"/>
        <w:ind w:left="0" w:firstLine="567"/>
        <w:jc w:val="both"/>
      </w:pPr>
      <w:r w:rsidRPr="00B21E6A">
        <w:t>По Договору Исполнитель обязуется ока</w:t>
      </w:r>
      <w:r>
        <w:t xml:space="preserve">зать Заказчику </w:t>
      </w:r>
      <w:r w:rsidR="004C54EA" w:rsidRPr="001A6055">
        <w:t xml:space="preserve">услуги </w:t>
      </w:r>
      <w:r w:rsidR="003E1F6C" w:rsidRPr="002C3C95">
        <w:t>________________________________________</w:t>
      </w:r>
      <w:r w:rsidR="003E1F6C">
        <w:t>_______________________________</w:t>
      </w:r>
      <w:r w:rsidR="008B086E" w:rsidRPr="008E00A8">
        <w:t xml:space="preserve">, </w:t>
      </w:r>
      <w:r w:rsidR="003E1F6C">
        <w:t>и</w:t>
      </w:r>
      <w:r w:rsidR="0046462D">
        <w:t>менуемые в дальнейшем «У</w:t>
      </w:r>
      <w:r w:rsidR="008B086E" w:rsidRPr="008E00A8">
        <w:t xml:space="preserve">слуги», </w:t>
      </w:r>
      <w:r w:rsidRPr="00F33CDF">
        <w:t>а Заказчик обязуется приня</w:t>
      </w:r>
      <w:r>
        <w:t>ть и оплатить оказанные услуги.</w:t>
      </w:r>
    </w:p>
    <w:p w14:paraId="63A931D8" w14:textId="718BDF0F" w:rsidR="003A0D9A" w:rsidRDefault="004F43EE" w:rsidP="0046462D">
      <w:pPr>
        <w:pStyle w:val="a7"/>
        <w:widowControl w:val="0"/>
        <w:numPr>
          <w:ilvl w:val="1"/>
          <w:numId w:val="7"/>
        </w:numPr>
        <w:tabs>
          <w:tab w:val="left" w:pos="1134"/>
        </w:tabs>
        <w:spacing w:before="0"/>
        <w:ind w:left="0" w:firstLine="567"/>
        <w:jc w:val="both"/>
      </w:pPr>
      <w:r>
        <w:t>Исполнитель</w:t>
      </w:r>
      <w:r w:rsidR="003A0D9A" w:rsidRPr="007B7728">
        <w:t xml:space="preserve"> </w:t>
      </w:r>
      <w:r>
        <w:t xml:space="preserve">оказывает </w:t>
      </w:r>
      <w:r w:rsidR="0046462D">
        <w:t>У</w:t>
      </w:r>
      <w:r>
        <w:t>слуги</w:t>
      </w:r>
      <w:r w:rsidR="003A0D9A" w:rsidRPr="007B7728">
        <w:t xml:space="preserve"> в соответствии с Техническим</w:t>
      </w:r>
      <w:r w:rsidR="000936AD">
        <w:t>и</w:t>
      </w:r>
      <w:r w:rsidR="003A0D9A" w:rsidRPr="007B7728">
        <w:t xml:space="preserve"> </w:t>
      </w:r>
      <w:r w:rsidR="000936AD">
        <w:t>требованиями</w:t>
      </w:r>
      <w:r w:rsidR="003A0D9A" w:rsidRPr="007B7728">
        <w:t xml:space="preserve"> (Приложение №1</w:t>
      </w:r>
      <w:r w:rsidR="00166B1A" w:rsidRPr="00166B1A">
        <w:t xml:space="preserve"> </w:t>
      </w:r>
      <w:r w:rsidR="00166B1A" w:rsidRPr="00F578B2">
        <w:t>к Договору</w:t>
      </w:r>
      <w:r w:rsidR="003A0D9A" w:rsidRPr="007B7728">
        <w:t>)</w:t>
      </w:r>
      <w:r w:rsidR="00DA52FB" w:rsidRPr="00F33CDF">
        <w:t>, являющим</w:t>
      </w:r>
      <w:r w:rsidR="000936AD">
        <w:t>и</w:t>
      </w:r>
      <w:r w:rsidR="00DA52FB" w:rsidRPr="00F33CDF">
        <w:t>ся неотъемлемой частью Договора</w:t>
      </w:r>
      <w:r w:rsidR="003A0D9A" w:rsidRPr="007B7728">
        <w:t>.</w:t>
      </w:r>
    </w:p>
    <w:p w14:paraId="58949533" w14:textId="231C15EE" w:rsidR="003E1F6C" w:rsidRDefault="003E1F6C" w:rsidP="0046462D">
      <w:pPr>
        <w:pStyle w:val="a7"/>
        <w:widowControl w:val="0"/>
        <w:numPr>
          <w:ilvl w:val="1"/>
          <w:numId w:val="7"/>
        </w:numPr>
        <w:tabs>
          <w:tab w:val="left" w:pos="1134"/>
        </w:tabs>
        <w:spacing w:before="0"/>
        <w:ind w:left="0" w:firstLine="567"/>
        <w:jc w:val="both"/>
      </w:pPr>
      <w:r w:rsidRPr="00910274">
        <w:t>Исключительные и иные права на результаты интеллектуальной деятельности, созданные в процессе оказания Услуг и обусловленные оказанием Услуг по настоящему Договору, принадлежат Заказчику.</w:t>
      </w:r>
    </w:p>
    <w:p w14:paraId="12FC4CBC" w14:textId="77777777" w:rsidR="000810E2" w:rsidRDefault="000810E2" w:rsidP="0046462D">
      <w:pPr>
        <w:pStyle w:val="a7"/>
        <w:widowControl w:val="0"/>
        <w:numPr>
          <w:ilvl w:val="0"/>
          <w:numId w:val="0"/>
        </w:numPr>
        <w:tabs>
          <w:tab w:val="left" w:pos="1134"/>
        </w:tabs>
        <w:spacing w:before="0"/>
        <w:ind w:left="709" w:firstLine="567"/>
        <w:jc w:val="both"/>
      </w:pPr>
    </w:p>
    <w:p w14:paraId="6CEA0C6C" w14:textId="77777777" w:rsidR="003A0D9A" w:rsidRPr="007B7728" w:rsidRDefault="005223A5" w:rsidP="0046462D">
      <w:pPr>
        <w:pStyle w:val="15"/>
        <w:numPr>
          <w:ilvl w:val="0"/>
          <w:numId w:val="3"/>
        </w:numPr>
        <w:tabs>
          <w:tab w:val="left" w:pos="284"/>
        </w:tabs>
        <w:spacing w:before="60" w:after="60"/>
        <w:ind w:left="0" w:firstLine="567"/>
      </w:pPr>
      <w:r w:rsidRPr="007B7728">
        <w:t>ЦЕНА ДОГОВОРА И ПОРЯДОК РАСЧЕТОВ</w:t>
      </w:r>
    </w:p>
    <w:p w14:paraId="0C905698" w14:textId="2A9455C4" w:rsidR="003A0D9A" w:rsidRDefault="0046462D" w:rsidP="0046462D">
      <w:pPr>
        <w:pStyle w:val="a7"/>
        <w:numPr>
          <w:ilvl w:val="2"/>
          <w:numId w:val="9"/>
        </w:numPr>
        <w:tabs>
          <w:tab w:val="left" w:pos="1134"/>
        </w:tabs>
        <w:spacing w:before="0"/>
        <w:ind w:left="0" w:firstLine="567"/>
        <w:jc w:val="both"/>
      </w:pPr>
      <w:bookmarkStart w:id="0" w:name="_Ref157416580"/>
      <w:r>
        <w:t>Стоимость У</w:t>
      </w:r>
      <w:r w:rsidR="00F84C6A">
        <w:t>слуг по Договору составляет</w:t>
      </w:r>
      <w:r w:rsidR="00F84C6A" w:rsidRPr="004C60CE">
        <w:t xml:space="preserve"> </w:t>
      </w:r>
      <w:bookmarkEnd w:id="0"/>
      <w:r w:rsidR="003E1F6C" w:rsidRPr="002C3C95">
        <w:t xml:space="preserve">составляет  ______ (________) </w:t>
      </w:r>
      <w:r w:rsidR="003E1F6C" w:rsidRPr="00910274">
        <w:t>рублей __ копеек без НДС, кроме того НДС -__% - ______ (________) рублей __ копеек, всего с НДС ______ (________) рублей __ копеек.</w:t>
      </w:r>
      <w:r w:rsidR="003E1F6C" w:rsidRPr="00910274">
        <w:rPr>
          <w:vertAlign w:val="superscript"/>
        </w:rPr>
        <w:footnoteReference w:id="3"/>
      </w:r>
      <w:r w:rsidR="00F84C6A" w:rsidRPr="00AC45F9">
        <w:t>.</w:t>
      </w:r>
      <w:r w:rsidR="003E1F6C">
        <w:t xml:space="preserve"> </w:t>
      </w:r>
      <w:r w:rsidR="003E1F6C" w:rsidRPr="00910274">
        <w:t>Цена включает в себя вознаграждение Исполнителя и все расходы и любые издержки Исполнителя, которые будут понесены последним в связи с оказанием Услуг.</w:t>
      </w:r>
    </w:p>
    <w:p w14:paraId="1992B9C3" w14:textId="77777777" w:rsidR="00C648B9" w:rsidRDefault="00C648B9" w:rsidP="00C648B9">
      <w:pPr>
        <w:pStyle w:val="a7"/>
        <w:numPr>
          <w:ilvl w:val="2"/>
          <w:numId w:val="9"/>
        </w:numPr>
        <w:tabs>
          <w:tab w:val="left" w:pos="1134"/>
        </w:tabs>
        <w:spacing w:before="0"/>
        <w:ind w:left="0" w:firstLine="567"/>
        <w:jc w:val="both"/>
      </w:pPr>
      <w:r>
        <w:t>В случае изменения в соответствии с действующим законодательством РФ ставки НДС, размер НДС по настоящему Договору автоматически меняется. В связи с изменением ставки НДС Стороны не заключают дополнительных соглашений к Договору.</w:t>
      </w:r>
    </w:p>
    <w:p w14:paraId="2CED2849" w14:textId="77777777" w:rsidR="00C648B9" w:rsidRDefault="00C648B9" w:rsidP="00C648B9">
      <w:pPr>
        <w:pStyle w:val="a7"/>
        <w:numPr>
          <w:ilvl w:val="0"/>
          <w:numId w:val="0"/>
        </w:numPr>
        <w:tabs>
          <w:tab w:val="left" w:pos="1134"/>
        </w:tabs>
        <w:spacing w:before="0"/>
        <w:ind w:firstLine="567"/>
        <w:jc w:val="both"/>
      </w:pPr>
      <w:r>
        <w:t>При увеличении ставки НДС Заказчик дополнительно к стоимости услуг без НДС доплачивает Исполнителю НДС в размере увеличения ставки. В случае снижения ставки НДС, Исполнитель осуществляет возврат (при необходимости) Заказчику часть суммы НДС с учетом снижения ставки. Соответствующая(ий) доплата/возврат (при необходимости) осуществляется Стороной в течение 10 (десяти) рабочих дней с момента подписания УПД.</w:t>
      </w:r>
    </w:p>
    <w:p w14:paraId="17AB06CA" w14:textId="212F4613" w:rsidR="00C648B9" w:rsidRDefault="00C648B9" w:rsidP="00C648B9">
      <w:pPr>
        <w:pStyle w:val="a7"/>
        <w:numPr>
          <w:ilvl w:val="0"/>
          <w:numId w:val="0"/>
        </w:numPr>
        <w:tabs>
          <w:tab w:val="left" w:pos="1134"/>
        </w:tabs>
        <w:spacing w:before="0"/>
        <w:ind w:firstLine="567"/>
        <w:jc w:val="both"/>
      </w:pPr>
      <w:r>
        <w:lastRenderedPageBreak/>
        <w:t>УПД подписывается Сторонами с учетом действующей на момент подписания этого УПД ставки НДС.</w:t>
      </w:r>
    </w:p>
    <w:p w14:paraId="1856B148" w14:textId="1B2027D3" w:rsidR="003A0D9A" w:rsidRDefault="00DA6701" w:rsidP="0046462D">
      <w:pPr>
        <w:pStyle w:val="a7"/>
        <w:numPr>
          <w:ilvl w:val="2"/>
          <w:numId w:val="9"/>
        </w:numPr>
        <w:tabs>
          <w:tab w:val="left" w:pos="1134"/>
        </w:tabs>
        <w:spacing w:before="0"/>
        <w:ind w:left="0" w:firstLine="567"/>
        <w:jc w:val="both"/>
      </w:pPr>
      <w:r>
        <w:t>Заказчик оплачивает фак</w:t>
      </w:r>
      <w:r w:rsidR="0046462D">
        <w:t>тически оказанные Исполнителем У</w:t>
      </w:r>
      <w:r>
        <w:t xml:space="preserve">слуги не позднее </w:t>
      </w:r>
      <w:r w:rsidR="003E1F6C">
        <w:t>7</w:t>
      </w:r>
      <w:r w:rsidRPr="00465D91">
        <w:t xml:space="preserve"> (</w:t>
      </w:r>
      <w:r w:rsidR="003E1F6C">
        <w:t>семи</w:t>
      </w:r>
      <w:r w:rsidRPr="00465D91">
        <w:t>)</w:t>
      </w:r>
      <w:r w:rsidRPr="007B7728">
        <w:t xml:space="preserve"> рабочих дней </w:t>
      </w:r>
      <w:r>
        <w:t>после подписания Сторонами</w:t>
      </w:r>
      <w:r w:rsidRPr="00F578B2">
        <w:t xml:space="preserve"> </w:t>
      </w:r>
      <w:r w:rsidR="004C54EA" w:rsidRPr="003C2F09">
        <w:t xml:space="preserve">Отчета, </w:t>
      </w:r>
      <w:r w:rsidR="00821EEF">
        <w:t>универсального передаточного документа</w:t>
      </w:r>
      <w:r w:rsidR="00821EEF" w:rsidRPr="00184E88">
        <w:t xml:space="preserve"> </w:t>
      </w:r>
      <w:r w:rsidR="00821EEF" w:rsidRPr="009B0A03">
        <w:rPr>
          <w:color w:val="000000"/>
        </w:rPr>
        <w:t>со статусом «1»</w:t>
      </w:r>
      <w:r w:rsidR="00821EEF">
        <w:t xml:space="preserve"> (далее –УПД), </w:t>
      </w:r>
      <w:r w:rsidR="00821EEF" w:rsidRPr="003C2F09">
        <w:t>оформленного в соответствии с требованиями налогового законодательства</w:t>
      </w:r>
      <w:r w:rsidR="00821EEF" w:rsidRPr="00E75420">
        <w:t xml:space="preserve"> РФ</w:t>
      </w:r>
      <w:r w:rsidR="00821EEF">
        <w:t xml:space="preserve">, </w:t>
      </w:r>
      <w:r w:rsidR="00821EEF" w:rsidRPr="009B0A03">
        <w:rPr>
          <w:color w:val="000000"/>
        </w:rPr>
        <w:t>который будет применяться как счет-фактура и первичный документ</w:t>
      </w:r>
      <w:r w:rsidR="00821EEF" w:rsidRPr="009B0A03">
        <w:t>.</w:t>
      </w:r>
      <w:r w:rsidR="005C4FEA">
        <w:t xml:space="preserve"> </w:t>
      </w:r>
    </w:p>
    <w:p w14:paraId="50DBC323" w14:textId="28CF2630" w:rsidR="003A0D9A" w:rsidRPr="00F578B2" w:rsidRDefault="003A0D9A" w:rsidP="0046462D">
      <w:pPr>
        <w:pStyle w:val="a7"/>
        <w:numPr>
          <w:ilvl w:val="2"/>
          <w:numId w:val="9"/>
        </w:numPr>
        <w:tabs>
          <w:tab w:val="left" w:pos="1134"/>
        </w:tabs>
        <w:spacing w:before="0"/>
        <w:ind w:left="0" w:firstLine="567"/>
        <w:jc w:val="both"/>
      </w:pPr>
      <w:r w:rsidRPr="002C3C95">
        <w:t xml:space="preserve">Оплата услуг производится в безналичном порядке в рублях </w:t>
      </w:r>
      <w:r w:rsidR="001D151B">
        <w:t>РФ</w:t>
      </w:r>
      <w:r w:rsidR="00B81D24">
        <w:t>.</w:t>
      </w:r>
    </w:p>
    <w:p w14:paraId="19DA0775" w14:textId="77777777" w:rsidR="003A0D9A" w:rsidRDefault="003A0D9A" w:rsidP="0046462D">
      <w:pPr>
        <w:pStyle w:val="a7"/>
        <w:numPr>
          <w:ilvl w:val="2"/>
          <w:numId w:val="9"/>
        </w:numPr>
        <w:tabs>
          <w:tab w:val="left" w:pos="1134"/>
        </w:tabs>
        <w:spacing w:before="0"/>
        <w:ind w:left="0" w:firstLine="567"/>
        <w:jc w:val="both"/>
      </w:pPr>
      <w:r w:rsidRPr="00F578B2">
        <w:t>Датой оплаты считается дата списания денежных средств с расчетного счета Заказчика.</w:t>
      </w:r>
    </w:p>
    <w:p w14:paraId="5C5CE300" w14:textId="5AB4077A" w:rsidR="003A0D9A" w:rsidRDefault="00C769D3" w:rsidP="0046462D">
      <w:pPr>
        <w:pStyle w:val="a7"/>
        <w:numPr>
          <w:ilvl w:val="2"/>
          <w:numId w:val="9"/>
        </w:numPr>
        <w:tabs>
          <w:tab w:val="left" w:pos="1134"/>
        </w:tabs>
        <w:spacing w:before="0"/>
        <w:ind w:left="0" w:firstLine="567"/>
        <w:jc w:val="both"/>
      </w:pPr>
      <w:r>
        <w:t>Ежеквартально н</w:t>
      </w:r>
      <w:r w:rsidR="003A0D9A" w:rsidRPr="002C3C95">
        <w:t xml:space="preserve">е позднее </w:t>
      </w:r>
      <w:r>
        <w:t>1</w:t>
      </w:r>
      <w:r w:rsidR="003A0D9A" w:rsidRPr="002C3C95">
        <w:t>5</w:t>
      </w:r>
      <w:r w:rsidR="00396ED4">
        <w:t xml:space="preserve"> (пят</w:t>
      </w:r>
      <w:r>
        <w:t>надцати</w:t>
      </w:r>
      <w:r w:rsidR="00396ED4">
        <w:t>)</w:t>
      </w:r>
      <w:r>
        <w:t xml:space="preserve"> календарных</w:t>
      </w:r>
      <w:r w:rsidR="003A0D9A" w:rsidRPr="002C3C95">
        <w:t xml:space="preserve"> </w:t>
      </w:r>
      <w:r w:rsidR="003A0D9A">
        <w:t xml:space="preserve">дней с момента окончания </w:t>
      </w:r>
      <w:r>
        <w:t>квартала</w:t>
      </w:r>
      <w:r w:rsidR="003A0D9A" w:rsidRPr="002C3C95">
        <w:t xml:space="preserve">, </w:t>
      </w:r>
      <w:r w:rsidR="009842F1">
        <w:t>Исполнитель</w:t>
      </w:r>
      <w:r w:rsidR="003A0D9A">
        <w:t xml:space="preserve"> направляет </w:t>
      </w:r>
      <w:r w:rsidR="009842F1">
        <w:t xml:space="preserve">Заказчику </w:t>
      </w:r>
      <w:r w:rsidR="003A0D9A">
        <w:t>акт сверки расчетов.</w:t>
      </w:r>
      <w:r w:rsidR="003A0D9A" w:rsidRPr="002C3C95">
        <w:t xml:space="preserve"> </w:t>
      </w:r>
      <w:r w:rsidR="003A0D9A">
        <w:t>П</w:t>
      </w:r>
      <w:r w:rsidR="003A0D9A" w:rsidRPr="002C3C95">
        <w:t xml:space="preserve">одписанный экземпляр </w:t>
      </w:r>
      <w:r w:rsidR="009842F1">
        <w:t>Заказчик</w:t>
      </w:r>
      <w:r w:rsidR="0046462D">
        <w:t>ом</w:t>
      </w:r>
      <w:r w:rsidR="009842F1">
        <w:t xml:space="preserve"> </w:t>
      </w:r>
      <w:r w:rsidR="003A0D9A" w:rsidRPr="002C3C95">
        <w:t xml:space="preserve">направляется </w:t>
      </w:r>
      <w:r w:rsidR="009842F1">
        <w:t>Исполнителю</w:t>
      </w:r>
      <w:r w:rsidR="003A0D9A" w:rsidRPr="002C3C95">
        <w:t xml:space="preserve"> не позднее 10</w:t>
      </w:r>
      <w:r w:rsidR="00396ED4">
        <w:t xml:space="preserve"> (</w:t>
      </w:r>
      <w:r w:rsidR="001D151B">
        <w:t>Д</w:t>
      </w:r>
      <w:r w:rsidR="00396ED4">
        <w:t>есяти)</w:t>
      </w:r>
      <w:r w:rsidR="003A0D9A" w:rsidRPr="002C3C95">
        <w:t xml:space="preserve"> календарных дней с даты получения акта сверки расчетов.</w:t>
      </w:r>
    </w:p>
    <w:p w14:paraId="727D6C7C" w14:textId="2F11B77F" w:rsidR="003A0D9A" w:rsidRDefault="003A0D9A" w:rsidP="0046462D">
      <w:pPr>
        <w:pStyle w:val="a7"/>
        <w:numPr>
          <w:ilvl w:val="2"/>
          <w:numId w:val="9"/>
        </w:numPr>
        <w:tabs>
          <w:tab w:val="left" w:pos="1134"/>
        </w:tabs>
        <w:spacing w:before="0"/>
        <w:ind w:left="0" w:firstLine="567"/>
        <w:jc w:val="both"/>
      </w:pPr>
      <w:r w:rsidRPr="002C3C95">
        <w:t xml:space="preserve">В отношении любых денежных сумм, подлежащих уплате Заказчиком </w:t>
      </w:r>
      <w:r w:rsidR="00073F6A">
        <w:t>Исполнителю</w:t>
      </w:r>
      <w:r w:rsidRPr="002C3C95">
        <w:t>, не применяются нормы о коммерческом кредите и</w:t>
      </w:r>
      <w:r w:rsidR="00206ACD">
        <w:t>/</w:t>
      </w:r>
      <w:r w:rsidRPr="002C3C95">
        <w:t xml:space="preserve">или уплате процентов в качестве платы за пользование денежными средствами </w:t>
      </w:r>
      <w:r w:rsidR="00073F6A">
        <w:t>Исполнителя</w:t>
      </w:r>
      <w:r>
        <w:t>.</w:t>
      </w:r>
    </w:p>
    <w:p w14:paraId="55B95628" w14:textId="77777777" w:rsidR="000810E2" w:rsidRPr="00F578B2" w:rsidRDefault="000810E2" w:rsidP="0046462D">
      <w:pPr>
        <w:pStyle w:val="a7"/>
        <w:numPr>
          <w:ilvl w:val="0"/>
          <w:numId w:val="0"/>
        </w:numPr>
        <w:tabs>
          <w:tab w:val="left" w:pos="1134"/>
        </w:tabs>
        <w:spacing w:before="0"/>
        <w:ind w:left="709" w:firstLine="567"/>
        <w:jc w:val="both"/>
      </w:pPr>
    </w:p>
    <w:p w14:paraId="50B7CA0E" w14:textId="77777777" w:rsidR="003A0D9A" w:rsidRPr="00F578B2" w:rsidRDefault="001D151B" w:rsidP="0046462D">
      <w:pPr>
        <w:pStyle w:val="15"/>
        <w:numPr>
          <w:ilvl w:val="0"/>
          <w:numId w:val="3"/>
        </w:numPr>
        <w:tabs>
          <w:tab w:val="left" w:pos="284"/>
        </w:tabs>
        <w:spacing w:before="60" w:after="60"/>
        <w:ind w:left="0" w:firstLine="567"/>
      </w:pPr>
      <w:r>
        <w:t>ОКАЗАНИЕ И ПРИЕМКА УСЛУГ</w:t>
      </w:r>
    </w:p>
    <w:p w14:paraId="35CF626A" w14:textId="02AE2507" w:rsidR="003A0D9A" w:rsidRDefault="003A0D9A" w:rsidP="0046462D">
      <w:pPr>
        <w:pStyle w:val="a7"/>
        <w:numPr>
          <w:ilvl w:val="2"/>
          <w:numId w:val="3"/>
        </w:numPr>
        <w:tabs>
          <w:tab w:val="left" w:pos="1134"/>
        </w:tabs>
        <w:spacing w:before="0"/>
        <w:ind w:left="0" w:firstLine="567"/>
        <w:jc w:val="both"/>
      </w:pPr>
      <w:r w:rsidRPr="00910274">
        <w:t xml:space="preserve">При изменении объема </w:t>
      </w:r>
      <w:r w:rsidR="0046462D">
        <w:t>У</w:t>
      </w:r>
      <w:r w:rsidR="00073F6A">
        <w:t>слуг</w:t>
      </w:r>
      <w:r w:rsidRPr="00910274">
        <w:t xml:space="preserve"> и/или сроков их оказания данные изменения оформляются дополнительным соглашением Сторон</w:t>
      </w:r>
      <w:r>
        <w:t>.</w:t>
      </w:r>
    </w:p>
    <w:p w14:paraId="6FFF427D" w14:textId="2BA827A8" w:rsidR="003A0D9A" w:rsidRPr="00F4282A" w:rsidRDefault="003A0D9A" w:rsidP="0046462D">
      <w:pPr>
        <w:pStyle w:val="a7"/>
        <w:numPr>
          <w:ilvl w:val="2"/>
          <w:numId w:val="3"/>
        </w:numPr>
        <w:tabs>
          <w:tab w:val="left" w:pos="1134"/>
        </w:tabs>
        <w:spacing w:before="0"/>
        <w:ind w:left="0" w:firstLine="567"/>
        <w:jc w:val="both"/>
      </w:pPr>
      <w:r w:rsidRPr="00910274">
        <w:rPr>
          <w:bCs/>
          <w:color w:val="000000"/>
        </w:rPr>
        <w:t xml:space="preserve">При </w:t>
      </w:r>
      <w:r w:rsidR="0046462D">
        <w:rPr>
          <w:bCs/>
          <w:color w:val="000000"/>
        </w:rPr>
        <w:t>оказании У</w:t>
      </w:r>
      <w:r w:rsidR="00073F6A">
        <w:rPr>
          <w:bCs/>
          <w:color w:val="000000"/>
        </w:rPr>
        <w:t>слуг</w:t>
      </w:r>
      <w:r w:rsidRPr="00910274">
        <w:rPr>
          <w:bCs/>
          <w:color w:val="000000"/>
        </w:rPr>
        <w:t xml:space="preserve">, предусмотренных Договором, </w:t>
      </w:r>
      <w:r w:rsidR="00073F6A">
        <w:rPr>
          <w:bCs/>
          <w:color w:val="000000"/>
        </w:rPr>
        <w:t>Исполнитель</w:t>
      </w:r>
      <w:r>
        <w:rPr>
          <w:bCs/>
          <w:color w:val="000000"/>
        </w:rPr>
        <w:t xml:space="preserve"> </w:t>
      </w:r>
      <w:r w:rsidRPr="00910274">
        <w:rPr>
          <w:bCs/>
          <w:color w:val="000000"/>
        </w:rPr>
        <w:t xml:space="preserve">руководствуется требованиями </w:t>
      </w:r>
      <w:r w:rsidRPr="001D151B">
        <w:t>действующего</w:t>
      </w:r>
      <w:r w:rsidRPr="00910274">
        <w:rPr>
          <w:bCs/>
          <w:color w:val="000000"/>
        </w:rPr>
        <w:t xml:space="preserve"> законодательства</w:t>
      </w:r>
      <w:r w:rsidR="00604963">
        <w:rPr>
          <w:bCs/>
          <w:color w:val="000000"/>
        </w:rPr>
        <w:t xml:space="preserve"> РФ</w:t>
      </w:r>
      <w:r w:rsidRPr="00910274">
        <w:rPr>
          <w:bCs/>
          <w:color w:val="000000"/>
        </w:rPr>
        <w:t xml:space="preserve"> и Договора</w:t>
      </w:r>
      <w:r>
        <w:rPr>
          <w:bCs/>
          <w:color w:val="000000"/>
        </w:rPr>
        <w:t>.</w:t>
      </w:r>
    </w:p>
    <w:p w14:paraId="6EFE4D79" w14:textId="35440EED" w:rsidR="00F4282A" w:rsidRDefault="00DC4BC3" w:rsidP="0046462D">
      <w:pPr>
        <w:pStyle w:val="a7"/>
        <w:numPr>
          <w:ilvl w:val="2"/>
          <w:numId w:val="3"/>
        </w:numPr>
        <w:tabs>
          <w:tab w:val="left" w:pos="1134"/>
        </w:tabs>
        <w:spacing w:before="0"/>
        <w:ind w:left="0" w:firstLine="567"/>
        <w:jc w:val="both"/>
      </w:pPr>
      <w:r w:rsidRPr="00910274">
        <w:t xml:space="preserve">Не позднее </w:t>
      </w:r>
      <w:r>
        <w:t>5 (пяти) рабочих</w:t>
      </w:r>
      <w:r w:rsidRPr="00910274">
        <w:t xml:space="preserve"> дней по окончании </w:t>
      </w:r>
      <w:r>
        <w:t>отчетного периода (</w:t>
      </w:r>
      <w:r w:rsidR="0046462D">
        <w:t>________________</w:t>
      </w:r>
      <w:r>
        <w:t>)</w:t>
      </w:r>
      <w:r w:rsidRPr="00910274">
        <w:t>, Исполнитель оф</w:t>
      </w:r>
      <w:r>
        <w:t xml:space="preserve">ормляет и направляет </w:t>
      </w:r>
      <w:r w:rsidRPr="00DC4BC3">
        <w:rPr>
          <w:bCs/>
          <w:color w:val="000000"/>
        </w:rPr>
        <w:t>Заказчику</w:t>
      </w:r>
      <w:r>
        <w:t xml:space="preserve"> О</w:t>
      </w:r>
      <w:r w:rsidRPr="00910274">
        <w:t xml:space="preserve">тчет и </w:t>
      </w:r>
      <w:r w:rsidR="0075236F">
        <w:t>УПД</w:t>
      </w:r>
      <w:r w:rsidRPr="00910274">
        <w:t xml:space="preserve">, в которых должно быть указано наименование </w:t>
      </w:r>
      <w:r w:rsidR="00B15305">
        <w:t>У</w:t>
      </w:r>
      <w:r w:rsidRPr="00910274">
        <w:t>слуг, период оказания и их стоимость.</w:t>
      </w:r>
    </w:p>
    <w:p w14:paraId="312E8B8C" w14:textId="17C35E04" w:rsidR="00DC4BC3" w:rsidRDefault="00DC4BC3" w:rsidP="0046462D">
      <w:pPr>
        <w:pStyle w:val="a7"/>
        <w:numPr>
          <w:ilvl w:val="2"/>
          <w:numId w:val="3"/>
        </w:numPr>
        <w:tabs>
          <w:tab w:val="left" w:pos="1134"/>
        </w:tabs>
        <w:spacing w:before="0"/>
        <w:ind w:left="0" w:firstLine="567"/>
        <w:jc w:val="both"/>
      </w:pPr>
      <w:r w:rsidRPr="00910274">
        <w:t>Заказчик в течение</w:t>
      </w:r>
      <w:r>
        <w:t xml:space="preserve"> 5 (пяти) рабочих </w:t>
      </w:r>
      <w:r w:rsidRPr="00910274">
        <w:t xml:space="preserve">дней с момента получения </w:t>
      </w:r>
      <w:r>
        <w:t>О</w:t>
      </w:r>
      <w:r w:rsidRPr="00910274">
        <w:t xml:space="preserve">тчета об оказанных Услугах и </w:t>
      </w:r>
      <w:r w:rsidR="0075236F">
        <w:t>УПД</w:t>
      </w:r>
      <w:r w:rsidR="0075236F" w:rsidRPr="00910274">
        <w:t xml:space="preserve"> </w:t>
      </w:r>
      <w:r w:rsidRPr="00910274">
        <w:t>обязуется их подписать или направить Исполнителю мотивированный отказ, составленный в письменной форме, с указанием сроков устранения недостатков.</w:t>
      </w:r>
    </w:p>
    <w:p w14:paraId="61AC3B1F" w14:textId="709634EE" w:rsidR="00DC4BC3" w:rsidRPr="00B76A49" w:rsidRDefault="00DC4BC3" w:rsidP="0046462D">
      <w:pPr>
        <w:pStyle w:val="a7"/>
        <w:numPr>
          <w:ilvl w:val="2"/>
          <w:numId w:val="3"/>
        </w:numPr>
        <w:tabs>
          <w:tab w:val="left" w:pos="1134"/>
        </w:tabs>
        <w:spacing w:before="0"/>
        <w:ind w:left="0" w:firstLine="567"/>
        <w:jc w:val="both"/>
      </w:pPr>
      <w:r w:rsidRPr="00B76A49">
        <w:t xml:space="preserve">Подписание </w:t>
      </w:r>
      <w:r w:rsidR="0075236F">
        <w:t>УПД</w:t>
      </w:r>
      <w:r>
        <w:t>,</w:t>
      </w:r>
      <w:r w:rsidRPr="00B76A49">
        <w:t xml:space="preserve"> Отчета </w:t>
      </w:r>
      <w:r>
        <w:t xml:space="preserve">об оказанных услугах </w:t>
      </w:r>
      <w:r w:rsidRPr="00B76A49">
        <w:t xml:space="preserve">после исправления недостатков, указанных Заказчиком в мотивированном отказе от подписания ранее направленных </w:t>
      </w:r>
      <w:r w:rsidR="0075236F">
        <w:t>УПД</w:t>
      </w:r>
      <w:r w:rsidR="0075236F" w:rsidRPr="00B76A49">
        <w:t xml:space="preserve"> </w:t>
      </w:r>
      <w:r w:rsidRPr="00B76A49">
        <w:t>и Отчета, производится в порядке, предусмотренном п.</w:t>
      </w:r>
      <w:r>
        <w:t>/</w:t>
      </w:r>
      <w:r w:rsidRPr="00B76A49">
        <w:t>п. 3.3</w:t>
      </w:r>
      <w:r>
        <w:t>-</w:t>
      </w:r>
      <w:r w:rsidRPr="00B76A49">
        <w:t>3.</w:t>
      </w:r>
      <w:r>
        <w:t>4</w:t>
      </w:r>
      <w:r w:rsidRPr="00B76A49">
        <w:t xml:space="preserve"> Договора.</w:t>
      </w:r>
    </w:p>
    <w:p w14:paraId="2764F61F" w14:textId="1FFF84E4" w:rsidR="00DC4BC3" w:rsidRPr="002C3C95" w:rsidRDefault="00DC4BC3" w:rsidP="0046462D">
      <w:pPr>
        <w:pStyle w:val="a7"/>
        <w:numPr>
          <w:ilvl w:val="2"/>
          <w:numId w:val="3"/>
        </w:numPr>
        <w:tabs>
          <w:tab w:val="left" w:pos="1134"/>
        </w:tabs>
        <w:spacing w:before="0"/>
        <w:ind w:left="0" w:firstLine="567"/>
        <w:jc w:val="both"/>
      </w:pPr>
      <w:r w:rsidRPr="002C3C95">
        <w:t xml:space="preserve">Заказчик, принявший оказанные </w:t>
      </w:r>
      <w:r w:rsidR="00B15305">
        <w:t>У</w:t>
      </w:r>
      <w:r w:rsidRPr="002C3C95">
        <w:t>слуги, не лишается права ссылаться на недостатки, которые могли быть установлены при обычном способе приемки (явные недостатки).</w:t>
      </w:r>
    </w:p>
    <w:p w14:paraId="06B0F398" w14:textId="64F61FF8" w:rsidR="00DC4BC3" w:rsidRPr="002C3C95" w:rsidRDefault="00DC4BC3" w:rsidP="0046462D">
      <w:pPr>
        <w:pStyle w:val="a7"/>
        <w:numPr>
          <w:ilvl w:val="2"/>
          <w:numId w:val="3"/>
        </w:numPr>
        <w:tabs>
          <w:tab w:val="left" w:pos="1134"/>
        </w:tabs>
        <w:spacing w:before="0"/>
        <w:ind w:left="0" w:firstLine="567"/>
        <w:jc w:val="both"/>
      </w:pPr>
      <w:r w:rsidRPr="002C3C95">
        <w:t>Исполнитель несет ответственность за несохранность (в том числе, в случае хищения, порчи, пожара или утраты иным путем) предоставленного Заказчиком для исполнения Договора имущества. В случае необеспечения сохранности предоставленного имущества Исполнитель по требованию Заказчика в течение 3</w:t>
      </w:r>
      <w:r>
        <w:t xml:space="preserve"> (трех) календарных</w:t>
      </w:r>
      <w:r w:rsidRPr="002C3C95">
        <w:t xml:space="preserve"> дней возмещает стоимость утраченного или поврежденного имущества, рассчитанную Заказчиком исходя из цены его приобретения Заказчика, либо по рыночной стоимости (согласованной Сторонами).</w:t>
      </w:r>
    </w:p>
    <w:p w14:paraId="4D7DB7CE" w14:textId="7A62F220" w:rsidR="00DC4BC3" w:rsidRPr="002C3C95" w:rsidRDefault="00DC4BC3" w:rsidP="0046462D">
      <w:pPr>
        <w:pStyle w:val="a7"/>
        <w:numPr>
          <w:ilvl w:val="2"/>
          <w:numId w:val="3"/>
        </w:numPr>
        <w:tabs>
          <w:tab w:val="left" w:pos="1134"/>
        </w:tabs>
        <w:spacing w:before="0"/>
        <w:ind w:left="0" w:firstLine="567"/>
        <w:jc w:val="both"/>
      </w:pPr>
      <w:r w:rsidRPr="002C3C95">
        <w:t xml:space="preserve">Привлечение третьих лиц (соисполнителей) для оказания </w:t>
      </w:r>
      <w:r w:rsidR="00B15305">
        <w:t>У</w:t>
      </w:r>
      <w:r w:rsidRPr="002C3C95">
        <w:t>слуг по Договору допускается только при наличии письменного согласия Заказчика.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 принятых по Договору. Исполнитель осуществляет контроль за деятельностью соисполнителей и несет ответственность за их действия, а также за исполнение Договора в целом. Соисполнитель обязан выполнять требования Заказчика, аналогичные предъявляемым к Исполнителю. Исполнитель несет ответственность за то, чтобы оказываемые Услуги и соисполнители удовлетворяли требованиям Заказчика, действующим нормативным документам и Договору.</w:t>
      </w:r>
    </w:p>
    <w:p w14:paraId="0060EAED" w14:textId="2BE4F470" w:rsidR="00DC4BC3" w:rsidRDefault="00DC4BC3" w:rsidP="0046462D">
      <w:pPr>
        <w:pStyle w:val="a7"/>
        <w:numPr>
          <w:ilvl w:val="2"/>
          <w:numId w:val="3"/>
        </w:numPr>
        <w:tabs>
          <w:tab w:val="left" w:pos="1276"/>
        </w:tabs>
        <w:spacing w:before="0"/>
        <w:ind w:left="0" w:firstLine="567"/>
        <w:jc w:val="both"/>
      </w:pPr>
      <w:r w:rsidRPr="002C3C95">
        <w:t xml:space="preserve">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(дополнительного соглашения о привлечении/замене субисполнителей), </w:t>
      </w:r>
      <w:r w:rsidRPr="002C3C95">
        <w:rPr>
          <w:rFonts w:eastAsia="Calibri"/>
        </w:rPr>
        <w:t>в том числе содержащую: наименование, фирменное наименование, место нахождения, ИНН субисполнителей, информацию о предмете и цене заключаемых договоров с субисполнителями, общей стоимости договоров, заключаемых с указанными субъектами</w:t>
      </w:r>
      <w:r w:rsidRPr="002C3C95">
        <w:t>.</w:t>
      </w:r>
    </w:p>
    <w:p w14:paraId="09823931" w14:textId="743D746F" w:rsidR="002B6110" w:rsidRDefault="002B6110" w:rsidP="0046462D">
      <w:pPr>
        <w:pStyle w:val="a7"/>
        <w:numPr>
          <w:ilvl w:val="0"/>
          <w:numId w:val="0"/>
        </w:numPr>
        <w:tabs>
          <w:tab w:val="left" w:pos="1276"/>
        </w:tabs>
        <w:spacing w:before="0"/>
        <w:ind w:left="709" w:firstLine="567"/>
        <w:jc w:val="both"/>
      </w:pPr>
    </w:p>
    <w:p w14:paraId="230925D1" w14:textId="77777777" w:rsidR="002B6110" w:rsidRPr="002B6110" w:rsidRDefault="002B6110" w:rsidP="0046462D">
      <w:pPr>
        <w:pStyle w:val="a7"/>
        <w:keepNext/>
        <w:numPr>
          <w:ilvl w:val="0"/>
          <w:numId w:val="61"/>
        </w:numPr>
        <w:spacing w:before="0"/>
        <w:ind w:firstLine="567"/>
        <w:jc w:val="center"/>
        <w:outlineLvl w:val="0"/>
        <w:rPr>
          <w:b/>
          <w:bCs/>
          <w:caps/>
          <w:vanish/>
        </w:rPr>
      </w:pPr>
    </w:p>
    <w:p w14:paraId="63BE17E7" w14:textId="77777777" w:rsidR="002B6110" w:rsidRPr="002B6110" w:rsidRDefault="002B6110" w:rsidP="0046462D">
      <w:pPr>
        <w:pStyle w:val="a7"/>
        <w:keepNext/>
        <w:numPr>
          <w:ilvl w:val="0"/>
          <w:numId w:val="61"/>
        </w:numPr>
        <w:spacing w:before="0"/>
        <w:ind w:firstLine="567"/>
        <w:jc w:val="center"/>
        <w:outlineLvl w:val="0"/>
        <w:rPr>
          <w:b/>
          <w:bCs/>
          <w:caps/>
          <w:vanish/>
        </w:rPr>
      </w:pPr>
    </w:p>
    <w:p w14:paraId="59D3F10D" w14:textId="77777777" w:rsidR="002B6110" w:rsidRPr="002B6110" w:rsidRDefault="002B6110" w:rsidP="0046462D">
      <w:pPr>
        <w:pStyle w:val="a7"/>
        <w:keepNext/>
        <w:numPr>
          <w:ilvl w:val="0"/>
          <w:numId w:val="61"/>
        </w:numPr>
        <w:spacing w:before="0"/>
        <w:ind w:firstLine="567"/>
        <w:jc w:val="center"/>
        <w:outlineLvl w:val="0"/>
        <w:rPr>
          <w:b/>
          <w:bCs/>
          <w:caps/>
          <w:vanish/>
        </w:rPr>
      </w:pPr>
    </w:p>
    <w:p w14:paraId="50BD9A8B" w14:textId="0EA7E39F" w:rsidR="002B6110" w:rsidRPr="002B6110" w:rsidRDefault="002B6110" w:rsidP="0046462D">
      <w:pPr>
        <w:pStyle w:val="15"/>
        <w:keepNext/>
        <w:numPr>
          <w:ilvl w:val="0"/>
          <w:numId w:val="61"/>
        </w:numPr>
        <w:spacing w:before="0"/>
        <w:ind w:firstLine="567"/>
        <w:rPr>
          <w:bCs/>
          <w:caps/>
        </w:rPr>
      </w:pPr>
      <w:r w:rsidRPr="002B6110">
        <w:rPr>
          <w:bCs/>
          <w:caps/>
        </w:rPr>
        <w:t>Сроки оказания услуг</w:t>
      </w:r>
    </w:p>
    <w:p w14:paraId="54E116C8" w14:textId="77777777" w:rsidR="002B6110" w:rsidRPr="002B6110" w:rsidRDefault="002B6110" w:rsidP="0046462D">
      <w:pPr>
        <w:pStyle w:val="a7"/>
        <w:widowControl w:val="0"/>
        <w:numPr>
          <w:ilvl w:val="0"/>
          <w:numId w:val="60"/>
        </w:numPr>
        <w:shd w:val="clear" w:color="auto" w:fill="FFFFFF"/>
        <w:tabs>
          <w:tab w:val="left" w:pos="851"/>
          <w:tab w:val="left" w:pos="993"/>
          <w:tab w:val="left" w:pos="1134"/>
        </w:tabs>
        <w:autoSpaceDE w:val="0"/>
        <w:autoSpaceDN w:val="0"/>
        <w:adjustRightInd w:val="0"/>
        <w:spacing w:before="0"/>
        <w:ind w:right="-2" w:firstLine="567"/>
        <w:contextualSpacing/>
        <w:jc w:val="both"/>
        <w:rPr>
          <w:vanish/>
        </w:rPr>
      </w:pPr>
    </w:p>
    <w:p w14:paraId="107F0D90" w14:textId="77777777" w:rsidR="002B6110" w:rsidRPr="002B6110" w:rsidRDefault="002B6110" w:rsidP="0046462D">
      <w:pPr>
        <w:pStyle w:val="a7"/>
        <w:widowControl w:val="0"/>
        <w:numPr>
          <w:ilvl w:val="0"/>
          <w:numId w:val="60"/>
        </w:numPr>
        <w:shd w:val="clear" w:color="auto" w:fill="FFFFFF"/>
        <w:tabs>
          <w:tab w:val="left" w:pos="851"/>
          <w:tab w:val="left" w:pos="993"/>
          <w:tab w:val="left" w:pos="1134"/>
        </w:tabs>
        <w:autoSpaceDE w:val="0"/>
        <w:autoSpaceDN w:val="0"/>
        <w:adjustRightInd w:val="0"/>
        <w:spacing w:before="0"/>
        <w:ind w:right="-2" w:firstLine="567"/>
        <w:contextualSpacing/>
        <w:jc w:val="both"/>
        <w:rPr>
          <w:vanish/>
        </w:rPr>
      </w:pPr>
    </w:p>
    <w:p w14:paraId="011B7034" w14:textId="77777777" w:rsidR="002B6110" w:rsidRPr="002B6110" w:rsidRDefault="002B6110" w:rsidP="0046462D">
      <w:pPr>
        <w:pStyle w:val="a7"/>
        <w:widowControl w:val="0"/>
        <w:numPr>
          <w:ilvl w:val="0"/>
          <w:numId w:val="60"/>
        </w:numPr>
        <w:shd w:val="clear" w:color="auto" w:fill="FFFFFF"/>
        <w:tabs>
          <w:tab w:val="left" w:pos="851"/>
          <w:tab w:val="left" w:pos="993"/>
          <w:tab w:val="left" w:pos="1134"/>
        </w:tabs>
        <w:autoSpaceDE w:val="0"/>
        <w:autoSpaceDN w:val="0"/>
        <w:adjustRightInd w:val="0"/>
        <w:spacing w:before="0"/>
        <w:ind w:right="-2" w:firstLine="567"/>
        <w:contextualSpacing/>
        <w:jc w:val="both"/>
        <w:rPr>
          <w:vanish/>
        </w:rPr>
      </w:pPr>
    </w:p>
    <w:p w14:paraId="2E308A2A" w14:textId="77777777" w:rsidR="002B6110" w:rsidRPr="002B6110" w:rsidRDefault="002B6110" w:rsidP="0046462D">
      <w:pPr>
        <w:pStyle w:val="a7"/>
        <w:widowControl w:val="0"/>
        <w:numPr>
          <w:ilvl w:val="0"/>
          <w:numId w:val="60"/>
        </w:numPr>
        <w:shd w:val="clear" w:color="auto" w:fill="FFFFFF"/>
        <w:tabs>
          <w:tab w:val="left" w:pos="851"/>
          <w:tab w:val="left" w:pos="993"/>
          <w:tab w:val="left" w:pos="1134"/>
        </w:tabs>
        <w:autoSpaceDE w:val="0"/>
        <w:autoSpaceDN w:val="0"/>
        <w:adjustRightInd w:val="0"/>
        <w:spacing w:before="0"/>
        <w:ind w:right="-2" w:firstLine="567"/>
        <w:contextualSpacing/>
        <w:jc w:val="both"/>
        <w:rPr>
          <w:vanish/>
        </w:rPr>
      </w:pPr>
    </w:p>
    <w:p w14:paraId="14DE9A0B" w14:textId="27A017A4" w:rsidR="002B6110" w:rsidRPr="008278BD" w:rsidRDefault="002B6110" w:rsidP="0046462D">
      <w:pPr>
        <w:pStyle w:val="a7"/>
        <w:widowControl w:val="0"/>
        <w:numPr>
          <w:ilvl w:val="1"/>
          <w:numId w:val="60"/>
        </w:numPr>
        <w:shd w:val="clear" w:color="auto" w:fill="FFFFFF"/>
        <w:tabs>
          <w:tab w:val="clear" w:pos="1383"/>
          <w:tab w:val="left" w:pos="567"/>
          <w:tab w:val="left" w:pos="851"/>
          <w:tab w:val="num" w:pos="993"/>
          <w:tab w:val="left" w:pos="1134"/>
        </w:tabs>
        <w:autoSpaceDE w:val="0"/>
        <w:autoSpaceDN w:val="0"/>
        <w:adjustRightInd w:val="0"/>
        <w:spacing w:before="0"/>
        <w:ind w:left="0" w:right="-2" w:firstLine="567"/>
        <w:contextualSpacing/>
        <w:jc w:val="both"/>
      </w:pPr>
      <w:r w:rsidRPr="008278BD">
        <w:t>Общий срок оказ</w:t>
      </w:r>
      <w:r>
        <w:t>ания Услуг устанавливается с «</w:t>
      </w:r>
      <w:r w:rsidR="003E1F6C">
        <w:t>___</w:t>
      </w:r>
      <w:r w:rsidRPr="008278BD">
        <w:t xml:space="preserve">» </w:t>
      </w:r>
      <w:r w:rsidR="003E1F6C">
        <w:t>______</w:t>
      </w:r>
      <w:r w:rsidRPr="008278BD">
        <w:t xml:space="preserve"> 20</w:t>
      </w:r>
      <w:r w:rsidR="003E1F6C">
        <w:t>__</w:t>
      </w:r>
      <w:r w:rsidRPr="008278BD">
        <w:t xml:space="preserve"> г. (начал</w:t>
      </w:r>
      <w:r>
        <w:t xml:space="preserve">ьный срок оказания Услуг) по </w:t>
      </w:r>
      <w:r w:rsidR="003E1F6C">
        <w:t>«___</w:t>
      </w:r>
      <w:r w:rsidR="003E1F6C" w:rsidRPr="008278BD">
        <w:t xml:space="preserve">» </w:t>
      </w:r>
      <w:r w:rsidR="003E1F6C">
        <w:t>______</w:t>
      </w:r>
      <w:r w:rsidR="003E1F6C" w:rsidRPr="008278BD">
        <w:t xml:space="preserve"> 20</w:t>
      </w:r>
      <w:r w:rsidR="003E1F6C">
        <w:t>__</w:t>
      </w:r>
      <w:r w:rsidR="003E1F6C" w:rsidRPr="008278BD">
        <w:t xml:space="preserve"> г.</w:t>
      </w:r>
      <w:r w:rsidRPr="008278BD">
        <w:t xml:space="preserve"> (конечный срок оказания Услуг).</w:t>
      </w:r>
    </w:p>
    <w:p w14:paraId="74A8C267" w14:textId="77777777" w:rsidR="002B6110" w:rsidRPr="00E35998" w:rsidRDefault="002B6110" w:rsidP="0046462D">
      <w:pPr>
        <w:pStyle w:val="a7"/>
        <w:numPr>
          <w:ilvl w:val="0"/>
          <w:numId w:val="0"/>
        </w:numPr>
        <w:tabs>
          <w:tab w:val="left" w:pos="1276"/>
        </w:tabs>
        <w:spacing w:before="0"/>
        <w:ind w:left="709" w:firstLine="567"/>
        <w:jc w:val="both"/>
      </w:pPr>
    </w:p>
    <w:p w14:paraId="4529BFB3" w14:textId="77777777" w:rsidR="002B6110" w:rsidRPr="002B6110" w:rsidRDefault="002B6110" w:rsidP="0046462D">
      <w:pPr>
        <w:pStyle w:val="a7"/>
        <w:numPr>
          <w:ilvl w:val="0"/>
          <w:numId w:val="3"/>
        </w:numPr>
        <w:tabs>
          <w:tab w:val="left" w:pos="284"/>
        </w:tabs>
        <w:spacing w:before="60" w:after="60"/>
        <w:ind w:firstLine="567"/>
        <w:jc w:val="center"/>
        <w:outlineLvl w:val="0"/>
        <w:rPr>
          <w:b/>
          <w:vanish/>
        </w:rPr>
      </w:pPr>
    </w:p>
    <w:p w14:paraId="1518A882" w14:textId="08306F48" w:rsidR="003A0D9A" w:rsidRPr="002C3C95" w:rsidRDefault="001D151B" w:rsidP="0046462D">
      <w:pPr>
        <w:pStyle w:val="15"/>
        <w:numPr>
          <w:ilvl w:val="0"/>
          <w:numId w:val="3"/>
        </w:numPr>
        <w:tabs>
          <w:tab w:val="left" w:pos="284"/>
        </w:tabs>
        <w:spacing w:before="0"/>
        <w:ind w:firstLine="567"/>
      </w:pPr>
      <w:r w:rsidRPr="002C3C95">
        <w:t>ПРАВА И ОБЯЗАННОСТИ СТОРОН</w:t>
      </w:r>
    </w:p>
    <w:p w14:paraId="31862494" w14:textId="77777777" w:rsidR="000810E2" w:rsidRPr="000810E2" w:rsidRDefault="000810E2" w:rsidP="0046462D">
      <w:pPr>
        <w:pStyle w:val="a7"/>
        <w:widowControl w:val="0"/>
        <w:numPr>
          <w:ilvl w:val="0"/>
          <w:numId w:val="3"/>
        </w:numPr>
        <w:shd w:val="clear" w:color="auto" w:fill="FFFFFF"/>
        <w:tabs>
          <w:tab w:val="left" w:pos="1134"/>
        </w:tabs>
        <w:autoSpaceDE w:val="0"/>
        <w:autoSpaceDN w:val="0"/>
        <w:adjustRightInd w:val="0"/>
        <w:spacing w:before="0"/>
        <w:ind w:firstLine="567"/>
        <w:jc w:val="both"/>
        <w:rPr>
          <w:b/>
          <w:bCs/>
          <w:vanish/>
        </w:rPr>
      </w:pPr>
    </w:p>
    <w:p w14:paraId="6E0543D0" w14:textId="6718A098" w:rsidR="003A0D9A" w:rsidRPr="000810E2" w:rsidRDefault="000902DC" w:rsidP="0046462D">
      <w:pPr>
        <w:pStyle w:val="a7"/>
        <w:widowControl w:val="0"/>
        <w:numPr>
          <w:ilvl w:val="0"/>
          <w:numId w:val="67"/>
        </w:numPr>
        <w:shd w:val="clear" w:color="auto" w:fill="FFFFFF"/>
        <w:tabs>
          <w:tab w:val="left" w:pos="1134"/>
        </w:tabs>
        <w:autoSpaceDE w:val="0"/>
        <w:autoSpaceDN w:val="0"/>
        <w:adjustRightInd w:val="0"/>
        <w:spacing w:before="0"/>
        <w:ind w:firstLine="567"/>
        <w:jc w:val="both"/>
        <w:rPr>
          <w:b/>
          <w:bCs/>
        </w:rPr>
      </w:pPr>
      <w:r w:rsidRPr="000810E2">
        <w:rPr>
          <w:b/>
          <w:bCs/>
        </w:rPr>
        <w:t>Исполнитель</w:t>
      </w:r>
      <w:r w:rsidR="003A0D9A" w:rsidRPr="000810E2">
        <w:rPr>
          <w:b/>
          <w:bCs/>
        </w:rPr>
        <w:t xml:space="preserve"> обязан:</w:t>
      </w:r>
    </w:p>
    <w:p w14:paraId="30E1DD96" w14:textId="77777777" w:rsidR="000810E2" w:rsidRPr="000810E2" w:rsidRDefault="000810E2" w:rsidP="0046462D">
      <w:pPr>
        <w:pStyle w:val="a7"/>
        <w:widowControl w:val="0"/>
        <w:numPr>
          <w:ilvl w:val="0"/>
          <w:numId w:val="10"/>
        </w:numPr>
        <w:shd w:val="clear" w:color="auto" w:fill="FFFFFF"/>
        <w:tabs>
          <w:tab w:val="left" w:pos="1276"/>
        </w:tabs>
        <w:autoSpaceDE w:val="0"/>
        <w:autoSpaceDN w:val="0"/>
        <w:adjustRightInd w:val="0"/>
        <w:spacing w:before="0"/>
        <w:ind w:firstLine="567"/>
        <w:jc w:val="both"/>
        <w:rPr>
          <w:vanish/>
        </w:rPr>
      </w:pPr>
    </w:p>
    <w:p w14:paraId="390661A4" w14:textId="77777777" w:rsidR="000810E2" w:rsidRPr="000810E2" w:rsidRDefault="000810E2" w:rsidP="0046462D">
      <w:pPr>
        <w:pStyle w:val="a7"/>
        <w:widowControl w:val="0"/>
        <w:numPr>
          <w:ilvl w:val="0"/>
          <w:numId w:val="10"/>
        </w:numPr>
        <w:shd w:val="clear" w:color="auto" w:fill="FFFFFF"/>
        <w:tabs>
          <w:tab w:val="left" w:pos="1276"/>
        </w:tabs>
        <w:autoSpaceDE w:val="0"/>
        <w:autoSpaceDN w:val="0"/>
        <w:adjustRightInd w:val="0"/>
        <w:spacing w:before="0"/>
        <w:ind w:firstLine="567"/>
        <w:jc w:val="both"/>
        <w:rPr>
          <w:vanish/>
        </w:rPr>
      </w:pPr>
    </w:p>
    <w:p w14:paraId="5CDF4671" w14:textId="77777777" w:rsidR="000810E2" w:rsidRPr="000810E2" w:rsidRDefault="000810E2" w:rsidP="0046462D">
      <w:pPr>
        <w:pStyle w:val="a7"/>
        <w:widowControl w:val="0"/>
        <w:numPr>
          <w:ilvl w:val="0"/>
          <w:numId w:val="10"/>
        </w:numPr>
        <w:shd w:val="clear" w:color="auto" w:fill="FFFFFF"/>
        <w:tabs>
          <w:tab w:val="left" w:pos="1276"/>
        </w:tabs>
        <w:autoSpaceDE w:val="0"/>
        <w:autoSpaceDN w:val="0"/>
        <w:adjustRightInd w:val="0"/>
        <w:spacing w:before="0"/>
        <w:ind w:firstLine="567"/>
        <w:jc w:val="both"/>
        <w:rPr>
          <w:vanish/>
        </w:rPr>
      </w:pPr>
    </w:p>
    <w:p w14:paraId="613BA5FE" w14:textId="77777777" w:rsidR="000810E2" w:rsidRPr="000810E2" w:rsidRDefault="000810E2" w:rsidP="0046462D">
      <w:pPr>
        <w:pStyle w:val="a7"/>
        <w:widowControl w:val="0"/>
        <w:numPr>
          <w:ilvl w:val="0"/>
          <w:numId w:val="10"/>
        </w:numPr>
        <w:shd w:val="clear" w:color="auto" w:fill="FFFFFF"/>
        <w:tabs>
          <w:tab w:val="left" w:pos="1276"/>
        </w:tabs>
        <w:autoSpaceDE w:val="0"/>
        <w:autoSpaceDN w:val="0"/>
        <w:adjustRightInd w:val="0"/>
        <w:spacing w:before="0"/>
        <w:ind w:firstLine="567"/>
        <w:jc w:val="both"/>
        <w:rPr>
          <w:vanish/>
        </w:rPr>
      </w:pPr>
    </w:p>
    <w:p w14:paraId="0919A061" w14:textId="77777777" w:rsidR="000810E2" w:rsidRPr="000810E2" w:rsidRDefault="000810E2" w:rsidP="0046462D">
      <w:pPr>
        <w:pStyle w:val="a7"/>
        <w:widowControl w:val="0"/>
        <w:numPr>
          <w:ilvl w:val="0"/>
          <w:numId w:val="10"/>
        </w:numPr>
        <w:shd w:val="clear" w:color="auto" w:fill="FFFFFF"/>
        <w:tabs>
          <w:tab w:val="left" w:pos="1276"/>
        </w:tabs>
        <w:autoSpaceDE w:val="0"/>
        <w:autoSpaceDN w:val="0"/>
        <w:adjustRightInd w:val="0"/>
        <w:spacing w:before="0"/>
        <w:ind w:firstLine="567"/>
        <w:jc w:val="both"/>
        <w:rPr>
          <w:vanish/>
        </w:rPr>
      </w:pPr>
    </w:p>
    <w:p w14:paraId="5B07726E" w14:textId="09C8C91C" w:rsidR="003A0D9A" w:rsidRPr="00EF775D" w:rsidRDefault="003A0D9A" w:rsidP="0046462D">
      <w:pPr>
        <w:pStyle w:val="a7"/>
        <w:widowControl w:val="0"/>
        <w:numPr>
          <w:ilvl w:val="2"/>
          <w:numId w:val="68"/>
        </w:numPr>
        <w:shd w:val="clear" w:color="auto" w:fill="FFFFFF"/>
        <w:tabs>
          <w:tab w:val="left" w:pos="851"/>
          <w:tab w:val="left" w:pos="900"/>
          <w:tab w:val="left" w:pos="993"/>
          <w:tab w:val="left" w:pos="1276"/>
        </w:tabs>
        <w:autoSpaceDE w:val="0"/>
        <w:autoSpaceDN w:val="0"/>
        <w:adjustRightInd w:val="0"/>
        <w:spacing w:before="0"/>
        <w:ind w:left="0" w:firstLine="567"/>
        <w:jc w:val="both"/>
      </w:pPr>
      <w:r w:rsidRPr="002C3C95">
        <w:t xml:space="preserve">своими </w:t>
      </w:r>
      <w:r w:rsidRPr="00EF775D">
        <w:t xml:space="preserve">силами </w:t>
      </w:r>
      <w:r w:rsidR="003967B8">
        <w:t xml:space="preserve">оказать </w:t>
      </w:r>
      <w:r w:rsidR="00FF027F">
        <w:t>У</w:t>
      </w:r>
      <w:r w:rsidR="003967B8">
        <w:t>слуги</w:t>
      </w:r>
      <w:r w:rsidRPr="00EF775D">
        <w:t xml:space="preserve"> в объеме и в сроки, предусмотренные Договором, если иное не предусмотрено Договором;</w:t>
      </w:r>
    </w:p>
    <w:p w14:paraId="47BDC725" w14:textId="6D4CFB79" w:rsidR="003A0D9A" w:rsidRDefault="003A0D9A" w:rsidP="0046462D">
      <w:pPr>
        <w:pStyle w:val="a7"/>
        <w:widowControl w:val="0"/>
        <w:numPr>
          <w:ilvl w:val="2"/>
          <w:numId w:val="68"/>
        </w:numPr>
        <w:shd w:val="clear" w:color="auto" w:fill="FFFFFF"/>
        <w:tabs>
          <w:tab w:val="left" w:pos="851"/>
          <w:tab w:val="left" w:pos="900"/>
          <w:tab w:val="left" w:pos="993"/>
          <w:tab w:val="left" w:pos="1276"/>
        </w:tabs>
        <w:autoSpaceDE w:val="0"/>
        <w:autoSpaceDN w:val="0"/>
        <w:adjustRightInd w:val="0"/>
        <w:spacing w:before="0"/>
        <w:ind w:left="0" w:firstLine="567"/>
        <w:jc w:val="both"/>
      </w:pPr>
      <w:r w:rsidRPr="00EF775D">
        <w:t xml:space="preserve">поставить в известность Заказчика в случае возникновения обстоятельств, замедляющих ход </w:t>
      </w:r>
      <w:r w:rsidR="00107A0E">
        <w:t xml:space="preserve">оказания </w:t>
      </w:r>
      <w:r w:rsidR="00FF027F">
        <w:t>У</w:t>
      </w:r>
      <w:r w:rsidR="00107A0E">
        <w:t>слуг</w:t>
      </w:r>
      <w:r w:rsidRPr="00EF775D">
        <w:t xml:space="preserve"> или делающих дальнейшее </w:t>
      </w:r>
      <w:r w:rsidR="009F1094">
        <w:t xml:space="preserve">оказания </w:t>
      </w:r>
      <w:r w:rsidR="00FF027F">
        <w:t>У</w:t>
      </w:r>
      <w:r w:rsidR="009F1094">
        <w:t>слуг</w:t>
      </w:r>
      <w:r w:rsidRPr="00EF775D">
        <w:t xml:space="preserve"> невозможным;</w:t>
      </w:r>
    </w:p>
    <w:p w14:paraId="1FE193DD" w14:textId="640353B5" w:rsidR="00A37E73" w:rsidRPr="00EF775D" w:rsidRDefault="00A37E73" w:rsidP="0046462D">
      <w:pPr>
        <w:pStyle w:val="a7"/>
        <w:widowControl w:val="0"/>
        <w:numPr>
          <w:ilvl w:val="2"/>
          <w:numId w:val="68"/>
        </w:numPr>
        <w:shd w:val="clear" w:color="auto" w:fill="FFFFFF"/>
        <w:tabs>
          <w:tab w:val="left" w:pos="851"/>
          <w:tab w:val="left" w:pos="900"/>
          <w:tab w:val="left" w:pos="993"/>
          <w:tab w:val="left" w:pos="1276"/>
        </w:tabs>
        <w:autoSpaceDE w:val="0"/>
        <w:autoSpaceDN w:val="0"/>
        <w:adjustRightInd w:val="0"/>
        <w:spacing w:before="0"/>
        <w:ind w:left="0" w:firstLine="567"/>
        <w:jc w:val="both"/>
      </w:pPr>
      <w:r w:rsidRPr="009B3504">
        <w:t xml:space="preserve">после окончания оказания </w:t>
      </w:r>
      <w:r w:rsidR="00FF027F">
        <w:t>У</w:t>
      </w:r>
      <w:r w:rsidRPr="009B3504">
        <w:t>слуг возвратить Заказчику документацию, полученную им в соответствии с Договором;</w:t>
      </w:r>
    </w:p>
    <w:p w14:paraId="568DA078" w14:textId="5AEF02FA" w:rsidR="003A0D9A" w:rsidRPr="009B3504" w:rsidRDefault="003A0D9A" w:rsidP="0046462D">
      <w:pPr>
        <w:pStyle w:val="a7"/>
        <w:widowControl w:val="0"/>
        <w:numPr>
          <w:ilvl w:val="2"/>
          <w:numId w:val="68"/>
        </w:numPr>
        <w:shd w:val="clear" w:color="auto" w:fill="FFFFFF"/>
        <w:tabs>
          <w:tab w:val="left" w:pos="851"/>
          <w:tab w:val="left" w:pos="900"/>
          <w:tab w:val="left" w:pos="993"/>
          <w:tab w:val="left" w:pos="1276"/>
        </w:tabs>
        <w:autoSpaceDE w:val="0"/>
        <w:autoSpaceDN w:val="0"/>
        <w:adjustRightInd w:val="0"/>
        <w:spacing w:before="0"/>
        <w:ind w:left="0" w:firstLine="567"/>
        <w:jc w:val="both"/>
      </w:pPr>
      <w:r w:rsidRPr="00EF775D">
        <w:t>получать письменн</w:t>
      </w:r>
      <w:r w:rsidRPr="009B3504">
        <w:t xml:space="preserve">ое согласие Заказчика на уступку, передачу, перепоручение прав (требований) и обязанностей </w:t>
      </w:r>
      <w:r w:rsidR="009F1094">
        <w:t>Исполнителя</w:t>
      </w:r>
      <w:r w:rsidR="00BE6679">
        <w:t xml:space="preserve"> по Договору третьему лицу</w:t>
      </w:r>
      <w:r w:rsidR="00B07A02">
        <w:t>.</w:t>
      </w:r>
    </w:p>
    <w:p w14:paraId="1252071E" w14:textId="5B92A4E0" w:rsidR="003A0D9A" w:rsidRPr="009B3504" w:rsidRDefault="00FA6966" w:rsidP="00FF027F">
      <w:pPr>
        <w:pStyle w:val="a7"/>
        <w:widowControl w:val="0"/>
        <w:numPr>
          <w:ilvl w:val="2"/>
          <w:numId w:val="68"/>
        </w:numPr>
        <w:shd w:val="clear" w:color="auto" w:fill="FFFFFF"/>
        <w:tabs>
          <w:tab w:val="left" w:pos="851"/>
          <w:tab w:val="left" w:pos="900"/>
          <w:tab w:val="left" w:pos="993"/>
          <w:tab w:val="left" w:pos="1701"/>
        </w:tabs>
        <w:autoSpaceDE w:val="0"/>
        <w:autoSpaceDN w:val="0"/>
        <w:adjustRightInd w:val="0"/>
        <w:spacing w:before="0"/>
        <w:ind w:left="0" w:firstLine="567"/>
        <w:jc w:val="both"/>
      </w:pPr>
      <w:r>
        <w:t>предоставлять Заказчику:</w:t>
      </w:r>
    </w:p>
    <w:p w14:paraId="6FE7D679" w14:textId="62F14153" w:rsidR="003A0D9A" w:rsidRPr="00B07A02" w:rsidRDefault="003A0D9A" w:rsidP="0046462D">
      <w:pPr>
        <w:pStyle w:val="a7"/>
        <w:widowControl w:val="0"/>
        <w:numPr>
          <w:ilvl w:val="0"/>
          <w:numId w:val="69"/>
        </w:numPr>
        <w:shd w:val="clear" w:color="auto" w:fill="FFFFFF"/>
        <w:tabs>
          <w:tab w:val="left" w:pos="851"/>
          <w:tab w:val="left" w:pos="900"/>
          <w:tab w:val="left" w:pos="993"/>
          <w:tab w:val="left" w:pos="1276"/>
        </w:tabs>
        <w:autoSpaceDE w:val="0"/>
        <w:autoSpaceDN w:val="0"/>
        <w:adjustRightInd w:val="0"/>
        <w:spacing w:before="0"/>
        <w:ind w:left="0" w:firstLine="567"/>
        <w:jc w:val="both"/>
      </w:pPr>
      <w:r w:rsidRPr="00B07A02">
        <w:t xml:space="preserve">информацию о полной цепочке собственников </w:t>
      </w:r>
      <w:r w:rsidR="009F1094" w:rsidRPr="00B07A02">
        <w:t>Исполнителя</w:t>
      </w:r>
      <w:r w:rsidRPr="00B07A02">
        <w:t xml:space="preserve">, включая конечных бенефициаров, а также о составе исполнительных органов </w:t>
      </w:r>
      <w:r w:rsidR="009F1094" w:rsidRPr="00B07A02">
        <w:t>Исполнителя</w:t>
      </w:r>
      <w:r w:rsidRPr="00B07A02">
        <w:t xml:space="preserve">,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2C3C95">
        <w:t>в Приложении №</w:t>
      </w:r>
      <w:r w:rsidR="00895091">
        <w:t>2</w:t>
      </w:r>
      <w:r w:rsidR="0075236F" w:rsidRPr="002C3C95">
        <w:t xml:space="preserve"> </w:t>
      </w:r>
      <w:r w:rsidRPr="002C3C95">
        <w:t>к Договору;</w:t>
      </w:r>
    </w:p>
    <w:p w14:paraId="2C1BD239" w14:textId="50F2F6C4" w:rsidR="003A0D9A" w:rsidRPr="00B07A02" w:rsidRDefault="003A0D9A" w:rsidP="0046462D">
      <w:pPr>
        <w:pStyle w:val="a7"/>
        <w:widowControl w:val="0"/>
        <w:numPr>
          <w:ilvl w:val="0"/>
          <w:numId w:val="69"/>
        </w:numPr>
        <w:shd w:val="clear" w:color="auto" w:fill="FFFFFF"/>
        <w:tabs>
          <w:tab w:val="left" w:pos="851"/>
          <w:tab w:val="left" w:pos="900"/>
          <w:tab w:val="left" w:pos="993"/>
          <w:tab w:val="left" w:pos="1276"/>
        </w:tabs>
        <w:autoSpaceDE w:val="0"/>
        <w:autoSpaceDN w:val="0"/>
        <w:adjustRightInd w:val="0"/>
        <w:spacing w:before="0"/>
        <w:ind w:left="0" w:firstLine="567"/>
        <w:jc w:val="both"/>
      </w:pPr>
      <w:r w:rsidRPr="002C3C95">
        <w:t xml:space="preserve">информацию о привлечении </w:t>
      </w:r>
      <w:r w:rsidR="009F1094">
        <w:t>Исполнителем</w:t>
      </w:r>
      <w:r w:rsidRPr="002C3C95">
        <w:t xml:space="preserve"> к исполнению своих обязательств по договор</w:t>
      </w:r>
      <w:r>
        <w:t>у</w:t>
      </w:r>
      <w:r w:rsidRPr="002C3C95">
        <w:t xml:space="preserve"> </w:t>
      </w:r>
      <w:r w:rsidRPr="00B07A02">
        <w:t>третьих лиц</w:t>
      </w:r>
      <w:r w:rsidRPr="002C3C95">
        <w:t xml:space="preserve"> до заключения договора с указанными лицами, включая предоставление сведений в отношении всей цепочки собственников </w:t>
      </w:r>
      <w:r w:rsidRPr="00B07A02">
        <w:t xml:space="preserve">третьих лиц, привлекаемых </w:t>
      </w:r>
      <w:r w:rsidR="009F1094" w:rsidRPr="00B07A02">
        <w:t>Исполнителем</w:t>
      </w:r>
      <w:r w:rsidRPr="00B07A02">
        <w:t xml:space="preserve"> для исполнения своих обязательств по Договору</w:t>
      </w:r>
      <w:r w:rsidRPr="002C3C95">
        <w:t xml:space="preserve">, в том числе конечных бенефициаров </w:t>
      </w:r>
      <w:r w:rsidRPr="00B07A02">
        <w:t xml:space="preserve">(вместе с копиями подтверждающих документов) </w:t>
      </w:r>
      <w:r w:rsidRPr="002C3C95">
        <w:t>по форме, указанной в Приложении №</w:t>
      </w:r>
      <w:r w:rsidR="00895091">
        <w:t>2</w:t>
      </w:r>
      <w:r w:rsidR="0075236F" w:rsidRPr="002C3C95">
        <w:t xml:space="preserve"> </w:t>
      </w:r>
      <w:r w:rsidRPr="002C3C95">
        <w:t>к Договору;</w:t>
      </w:r>
    </w:p>
    <w:p w14:paraId="425CAEB2" w14:textId="6F126B92" w:rsidR="003A0D9A" w:rsidRPr="00B07A02" w:rsidRDefault="003A0D9A" w:rsidP="0046462D">
      <w:pPr>
        <w:pStyle w:val="a7"/>
        <w:widowControl w:val="0"/>
        <w:numPr>
          <w:ilvl w:val="0"/>
          <w:numId w:val="69"/>
        </w:numPr>
        <w:shd w:val="clear" w:color="auto" w:fill="FFFFFF"/>
        <w:tabs>
          <w:tab w:val="left" w:pos="851"/>
          <w:tab w:val="left" w:pos="900"/>
          <w:tab w:val="left" w:pos="993"/>
          <w:tab w:val="left" w:pos="1276"/>
        </w:tabs>
        <w:autoSpaceDE w:val="0"/>
        <w:autoSpaceDN w:val="0"/>
        <w:adjustRightInd w:val="0"/>
        <w:spacing w:before="0"/>
        <w:ind w:left="0" w:firstLine="567"/>
        <w:jc w:val="both"/>
      </w:pPr>
      <w:r w:rsidRPr="002C3C95">
        <w:t xml:space="preserve">информацию об изменении состава (по сравнению с существовавшим </w:t>
      </w:r>
      <w:r w:rsidRPr="00B07A02">
        <w:t>на дату заключения настоящего Договора) собственников</w:t>
      </w:r>
      <w:r w:rsidRPr="002C3C95">
        <w:t xml:space="preserve"> </w:t>
      </w:r>
      <w:r w:rsidR="009F1094">
        <w:t>Исполнителя</w:t>
      </w:r>
      <w:r w:rsidRPr="00B07A02">
        <w:t xml:space="preserve">, третьих лиц, привлеченных </w:t>
      </w:r>
      <w:r w:rsidR="009F1094" w:rsidRPr="00B07A02">
        <w:t>Исполнителем</w:t>
      </w:r>
      <w:r w:rsidRPr="00B07A02">
        <w:t xml:space="preserve"> к исполнению своих обязательств по Договору (состава участников; в отношении участников, являющихся юридическими лицами, - состава их участников и т.д.),</w:t>
      </w:r>
      <w:r w:rsidRPr="002C3C95">
        <w:t xml:space="preserve"> включая бенефициаров (в том числе конечных), а также состава исполнительных органов </w:t>
      </w:r>
      <w:r w:rsidR="009F1094">
        <w:t>Исполнителя</w:t>
      </w:r>
      <w:r w:rsidRPr="00B07A02">
        <w:t xml:space="preserve">, третьих лиц, привлеченных  </w:t>
      </w:r>
      <w:r w:rsidR="009F1094" w:rsidRPr="00B07A02">
        <w:t>Исполнителем</w:t>
      </w:r>
      <w:r w:rsidRPr="00B07A02">
        <w:t xml:space="preserve"> к  исполнению своих обязательств по Договору. Информация (вместе с копиями подтверждающих документов) представляется Заказчику </w:t>
      </w:r>
      <w:r w:rsidRPr="002C3C95">
        <w:t>по форме, указанной в Приложении №</w:t>
      </w:r>
      <w:r w:rsidR="00895091">
        <w:t>2</w:t>
      </w:r>
      <w:r w:rsidR="0075236F" w:rsidRPr="002C3C95">
        <w:t xml:space="preserve"> </w:t>
      </w:r>
      <w:r w:rsidRPr="002C3C95">
        <w:t>к Д</w:t>
      </w:r>
      <w:r w:rsidRPr="00B07A02">
        <w:t>оговору, не позднее 3</w:t>
      </w:r>
      <w:r w:rsidR="00050534" w:rsidRPr="00B07A02">
        <w:t xml:space="preserve"> (трёх)</w:t>
      </w:r>
      <w:r w:rsidRPr="00B07A02">
        <w:t xml:space="preserve"> календарных дней с даты наступления соответствующего события (юридического факта)</w:t>
      </w:r>
      <w:r w:rsidRPr="002C3C95">
        <w:t xml:space="preserve"> </w:t>
      </w:r>
      <w:r w:rsidRPr="00B07A02">
        <w:t xml:space="preserve">способом, позволяющим подтвердить дату получения. </w:t>
      </w:r>
    </w:p>
    <w:p w14:paraId="78A6C245" w14:textId="43AA40D6" w:rsidR="003A0D9A" w:rsidRPr="002C3C95" w:rsidRDefault="003A0D9A" w:rsidP="0046462D">
      <w:pPr>
        <w:pStyle w:val="a7"/>
        <w:widowControl w:val="0"/>
        <w:numPr>
          <w:ilvl w:val="0"/>
          <w:numId w:val="0"/>
        </w:numPr>
        <w:shd w:val="clear" w:color="auto" w:fill="FFFFFF"/>
        <w:tabs>
          <w:tab w:val="left" w:pos="851"/>
          <w:tab w:val="left" w:pos="900"/>
          <w:tab w:val="left" w:pos="993"/>
          <w:tab w:val="left" w:pos="1276"/>
        </w:tabs>
        <w:autoSpaceDE w:val="0"/>
        <w:autoSpaceDN w:val="0"/>
        <w:adjustRightInd w:val="0"/>
        <w:spacing w:before="0"/>
        <w:ind w:firstLine="567"/>
        <w:jc w:val="both"/>
      </w:pPr>
      <w:r w:rsidRPr="00B07A02">
        <w:t xml:space="preserve">В случае если информация о полной цепочке собственников </w:t>
      </w:r>
      <w:r w:rsidR="009F1094" w:rsidRPr="00B07A02">
        <w:t>Исполнителя</w:t>
      </w:r>
      <w:r w:rsidRPr="00B07A02">
        <w:t xml:space="preserve">, третьего лица, привлеченного </w:t>
      </w:r>
      <w:r w:rsidR="009F1094" w:rsidRPr="00B07A02">
        <w:t>Исполнителем</w:t>
      </w:r>
      <w:r w:rsidRPr="00B07A02">
        <w:t xml:space="preserve"> к исполнению своих обязательств по Договору, содержит персональные данные, </w:t>
      </w:r>
      <w:r w:rsidR="009F1094" w:rsidRPr="00B07A02">
        <w:t>Исполнитель</w:t>
      </w:r>
      <w:r w:rsidRPr="00B07A02">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2C3C95">
        <w:t xml:space="preserve"> </w:t>
      </w:r>
      <w:r w:rsidRPr="00B07A02">
        <w:t xml:space="preserve">по форме, указанной </w:t>
      </w:r>
      <w:r w:rsidRPr="002C3C95">
        <w:t>в Приложении №</w:t>
      </w:r>
      <w:r w:rsidR="00895091">
        <w:t>3</w:t>
      </w:r>
      <w:r w:rsidR="0075236F" w:rsidRPr="00B07A02">
        <w:t xml:space="preserve"> </w:t>
      </w:r>
      <w:r w:rsidRPr="002C3C95">
        <w:t>к Договору;</w:t>
      </w:r>
    </w:p>
    <w:p w14:paraId="3077C894" w14:textId="124E0F38" w:rsidR="003A0D9A" w:rsidRPr="002C3C95" w:rsidRDefault="003A0D9A" w:rsidP="0046462D">
      <w:pPr>
        <w:pStyle w:val="a7"/>
        <w:widowControl w:val="0"/>
        <w:numPr>
          <w:ilvl w:val="2"/>
          <w:numId w:val="68"/>
        </w:numPr>
        <w:shd w:val="clear" w:color="auto" w:fill="FFFFFF"/>
        <w:tabs>
          <w:tab w:val="left" w:pos="851"/>
          <w:tab w:val="left" w:pos="900"/>
          <w:tab w:val="left" w:pos="993"/>
          <w:tab w:val="left" w:pos="1134"/>
        </w:tabs>
        <w:autoSpaceDE w:val="0"/>
        <w:autoSpaceDN w:val="0"/>
        <w:adjustRightInd w:val="0"/>
        <w:spacing w:before="0"/>
        <w:ind w:left="0" w:firstLine="567"/>
        <w:jc w:val="both"/>
      </w:pPr>
      <w:r w:rsidRPr="002C3C95">
        <w:t xml:space="preserve">предоставлять Заказчику документы, подтверждающие полномочия лиц, подписывающих первичные учетные </w:t>
      </w:r>
      <w:r w:rsidR="004853A5" w:rsidRPr="002C3C95">
        <w:t>документы в случае, если</w:t>
      </w:r>
      <w:r w:rsidRPr="002C3C95">
        <w:t xml:space="preserve"> право их подписи предоставлено иным лицам, кроме единоличного исполнительного органа (руководителя) </w:t>
      </w:r>
      <w:r w:rsidR="009F1094">
        <w:t>Исполнителя</w:t>
      </w:r>
      <w:r w:rsidRPr="002C3C95">
        <w:t>;</w:t>
      </w:r>
    </w:p>
    <w:p w14:paraId="7E56A4D0" w14:textId="469A3377" w:rsidR="003A0D9A" w:rsidRPr="002C3C95" w:rsidRDefault="003A0D9A" w:rsidP="0046462D">
      <w:pPr>
        <w:pStyle w:val="a7"/>
        <w:widowControl w:val="0"/>
        <w:numPr>
          <w:ilvl w:val="2"/>
          <w:numId w:val="68"/>
        </w:numPr>
        <w:shd w:val="clear" w:color="auto" w:fill="FFFFFF"/>
        <w:tabs>
          <w:tab w:val="left" w:pos="851"/>
          <w:tab w:val="left" w:pos="900"/>
          <w:tab w:val="left" w:pos="993"/>
          <w:tab w:val="left" w:pos="1134"/>
        </w:tabs>
        <w:autoSpaceDE w:val="0"/>
        <w:autoSpaceDN w:val="0"/>
        <w:adjustRightInd w:val="0"/>
        <w:spacing w:before="0"/>
        <w:ind w:left="0" w:firstLine="567"/>
        <w:jc w:val="both"/>
      </w:pPr>
      <w:r w:rsidRPr="002C3C95">
        <w:t xml:space="preserve">не продавать или не передавать документацию, переданную Заказчиком или созданную в процессе </w:t>
      </w:r>
      <w:r w:rsidR="009F1094">
        <w:t xml:space="preserve">оказания </w:t>
      </w:r>
      <w:r w:rsidR="00FF027F">
        <w:t>У</w:t>
      </w:r>
      <w:r w:rsidR="009F1094">
        <w:t>слуг</w:t>
      </w:r>
      <w:r w:rsidRPr="002C3C95">
        <w:t xml:space="preserve"> и обусловленную </w:t>
      </w:r>
      <w:r w:rsidR="009F1094">
        <w:t xml:space="preserve">оказанием </w:t>
      </w:r>
      <w:r w:rsidR="00FF027F">
        <w:t>У</w:t>
      </w:r>
      <w:r w:rsidR="009F1094">
        <w:t>слуг</w:t>
      </w:r>
      <w:r w:rsidRPr="002C3C95">
        <w:t>, третьей стороне без письменного разрешения Заказчика;</w:t>
      </w:r>
    </w:p>
    <w:p w14:paraId="5CFDB19A" w14:textId="43BA782C" w:rsidR="003A0D9A" w:rsidRPr="002C3C95" w:rsidRDefault="003A0D9A" w:rsidP="0046462D">
      <w:pPr>
        <w:pStyle w:val="a7"/>
        <w:widowControl w:val="0"/>
        <w:numPr>
          <w:ilvl w:val="2"/>
          <w:numId w:val="68"/>
        </w:numPr>
        <w:shd w:val="clear" w:color="auto" w:fill="FFFFFF"/>
        <w:tabs>
          <w:tab w:val="left" w:pos="851"/>
          <w:tab w:val="left" w:pos="900"/>
          <w:tab w:val="left" w:pos="993"/>
          <w:tab w:val="left" w:pos="1134"/>
        </w:tabs>
        <w:autoSpaceDE w:val="0"/>
        <w:autoSpaceDN w:val="0"/>
        <w:adjustRightInd w:val="0"/>
        <w:spacing w:before="0"/>
        <w:ind w:left="0" w:firstLine="567"/>
        <w:jc w:val="both"/>
      </w:pPr>
      <w:r>
        <w:t>о</w:t>
      </w:r>
      <w:r w:rsidRPr="002C3C95">
        <w:t>формить все требуемые разрешения и согласования от соответствующих органов, необходимые для выполнения настоящего Договора</w:t>
      </w:r>
      <w:r w:rsidR="001A7032">
        <w:t>;</w:t>
      </w:r>
    </w:p>
    <w:p w14:paraId="0B934C79" w14:textId="16312766" w:rsidR="003A0D9A" w:rsidRDefault="003A0D9A" w:rsidP="0046462D">
      <w:pPr>
        <w:pStyle w:val="a7"/>
        <w:widowControl w:val="0"/>
        <w:numPr>
          <w:ilvl w:val="2"/>
          <w:numId w:val="68"/>
        </w:numPr>
        <w:shd w:val="clear" w:color="auto" w:fill="FFFFFF"/>
        <w:tabs>
          <w:tab w:val="left" w:pos="851"/>
          <w:tab w:val="left" w:pos="900"/>
          <w:tab w:val="left" w:pos="993"/>
          <w:tab w:val="left" w:pos="1134"/>
        </w:tabs>
        <w:autoSpaceDE w:val="0"/>
        <w:autoSpaceDN w:val="0"/>
        <w:adjustRightInd w:val="0"/>
        <w:spacing w:before="0"/>
        <w:ind w:left="0" w:firstLine="567"/>
        <w:jc w:val="both"/>
      </w:pPr>
      <w:r>
        <w:t>и</w:t>
      </w:r>
      <w:r w:rsidRPr="002C3C95">
        <w:t>меть соответствующие разрешения (документы), предусмотренные действующим законодательством, на осуществление деятельности, соответствующей предмету Договора</w:t>
      </w:r>
      <w:r w:rsidR="001A7032">
        <w:t>;</w:t>
      </w:r>
    </w:p>
    <w:p w14:paraId="76C11E63" w14:textId="5E743982" w:rsidR="00C648B9" w:rsidRDefault="00C648B9" w:rsidP="0046462D">
      <w:pPr>
        <w:pStyle w:val="a7"/>
        <w:widowControl w:val="0"/>
        <w:numPr>
          <w:ilvl w:val="2"/>
          <w:numId w:val="68"/>
        </w:numPr>
        <w:shd w:val="clear" w:color="auto" w:fill="FFFFFF"/>
        <w:tabs>
          <w:tab w:val="left" w:pos="851"/>
          <w:tab w:val="left" w:pos="900"/>
          <w:tab w:val="left" w:pos="993"/>
          <w:tab w:val="left" w:pos="1134"/>
        </w:tabs>
        <w:autoSpaceDE w:val="0"/>
        <w:autoSpaceDN w:val="0"/>
        <w:adjustRightInd w:val="0"/>
        <w:spacing w:before="0"/>
        <w:ind w:left="0" w:firstLine="567"/>
        <w:jc w:val="both"/>
      </w:pPr>
      <w:r w:rsidRPr="00A44CD6">
        <w:t>Исполнитель обязан выполнять требования Правил информационной безопасности Заказчика, утвержденных Заказчиком (далее – Правила), в части касающейся Исполнителя, а также обеспечить их исполнение от субисполнителей</w:t>
      </w:r>
      <w:r w:rsidRPr="00A44CD6">
        <w:br/>
        <w:t>(в случае привлечения). В течение одного календарного дня с момента начала исполнения Договора Исполнитель обязан ознакомить своих работников и работников субисполнителей (в случае привлечения) с Правилами. В случае внесения Заказчиком изменений в Правила Исполнитель обязан руководствоваться актуальными Правилами, предоставленными Заказчиком.</w:t>
      </w:r>
    </w:p>
    <w:p w14:paraId="2CE9642C" w14:textId="47A35743" w:rsidR="003A0D9A" w:rsidRDefault="003A0D9A" w:rsidP="0046462D">
      <w:pPr>
        <w:pStyle w:val="a7"/>
        <w:widowControl w:val="0"/>
        <w:numPr>
          <w:ilvl w:val="2"/>
          <w:numId w:val="68"/>
        </w:numPr>
        <w:shd w:val="clear" w:color="auto" w:fill="FFFFFF"/>
        <w:tabs>
          <w:tab w:val="left" w:pos="851"/>
          <w:tab w:val="left" w:pos="900"/>
          <w:tab w:val="left" w:pos="993"/>
          <w:tab w:val="left" w:pos="1134"/>
        </w:tabs>
        <w:autoSpaceDE w:val="0"/>
        <w:autoSpaceDN w:val="0"/>
        <w:adjustRightInd w:val="0"/>
        <w:spacing w:before="0"/>
        <w:ind w:left="0" w:firstLine="567"/>
        <w:jc w:val="both"/>
      </w:pPr>
      <w:r>
        <w:t xml:space="preserve">немедленно известить Заказчика и до получения от него указаний приостановить </w:t>
      </w:r>
      <w:r w:rsidR="00A37E73">
        <w:t xml:space="preserve">оказание </w:t>
      </w:r>
      <w:r w:rsidR="00FF027F">
        <w:t>У</w:t>
      </w:r>
      <w:r w:rsidR="00A37E73">
        <w:t>слуг</w:t>
      </w:r>
      <w:r w:rsidR="00680337">
        <w:t xml:space="preserve"> </w:t>
      </w:r>
      <w:r>
        <w:t>при обнаружении:</w:t>
      </w:r>
    </w:p>
    <w:p w14:paraId="10B4B7E4" w14:textId="47AE2951" w:rsidR="003A0D9A" w:rsidRDefault="003A0D9A" w:rsidP="0046462D">
      <w:pPr>
        <w:pStyle w:val="a7"/>
        <w:widowControl w:val="0"/>
        <w:numPr>
          <w:ilvl w:val="0"/>
          <w:numId w:val="70"/>
        </w:numPr>
        <w:shd w:val="clear" w:color="auto" w:fill="FFFFFF"/>
        <w:tabs>
          <w:tab w:val="left" w:pos="851"/>
          <w:tab w:val="left" w:pos="900"/>
          <w:tab w:val="left" w:pos="993"/>
          <w:tab w:val="left" w:pos="1134"/>
        </w:tabs>
        <w:autoSpaceDE w:val="0"/>
        <w:autoSpaceDN w:val="0"/>
        <w:adjustRightInd w:val="0"/>
        <w:spacing w:before="0"/>
        <w:ind w:left="0" w:firstLine="567"/>
        <w:jc w:val="both"/>
      </w:pPr>
      <w:r w:rsidRPr="00F578B2">
        <w:t xml:space="preserve">возможных неблагоприятных для Заказчика последствий выполнения его указаний о способе </w:t>
      </w:r>
      <w:r w:rsidR="009F1094">
        <w:t xml:space="preserve">оказания </w:t>
      </w:r>
      <w:r w:rsidR="00FF027F">
        <w:t>У</w:t>
      </w:r>
      <w:r w:rsidR="009F1094" w:rsidRPr="00B07A02">
        <w:t>слуг</w:t>
      </w:r>
      <w:r w:rsidRPr="00F578B2">
        <w:t>;</w:t>
      </w:r>
    </w:p>
    <w:p w14:paraId="7FFF5960" w14:textId="5D3C8816" w:rsidR="003A0D9A" w:rsidRDefault="003A0D9A" w:rsidP="0046462D">
      <w:pPr>
        <w:pStyle w:val="a7"/>
        <w:widowControl w:val="0"/>
        <w:numPr>
          <w:ilvl w:val="0"/>
          <w:numId w:val="70"/>
        </w:numPr>
        <w:shd w:val="clear" w:color="auto" w:fill="FFFFFF"/>
        <w:tabs>
          <w:tab w:val="left" w:pos="851"/>
          <w:tab w:val="left" w:pos="900"/>
          <w:tab w:val="left" w:pos="993"/>
          <w:tab w:val="left" w:pos="1134"/>
        </w:tabs>
        <w:autoSpaceDE w:val="0"/>
        <w:autoSpaceDN w:val="0"/>
        <w:adjustRightInd w:val="0"/>
        <w:spacing w:before="0"/>
        <w:ind w:left="0" w:firstLine="567"/>
        <w:jc w:val="both"/>
      </w:pPr>
      <w:r w:rsidRPr="00B07A02">
        <w:t>иных</w:t>
      </w:r>
      <w:r w:rsidRPr="00F578B2">
        <w:t xml:space="preserve"> не зависящих от </w:t>
      </w:r>
      <w:r w:rsidR="009F1094">
        <w:t>Исполнителя</w:t>
      </w:r>
      <w:r w:rsidRPr="00F578B2">
        <w:t xml:space="preserve"> обстоятельств, угрожающих годности результатов </w:t>
      </w:r>
      <w:r w:rsidR="00A37E73">
        <w:t xml:space="preserve">оказания </w:t>
      </w:r>
      <w:r w:rsidR="00FF027F">
        <w:t>У</w:t>
      </w:r>
      <w:r w:rsidR="00A37E73">
        <w:t>слуг</w:t>
      </w:r>
      <w:r w:rsidRPr="00F578B2">
        <w:t xml:space="preserve">, либо создающих невозможность </w:t>
      </w:r>
      <w:r w:rsidR="00A37E73">
        <w:t xml:space="preserve">оказание </w:t>
      </w:r>
      <w:r w:rsidR="00FF027F">
        <w:t>У</w:t>
      </w:r>
      <w:r w:rsidR="00A37E73">
        <w:t>слуг</w:t>
      </w:r>
      <w:r w:rsidRPr="00F578B2">
        <w:t xml:space="preserve"> в срок</w:t>
      </w:r>
      <w:r>
        <w:t>.</w:t>
      </w:r>
    </w:p>
    <w:p w14:paraId="6FB8AB14" w14:textId="767BDE9F" w:rsidR="003A0D9A" w:rsidRPr="00063F14" w:rsidRDefault="003D5513" w:rsidP="00FF027F">
      <w:pPr>
        <w:pStyle w:val="a7"/>
        <w:widowControl w:val="0"/>
        <w:numPr>
          <w:ilvl w:val="1"/>
          <w:numId w:val="68"/>
        </w:numPr>
        <w:shd w:val="clear" w:color="auto" w:fill="FFFFFF"/>
        <w:tabs>
          <w:tab w:val="left" w:pos="1134"/>
        </w:tabs>
        <w:autoSpaceDE w:val="0"/>
        <w:autoSpaceDN w:val="0"/>
        <w:adjustRightInd w:val="0"/>
        <w:spacing w:before="0"/>
        <w:ind w:left="0" w:firstLine="567"/>
        <w:jc w:val="both"/>
        <w:rPr>
          <w:b/>
          <w:bCs/>
        </w:rPr>
      </w:pPr>
      <w:r w:rsidRPr="00063F14">
        <w:rPr>
          <w:b/>
        </w:rPr>
        <w:t>Исполнитель</w:t>
      </w:r>
      <w:r w:rsidR="003A0D9A" w:rsidRPr="00063F14">
        <w:rPr>
          <w:b/>
          <w:bCs/>
        </w:rPr>
        <w:t xml:space="preserve"> имеет право:</w:t>
      </w:r>
    </w:p>
    <w:p w14:paraId="1A881A34" w14:textId="284098A4" w:rsidR="003A0D9A" w:rsidRPr="009B3504" w:rsidRDefault="003A0D9A" w:rsidP="00FF027F">
      <w:pPr>
        <w:pStyle w:val="22"/>
        <w:widowControl w:val="0"/>
        <w:numPr>
          <w:ilvl w:val="2"/>
          <w:numId w:val="68"/>
        </w:numPr>
        <w:shd w:val="clear" w:color="auto" w:fill="FFFFFF"/>
        <w:tabs>
          <w:tab w:val="left" w:pos="1418"/>
        </w:tabs>
        <w:autoSpaceDE w:val="0"/>
        <w:autoSpaceDN w:val="0"/>
        <w:adjustRightInd w:val="0"/>
        <w:ind w:left="0" w:firstLine="567"/>
        <w:contextualSpacing/>
        <w:jc w:val="both"/>
      </w:pPr>
      <w:r w:rsidRPr="009B3504">
        <w:t xml:space="preserve">с согласия Заказчика </w:t>
      </w:r>
      <w:r w:rsidR="00A37E73">
        <w:t xml:space="preserve">оказать </w:t>
      </w:r>
      <w:r w:rsidR="00FF027F">
        <w:t>У</w:t>
      </w:r>
      <w:r w:rsidR="00A37E73">
        <w:t>слуги</w:t>
      </w:r>
      <w:r w:rsidRPr="009B3504">
        <w:t xml:space="preserve"> досрочно;</w:t>
      </w:r>
    </w:p>
    <w:p w14:paraId="7261F1B6" w14:textId="47C642B7" w:rsidR="003A0D9A" w:rsidRDefault="003A0D9A" w:rsidP="00FF027F">
      <w:pPr>
        <w:pStyle w:val="22"/>
        <w:widowControl w:val="0"/>
        <w:numPr>
          <w:ilvl w:val="2"/>
          <w:numId w:val="68"/>
        </w:numPr>
        <w:shd w:val="clear" w:color="auto" w:fill="FFFFFF"/>
        <w:tabs>
          <w:tab w:val="left" w:pos="1418"/>
        </w:tabs>
        <w:autoSpaceDE w:val="0"/>
        <w:autoSpaceDN w:val="0"/>
        <w:adjustRightInd w:val="0"/>
        <w:ind w:left="0" w:firstLine="567"/>
        <w:contextualSpacing/>
        <w:jc w:val="both"/>
      </w:pPr>
      <w:r w:rsidRPr="002C3C95">
        <w:t xml:space="preserve">с письменного согласия Заказчика привлечь к </w:t>
      </w:r>
      <w:r w:rsidR="00A37E73">
        <w:t xml:space="preserve">оказанию </w:t>
      </w:r>
      <w:r w:rsidR="00FF027F">
        <w:t>У</w:t>
      </w:r>
      <w:r w:rsidR="00A37E73">
        <w:t>слуг</w:t>
      </w:r>
      <w:r w:rsidRPr="002C3C95">
        <w:t xml:space="preserve"> </w:t>
      </w:r>
      <w:r w:rsidR="00A37E73">
        <w:t>с</w:t>
      </w:r>
      <w:r>
        <w:t>уб</w:t>
      </w:r>
      <w:r w:rsidR="003D5513">
        <w:t>исполнителей</w:t>
      </w:r>
      <w:r w:rsidRPr="002C3C95">
        <w:t>;</w:t>
      </w:r>
    </w:p>
    <w:p w14:paraId="3282D57E" w14:textId="555BF8A3" w:rsidR="003A0D9A" w:rsidRPr="002C3C95" w:rsidRDefault="003A0D9A" w:rsidP="00FF027F">
      <w:pPr>
        <w:pStyle w:val="22"/>
        <w:widowControl w:val="0"/>
        <w:numPr>
          <w:ilvl w:val="2"/>
          <w:numId w:val="68"/>
        </w:numPr>
        <w:shd w:val="clear" w:color="auto" w:fill="FFFFFF"/>
        <w:tabs>
          <w:tab w:val="left" w:pos="1418"/>
        </w:tabs>
        <w:autoSpaceDE w:val="0"/>
        <w:autoSpaceDN w:val="0"/>
        <w:adjustRightInd w:val="0"/>
        <w:ind w:left="0" w:firstLine="567"/>
        <w:contextualSpacing/>
        <w:jc w:val="both"/>
      </w:pPr>
      <w:r>
        <w:t xml:space="preserve">самостоятельно организовывать </w:t>
      </w:r>
      <w:r w:rsidR="0043429A">
        <w:t xml:space="preserve">процесс </w:t>
      </w:r>
      <w:r w:rsidR="00A37E73">
        <w:t xml:space="preserve">оказания </w:t>
      </w:r>
      <w:r w:rsidR="00FF027F">
        <w:t>У</w:t>
      </w:r>
      <w:r w:rsidR="00A37E73">
        <w:t>слуг</w:t>
      </w:r>
      <w:r>
        <w:t>.</w:t>
      </w:r>
    </w:p>
    <w:p w14:paraId="60451EB5" w14:textId="77777777" w:rsidR="003A0D9A" w:rsidRPr="00063F14" w:rsidRDefault="003A0D9A" w:rsidP="0046462D">
      <w:pPr>
        <w:pStyle w:val="a7"/>
        <w:widowControl w:val="0"/>
        <w:numPr>
          <w:ilvl w:val="1"/>
          <w:numId w:val="68"/>
        </w:numPr>
        <w:shd w:val="clear" w:color="auto" w:fill="FFFFFF"/>
        <w:tabs>
          <w:tab w:val="left" w:pos="1134"/>
        </w:tabs>
        <w:autoSpaceDE w:val="0"/>
        <w:autoSpaceDN w:val="0"/>
        <w:adjustRightInd w:val="0"/>
        <w:spacing w:before="0"/>
        <w:ind w:left="0" w:firstLine="567"/>
        <w:jc w:val="both"/>
        <w:rPr>
          <w:b/>
          <w:bCs/>
        </w:rPr>
      </w:pPr>
      <w:bookmarkStart w:id="1" w:name="Par0"/>
      <w:bookmarkEnd w:id="1"/>
      <w:r w:rsidRPr="00063F14">
        <w:rPr>
          <w:b/>
          <w:bCs/>
        </w:rPr>
        <w:t xml:space="preserve">Заказчик </w:t>
      </w:r>
      <w:r w:rsidRPr="00063F14">
        <w:rPr>
          <w:b/>
        </w:rPr>
        <w:t>обязан</w:t>
      </w:r>
      <w:r w:rsidRPr="00063F14">
        <w:rPr>
          <w:b/>
          <w:bCs/>
        </w:rPr>
        <w:t>:</w:t>
      </w:r>
    </w:p>
    <w:p w14:paraId="56B80116" w14:textId="4FDE307F" w:rsidR="003A0D9A" w:rsidRPr="002C3C95" w:rsidRDefault="0043429A" w:rsidP="0046462D">
      <w:pPr>
        <w:pStyle w:val="a7"/>
        <w:widowControl w:val="0"/>
        <w:numPr>
          <w:ilvl w:val="2"/>
          <w:numId w:val="68"/>
        </w:numPr>
        <w:shd w:val="clear" w:color="auto" w:fill="FFFFFF"/>
        <w:autoSpaceDE w:val="0"/>
        <w:autoSpaceDN w:val="0"/>
        <w:adjustRightInd w:val="0"/>
        <w:spacing w:before="0"/>
        <w:ind w:left="0" w:firstLine="567"/>
        <w:jc w:val="both"/>
      </w:pPr>
      <w:r>
        <w:t>оказывать</w:t>
      </w:r>
      <w:r w:rsidR="003A0D9A">
        <w:t xml:space="preserve"> </w:t>
      </w:r>
      <w:r>
        <w:t>Исполнителю</w:t>
      </w:r>
      <w:r w:rsidR="003A0D9A" w:rsidRPr="002C3C95">
        <w:t xml:space="preserve"> содействие и предоставить необходимую для </w:t>
      </w:r>
      <w:r w:rsidR="00A37E73">
        <w:t xml:space="preserve">оказания </w:t>
      </w:r>
      <w:r w:rsidR="00FF027F">
        <w:t>У</w:t>
      </w:r>
      <w:r w:rsidR="00A37E73">
        <w:t>слуг</w:t>
      </w:r>
      <w:r w:rsidR="003A0D9A" w:rsidRPr="002C3C95">
        <w:t xml:space="preserve"> документацию</w:t>
      </w:r>
      <w:r w:rsidR="00680337">
        <w:t xml:space="preserve"> (при наличии)</w:t>
      </w:r>
      <w:r w:rsidR="003A0D9A" w:rsidRPr="002C3C95">
        <w:t xml:space="preserve">; </w:t>
      </w:r>
    </w:p>
    <w:p w14:paraId="6C0E8214" w14:textId="32DBC84C" w:rsidR="003A0D9A" w:rsidRDefault="003A0D9A" w:rsidP="0046462D">
      <w:pPr>
        <w:pStyle w:val="a7"/>
        <w:widowControl w:val="0"/>
        <w:numPr>
          <w:ilvl w:val="2"/>
          <w:numId w:val="68"/>
        </w:numPr>
        <w:shd w:val="clear" w:color="auto" w:fill="FFFFFF"/>
        <w:autoSpaceDE w:val="0"/>
        <w:autoSpaceDN w:val="0"/>
        <w:adjustRightInd w:val="0"/>
        <w:spacing w:before="0"/>
        <w:ind w:left="0" w:firstLine="567"/>
        <w:jc w:val="both"/>
      </w:pPr>
      <w:r w:rsidRPr="002C3C95">
        <w:t xml:space="preserve">производить расчеты с </w:t>
      </w:r>
      <w:r w:rsidR="0043429A">
        <w:t>Исполнителем</w:t>
      </w:r>
      <w:r>
        <w:t xml:space="preserve"> </w:t>
      </w:r>
      <w:r w:rsidRPr="002C3C95">
        <w:t>в размере и в сроки, установленные Договоро</w:t>
      </w:r>
      <w:r w:rsidR="00DC4BC3">
        <w:t>м.</w:t>
      </w:r>
    </w:p>
    <w:p w14:paraId="5AFB6434" w14:textId="77777777" w:rsidR="003A0D9A" w:rsidRPr="00063F14" w:rsidRDefault="003A0D9A" w:rsidP="0046462D">
      <w:pPr>
        <w:pStyle w:val="a7"/>
        <w:widowControl w:val="0"/>
        <w:numPr>
          <w:ilvl w:val="1"/>
          <w:numId w:val="68"/>
        </w:numPr>
        <w:shd w:val="clear" w:color="auto" w:fill="FFFFFF"/>
        <w:tabs>
          <w:tab w:val="left" w:pos="1134"/>
        </w:tabs>
        <w:autoSpaceDE w:val="0"/>
        <w:autoSpaceDN w:val="0"/>
        <w:adjustRightInd w:val="0"/>
        <w:spacing w:before="0"/>
        <w:ind w:left="0" w:firstLine="567"/>
        <w:jc w:val="both"/>
        <w:rPr>
          <w:b/>
          <w:bCs/>
        </w:rPr>
      </w:pPr>
      <w:r w:rsidRPr="00063F14">
        <w:rPr>
          <w:b/>
          <w:bCs/>
        </w:rPr>
        <w:t>Заказчик имеет право:</w:t>
      </w:r>
    </w:p>
    <w:p w14:paraId="79400FBB" w14:textId="4161FCD8" w:rsidR="003A0D9A" w:rsidRPr="002C3C95" w:rsidRDefault="003A0D9A" w:rsidP="0046462D">
      <w:pPr>
        <w:pStyle w:val="a7"/>
        <w:widowControl w:val="0"/>
        <w:numPr>
          <w:ilvl w:val="2"/>
          <w:numId w:val="68"/>
        </w:numPr>
        <w:shd w:val="clear" w:color="auto" w:fill="FFFFFF"/>
        <w:tabs>
          <w:tab w:val="left" w:pos="1134"/>
        </w:tabs>
        <w:autoSpaceDE w:val="0"/>
        <w:autoSpaceDN w:val="0"/>
        <w:adjustRightInd w:val="0"/>
        <w:spacing w:before="0"/>
        <w:ind w:left="0" w:firstLine="567"/>
        <w:jc w:val="both"/>
      </w:pPr>
      <w:r w:rsidRPr="002C3C95">
        <w:t xml:space="preserve">проверять ход и качество </w:t>
      </w:r>
      <w:r w:rsidR="00795E9B">
        <w:t xml:space="preserve">оказываемых Исполнителем </w:t>
      </w:r>
      <w:r w:rsidR="00FF027F">
        <w:t>У</w:t>
      </w:r>
      <w:r w:rsidR="00A37E73">
        <w:t>слуг</w:t>
      </w:r>
      <w:r w:rsidRPr="002C3C95">
        <w:t>, не вмешиваясь в его деятельность;</w:t>
      </w:r>
    </w:p>
    <w:p w14:paraId="29A867E7" w14:textId="6E7677F6" w:rsidR="003A0D9A" w:rsidRPr="00EF775D" w:rsidRDefault="003A0D9A" w:rsidP="0046462D">
      <w:pPr>
        <w:pStyle w:val="a7"/>
        <w:widowControl w:val="0"/>
        <w:numPr>
          <w:ilvl w:val="2"/>
          <w:numId w:val="68"/>
        </w:numPr>
        <w:shd w:val="clear" w:color="auto" w:fill="FFFFFF"/>
        <w:tabs>
          <w:tab w:val="left" w:pos="1134"/>
        </w:tabs>
        <w:autoSpaceDE w:val="0"/>
        <w:autoSpaceDN w:val="0"/>
        <w:adjustRightInd w:val="0"/>
        <w:spacing w:before="0"/>
        <w:ind w:left="0" w:firstLine="567"/>
        <w:jc w:val="both"/>
      </w:pPr>
      <w:r w:rsidRPr="002C3C95">
        <w:t xml:space="preserve">отказаться полностью или частично от обязательств </w:t>
      </w:r>
      <w:r w:rsidRPr="00EF775D">
        <w:t xml:space="preserve">по Договору, оплатив фактически </w:t>
      </w:r>
      <w:r w:rsidR="00795E9B">
        <w:t xml:space="preserve">оказанные Исполнителем </w:t>
      </w:r>
      <w:r w:rsidR="00FF027F">
        <w:t>У</w:t>
      </w:r>
      <w:r w:rsidR="00795E9B">
        <w:t>слуги</w:t>
      </w:r>
      <w:r w:rsidRPr="00EF775D">
        <w:t xml:space="preserve"> и возместив </w:t>
      </w:r>
      <w:r w:rsidR="00795E9B">
        <w:t>Исполнителю</w:t>
      </w:r>
      <w:r w:rsidRPr="00EF775D">
        <w:t xml:space="preserve"> разумные и обоснованные расходы, понесенные последним в связи с </w:t>
      </w:r>
      <w:r w:rsidR="00795E9B">
        <w:t xml:space="preserve">оказанием </w:t>
      </w:r>
      <w:r w:rsidR="00FF027F">
        <w:t>У</w:t>
      </w:r>
      <w:r w:rsidR="00795E9B">
        <w:t>слуг</w:t>
      </w:r>
      <w:r w:rsidRPr="00EF775D">
        <w:t xml:space="preserve"> по Договору и подтвержденные Заказчику документально;</w:t>
      </w:r>
    </w:p>
    <w:p w14:paraId="3CA6E335" w14:textId="7C2FE4EA" w:rsidR="003A0D9A" w:rsidRDefault="003A0D9A" w:rsidP="0046462D">
      <w:pPr>
        <w:pStyle w:val="a7"/>
        <w:widowControl w:val="0"/>
        <w:numPr>
          <w:ilvl w:val="2"/>
          <w:numId w:val="68"/>
        </w:numPr>
        <w:shd w:val="clear" w:color="auto" w:fill="FFFFFF"/>
        <w:tabs>
          <w:tab w:val="left" w:pos="1134"/>
        </w:tabs>
        <w:autoSpaceDE w:val="0"/>
        <w:autoSpaceDN w:val="0"/>
        <w:adjustRightInd w:val="0"/>
        <w:spacing w:before="0"/>
        <w:ind w:left="0" w:firstLine="567"/>
        <w:jc w:val="both"/>
      </w:pPr>
      <w:r w:rsidRPr="00063F14">
        <w:t xml:space="preserve">требовать от </w:t>
      </w:r>
      <w:r w:rsidR="00795E9B" w:rsidRPr="00063F14">
        <w:t>Исполнителя</w:t>
      </w:r>
      <w:r w:rsidRPr="00063F14">
        <w:t xml:space="preserve"> объяснений, пояснений и комментариев, связанных с </w:t>
      </w:r>
      <w:r w:rsidR="00A37E73">
        <w:t xml:space="preserve">оказанием </w:t>
      </w:r>
      <w:r w:rsidR="00FF027F">
        <w:t>У</w:t>
      </w:r>
      <w:r w:rsidR="00A37E73">
        <w:t>слуг</w:t>
      </w:r>
      <w:r w:rsidRPr="00063F14">
        <w:t>.</w:t>
      </w:r>
    </w:p>
    <w:p w14:paraId="62253E38" w14:textId="77777777" w:rsidR="000810E2" w:rsidRPr="00063F14" w:rsidRDefault="000810E2" w:rsidP="0046462D">
      <w:pPr>
        <w:pStyle w:val="a7"/>
        <w:widowControl w:val="0"/>
        <w:numPr>
          <w:ilvl w:val="0"/>
          <w:numId w:val="0"/>
        </w:numPr>
        <w:shd w:val="clear" w:color="auto" w:fill="FFFFFF"/>
        <w:tabs>
          <w:tab w:val="left" w:pos="1276"/>
        </w:tabs>
        <w:autoSpaceDE w:val="0"/>
        <w:autoSpaceDN w:val="0"/>
        <w:adjustRightInd w:val="0"/>
        <w:spacing w:before="0"/>
        <w:ind w:left="709" w:firstLine="567"/>
        <w:jc w:val="both"/>
      </w:pPr>
    </w:p>
    <w:p w14:paraId="41DEBF92" w14:textId="77777777" w:rsidR="003A0D9A" w:rsidRPr="001D151B" w:rsidRDefault="001D151B" w:rsidP="0046462D">
      <w:pPr>
        <w:pStyle w:val="15"/>
        <w:keepNext/>
        <w:numPr>
          <w:ilvl w:val="0"/>
          <w:numId w:val="68"/>
        </w:numPr>
        <w:tabs>
          <w:tab w:val="left" w:pos="284"/>
        </w:tabs>
        <w:spacing w:before="0"/>
        <w:ind w:left="0" w:firstLine="567"/>
      </w:pPr>
      <w:r w:rsidRPr="001D151B">
        <w:t>КАЧЕСТВО УСЛУГ</w:t>
      </w:r>
    </w:p>
    <w:p w14:paraId="1968151D" w14:textId="603B7A50" w:rsidR="003A0D9A" w:rsidRPr="00063F14" w:rsidRDefault="00A37E73" w:rsidP="0046462D">
      <w:pPr>
        <w:pStyle w:val="a7"/>
        <w:widowControl w:val="0"/>
        <w:numPr>
          <w:ilvl w:val="1"/>
          <w:numId w:val="68"/>
        </w:numPr>
        <w:tabs>
          <w:tab w:val="left" w:pos="1134"/>
        </w:tabs>
        <w:autoSpaceDE w:val="0"/>
        <w:autoSpaceDN w:val="0"/>
        <w:adjustRightInd w:val="0"/>
        <w:spacing w:before="0"/>
        <w:ind w:left="0" w:firstLine="567"/>
        <w:jc w:val="both"/>
        <w:rPr>
          <w:spacing w:val="1"/>
        </w:rPr>
      </w:pPr>
      <w:r w:rsidRPr="009B3504">
        <w:t>Исполнитель гарантирует качество Услуг в соответствии с соответствующими стандартами качества Услуг и условиями настоящего</w:t>
      </w:r>
      <w:r>
        <w:t xml:space="preserve"> Договора</w:t>
      </w:r>
      <w:r w:rsidRPr="009B3504">
        <w:t>.</w:t>
      </w:r>
    </w:p>
    <w:p w14:paraId="48FEC18B" w14:textId="53A3CADB" w:rsidR="007C5FF2" w:rsidRDefault="00244927" w:rsidP="0046462D">
      <w:pPr>
        <w:pStyle w:val="a7"/>
        <w:widowControl w:val="0"/>
        <w:numPr>
          <w:ilvl w:val="1"/>
          <w:numId w:val="68"/>
        </w:numPr>
        <w:tabs>
          <w:tab w:val="left" w:pos="1134"/>
        </w:tabs>
        <w:autoSpaceDE w:val="0"/>
        <w:autoSpaceDN w:val="0"/>
        <w:adjustRightInd w:val="0"/>
        <w:spacing w:before="0"/>
        <w:ind w:left="0" w:firstLine="567"/>
        <w:jc w:val="both"/>
      </w:pPr>
      <w:r w:rsidRPr="009B3504">
        <w:t>Исполнитель обязуется по первому</w:t>
      </w:r>
      <w:r w:rsidRPr="002C3C95">
        <w:t xml:space="preserve"> требованию Заказчика, в максимально короткие сроки, но не позднее </w:t>
      </w:r>
      <w:r>
        <w:t>5</w:t>
      </w:r>
      <w:r w:rsidRPr="002C3C95">
        <w:t xml:space="preserve"> (</w:t>
      </w:r>
      <w:r>
        <w:t>пяти</w:t>
      </w:r>
      <w:r w:rsidRPr="002C3C95">
        <w:t xml:space="preserve">) дней с момента предъявления требования, если иной срок устранения недостатков не согласован </w:t>
      </w:r>
      <w:r>
        <w:t>С</w:t>
      </w:r>
      <w:r w:rsidRPr="002C3C95">
        <w:t>торонами, устранять выявленные недостатки, если оказаны Услуги ненадлежащего качества и/или в процессе оказания Услуг допущены отступления от условий Договора, ухудшающие качество Услуг.</w:t>
      </w:r>
    </w:p>
    <w:p w14:paraId="0B817B1E" w14:textId="77777777" w:rsidR="000810E2" w:rsidRPr="00F578B2" w:rsidRDefault="000810E2" w:rsidP="0046462D">
      <w:pPr>
        <w:pStyle w:val="a7"/>
        <w:widowControl w:val="0"/>
        <w:numPr>
          <w:ilvl w:val="0"/>
          <w:numId w:val="0"/>
        </w:numPr>
        <w:tabs>
          <w:tab w:val="left" w:pos="1134"/>
        </w:tabs>
        <w:autoSpaceDE w:val="0"/>
        <w:autoSpaceDN w:val="0"/>
        <w:adjustRightInd w:val="0"/>
        <w:spacing w:before="0"/>
        <w:ind w:left="709" w:firstLine="567"/>
        <w:jc w:val="both"/>
      </w:pPr>
    </w:p>
    <w:p w14:paraId="31E52620" w14:textId="77777777" w:rsidR="003A0D9A" w:rsidRPr="00F578B2" w:rsidRDefault="001D151B" w:rsidP="0046462D">
      <w:pPr>
        <w:pStyle w:val="15"/>
        <w:numPr>
          <w:ilvl w:val="0"/>
          <w:numId w:val="68"/>
        </w:numPr>
        <w:tabs>
          <w:tab w:val="left" w:pos="284"/>
        </w:tabs>
        <w:spacing w:before="0"/>
        <w:ind w:left="0" w:firstLine="567"/>
      </w:pPr>
      <w:r w:rsidRPr="00F578B2">
        <w:t>СОБЛ</w:t>
      </w:r>
      <w:r>
        <w:t>ЮДЕНИЕ ТРЕБОВАНИЙ К ЗАКЛЮЧЕНИЮ Д</w:t>
      </w:r>
      <w:r w:rsidRPr="00F578B2">
        <w:t>ОГОВОРА. КОНФИДЕНЦИАЛЬНОСТЬ.</w:t>
      </w:r>
    </w:p>
    <w:p w14:paraId="049CB47B" w14:textId="77777777" w:rsidR="00244927" w:rsidRPr="002C3C95" w:rsidRDefault="00244927" w:rsidP="0046462D">
      <w:pPr>
        <w:pStyle w:val="a7"/>
        <w:widowControl w:val="0"/>
        <w:numPr>
          <w:ilvl w:val="0"/>
          <w:numId w:val="71"/>
        </w:numPr>
        <w:autoSpaceDE w:val="0"/>
        <w:autoSpaceDN w:val="0"/>
        <w:adjustRightInd w:val="0"/>
        <w:spacing w:before="0"/>
        <w:ind w:left="0" w:firstLine="567"/>
        <w:jc w:val="both"/>
        <w:rPr>
          <w:spacing w:val="1"/>
        </w:rPr>
      </w:pPr>
      <w:r w:rsidRPr="002C3C95">
        <w:rPr>
          <w:spacing w:val="1"/>
        </w:rPr>
        <w:t xml:space="preserve">Исполнитель </w:t>
      </w:r>
      <w:r w:rsidRPr="00244927">
        <w:rPr>
          <w:spacing w:val="-4"/>
        </w:rPr>
        <w:t>заверяет</w:t>
      </w:r>
      <w:r w:rsidRPr="002C3C95">
        <w:rPr>
          <w:spacing w:val="1"/>
        </w:rPr>
        <w:t xml:space="preserve"> Заказчика и гарантирует ему, что:</w:t>
      </w:r>
    </w:p>
    <w:p w14:paraId="0AC47DEC" w14:textId="4BC68648" w:rsidR="00244927" w:rsidRDefault="00244927" w:rsidP="0046462D">
      <w:pPr>
        <w:pStyle w:val="a7"/>
        <w:widowControl w:val="0"/>
        <w:numPr>
          <w:ilvl w:val="0"/>
          <w:numId w:val="20"/>
        </w:numPr>
        <w:shd w:val="clear" w:color="auto" w:fill="FFFFFF"/>
        <w:tabs>
          <w:tab w:val="left" w:pos="993"/>
        </w:tabs>
        <w:autoSpaceDE w:val="0"/>
        <w:autoSpaceDN w:val="0"/>
        <w:adjustRightInd w:val="0"/>
        <w:spacing w:before="0"/>
        <w:ind w:left="0" w:firstLine="567"/>
        <w:jc w:val="both"/>
        <w:rPr>
          <w:spacing w:val="1"/>
        </w:rPr>
      </w:pPr>
      <w:r w:rsidRPr="002C3C95">
        <w:rPr>
          <w:spacing w:val="1"/>
        </w:rPr>
        <w:t>вправе совершить сделку на условиях Договора, осуществлять свои права и</w:t>
      </w:r>
      <w:r w:rsidR="005F75FA">
        <w:rPr>
          <w:spacing w:val="1"/>
        </w:rPr>
        <w:t xml:space="preserve"> </w:t>
      </w:r>
      <w:r w:rsidRPr="002C3C95">
        <w:rPr>
          <w:spacing w:val="1"/>
        </w:rPr>
        <w:t>исполнять свои обязанности по Договору, и никакие ограничения не будут возложены органами управления Исполнителя на правомочия Исполнителя по заключению и исполнению Договора;</w:t>
      </w:r>
    </w:p>
    <w:p w14:paraId="2F1F72CB" w14:textId="15D31F3E" w:rsidR="00244927" w:rsidRDefault="00244927" w:rsidP="0046462D">
      <w:pPr>
        <w:pStyle w:val="a7"/>
        <w:widowControl w:val="0"/>
        <w:numPr>
          <w:ilvl w:val="0"/>
          <w:numId w:val="20"/>
        </w:numPr>
        <w:shd w:val="clear" w:color="auto" w:fill="FFFFFF"/>
        <w:tabs>
          <w:tab w:val="left" w:pos="993"/>
        </w:tabs>
        <w:autoSpaceDE w:val="0"/>
        <w:autoSpaceDN w:val="0"/>
        <w:adjustRightInd w:val="0"/>
        <w:spacing w:before="0"/>
        <w:ind w:left="0" w:firstLine="567"/>
        <w:jc w:val="both"/>
      </w:pPr>
      <w:r w:rsidRPr="002C3C95">
        <w:rPr>
          <w:spacing w:val="1"/>
        </w:rPr>
        <w:t>органы/представители Исполнителя, заключающие Договор, наделены должным образом полномочиями на его заключение, получены все необходимые разрешения и/или одобрения</w:t>
      </w:r>
      <w:r w:rsidRPr="00244927">
        <w:rPr>
          <w:spacing w:val="1"/>
        </w:rPr>
        <w:t xml:space="preserve"> органов управления </w:t>
      </w:r>
      <w:r w:rsidRPr="002C3C95">
        <w:rPr>
          <w:spacing w:val="1"/>
        </w:rPr>
        <w:t xml:space="preserve">Исполнителя, и заключением Договора они не нарушают ни одно из положений уставных, </w:t>
      </w:r>
      <w:r w:rsidRPr="002C3C95">
        <w:t>внутренних документов и решений органов управления;</w:t>
      </w:r>
    </w:p>
    <w:p w14:paraId="6483A817" w14:textId="78575A98" w:rsidR="00244927" w:rsidRPr="002C3C95" w:rsidRDefault="00244927" w:rsidP="0046462D">
      <w:pPr>
        <w:pStyle w:val="a7"/>
        <w:widowControl w:val="0"/>
        <w:numPr>
          <w:ilvl w:val="0"/>
          <w:numId w:val="20"/>
        </w:numPr>
        <w:shd w:val="clear" w:color="auto" w:fill="FFFFFF"/>
        <w:tabs>
          <w:tab w:val="left" w:pos="993"/>
        </w:tabs>
        <w:autoSpaceDE w:val="0"/>
        <w:autoSpaceDN w:val="0"/>
        <w:adjustRightInd w:val="0"/>
        <w:spacing w:before="0"/>
        <w:ind w:left="0" w:firstLine="567"/>
        <w:jc w:val="both"/>
      </w:pPr>
      <w:r w:rsidRPr="00244927">
        <w:rPr>
          <w:spacing w:val="1"/>
        </w:rPr>
        <w:t>если в период действия Договора в полномочиях органов/представителей Исполнителя</w:t>
      </w:r>
      <w:r w:rsidRPr="00244927">
        <w:rPr>
          <w:spacing w:val="3"/>
        </w:rPr>
        <w:t xml:space="preserve"> произойдут какие-либо изменения либо произойдет изменение органов/представителей </w:t>
      </w:r>
      <w:r w:rsidRPr="00244927">
        <w:rPr>
          <w:spacing w:val="1"/>
        </w:rPr>
        <w:t xml:space="preserve">Исполнителя, Исполнитель обязуется предоставить Заказчику соответствующие документальные </w:t>
      </w:r>
      <w:r w:rsidRPr="00244927">
        <w:rPr>
          <w:spacing w:val="-1"/>
        </w:rPr>
        <w:t>подтверждения. Е</w:t>
      </w:r>
      <w:r w:rsidRPr="00244927">
        <w:rPr>
          <w:spacing w:val="6"/>
        </w:rPr>
        <w:t xml:space="preserve">сли в связи с вышеуказанными </w:t>
      </w:r>
      <w:r w:rsidRPr="002C3C95">
        <w:t xml:space="preserve">изменениями потребуется разрешение и/или одобрение органов управления </w:t>
      </w:r>
      <w:r w:rsidRPr="00244927">
        <w:rPr>
          <w:spacing w:val="1"/>
        </w:rPr>
        <w:t>Исполнителя</w:t>
      </w:r>
      <w:r w:rsidRPr="002C3C95">
        <w:t xml:space="preserve">, Исполнитель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Pr="00244927">
        <w:rPr>
          <w:spacing w:val="1"/>
        </w:rPr>
        <w:t>Исполнитель</w:t>
      </w:r>
      <w:r w:rsidRPr="002C3C95">
        <w:t>.</w:t>
      </w:r>
    </w:p>
    <w:p w14:paraId="29D46C19" w14:textId="77777777" w:rsidR="00244927" w:rsidRPr="002C3C95" w:rsidRDefault="00244927" w:rsidP="0046462D">
      <w:pPr>
        <w:widowControl w:val="0"/>
        <w:tabs>
          <w:tab w:val="num" w:pos="1241"/>
        </w:tabs>
        <w:autoSpaceDE w:val="0"/>
        <w:autoSpaceDN w:val="0"/>
        <w:adjustRightInd w:val="0"/>
        <w:ind w:firstLine="567"/>
        <w:jc w:val="both"/>
      </w:pPr>
      <w:r w:rsidRPr="002C3C95">
        <w:t>Указанные заверения являются существенными для Заказчика.</w:t>
      </w:r>
    </w:p>
    <w:p w14:paraId="5543CA94" w14:textId="6EFFD321" w:rsidR="00244927" w:rsidRPr="002C3C95" w:rsidRDefault="00244927" w:rsidP="0046462D">
      <w:pPr>
        <w:pStyle w:val="a7"/>
        <w:widowControl w:val="0"/>
        <w:numPr>
          <w:ilvl w:val="0"/>
          <w:numId w:val="71"/>
        </w:numPr>
        <w:autoSpaceDE w:val="0"/>
        <w:autoSpaceDN w:val="0"/>
        <w:adjustRightInd w:val="0"/>
        <w:spacing w:before="0"/>
        <w:ind w:left="0" w:firstLine="567"/>
        <w:jc w:val="both"/>
        <w:rPr>
          <w:spacing w:val="1"/>
        </w:rPr>
      </w:pPr>
      <w:r w:rsidRPr="00244927">
        <w:rPr>
          <w:spacing w:val="-4"/>
        </w:rPr>
        <w:t>Исполнитель</w:t>
      </w:r>
      <w:r w:rsidRPr="002C3C95">
        <w:rPr>
          <w:spacing w:val="1"/>
        </w:rPr>
        <w:t xml:space="preserve"> также заверяет и гарантирует Заказчику следующее:</w:t>
      </w:r>
    </w:p>
    <w:p w14:paraId="24BF8541" w14:textId="21B4C1D5" w:rsidR="00244927" w:rsidRPr="00244927" w:rsidRDefault="00244927" w:rsidP="0046462D">
      <w:pPr>
        <w:pStyle w:val="a7"/>
        <w:widowControl w:val="0"/>
        <w:numPr>
          <w:ilvl w:val="0"/>
          <w:numId w:val="20"/>
        </w:numPr>
        <w:shd w:val="clear" w:color="auto" w:fill="FFFFFF"/>
        <w:tabs>
          <w:tab w:val="left" w:pos="993"/>
        </w:tabs>
        <w:autoSpaceDE w:val="0"/>
        <w:autoSpaceDN w:val="0"/>
        <w:adjustRightInd w:val="0"/>
        <w:spacing w:before="0"/>
        <w:ind w:left="0" w:firstLine="567"/>
        <w:jc w:val="both"/>
        <w:rPr>
          <w:spacing w:val="1"/>
        </w:rPr>
      </w:pPr>
      <w:r w:rsidRPr="00244927">
        <w:rPr>
          <w:spacing w:val="1"/>
        </w:rPr>
        <w:t>зарегистрирован в ЕГРЮЛ надлежащим образом;</w:t>
      </w:r>
    </w:p>
    <w:p w14:paraId="6267E142" w14:textId="5192ABB5" w:rsidR="00244927" w:rsidRPr="00244927" w:rsidRDefault="00244927" w:rsidP="0046462D">
      <w:pPr>
        <w:pStyle w:val="a7"/>
        <w:widowControl w:val="0"/>
        <w:numPr>
          <w:ilvl w:val="0"/>
          <w:numId w:val="20"/>
        </w:numPr>
        <w:shd w:val="clear" w:color="auto" w:fill="FFFFFF"/>
        <w:tabs>
          <w:tab w:val="left" w:pos="993"/>
        </w:tabs>
        <w:autoSpaceDE w:val="0"/>
        <w:autoSpaceDN w:val="0"/>
        <w:adjustRightInd w:val="0"/>
        <w:spacing w:before="0"/>
        <w:ind w:left="0" w:firstLine="567"/>
        <w:jc w:val="both"/>
        <w:rPr>
          <w:spacing w:val="1"/>
        </w:rPr>
      </w:pPr>
      <w:r w:rsidRPr="00244927">
        <w:rPr>
          <w:spacing w:val="1"/>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4639883A" w14:textId="43BA1984" w:rsidR="00244927" w:rsidRPr="00244927" w:rsidRDefault="00244927" w:rsidP="0046462D">
      <w:pPr>
        <w:pStyle w:val="a7"/>
        <w:widowControl w:val="0"/>
        <w:numPr>
          <w:ilvl w:val="0"/>
          <w:numId w:val="20"/>
        </w:numPr>
        <w:shd w:val="clear" w:color="auto" w:fill="FFFFFF"/>
        <w:tabs>
          <w:tab w:val="left" w:pos="993"/>
        </w:tabs>
        <w:autoSpaceDE w:val="0"/>
        <w:autoSpaceDN w:val="0"/>
        <w:adjustRightInd w:val="0"/>
        <w:spacing w:before="0"/>
        <w:ind w:left="0" w:firstLine="567"/>
        <w:jc w:val="both"/>
        <w:rPr>
          <w:spacing w:val="1"/>
        </w:rPr>
      </w:pPr>
      <w:r w:rsidRPr="00244927">
        <w:rPr>
          <w:spacing w:val="1"/>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282BFE73" w14:textId="58FC316E" w:rsidR="00244927" w:rsidRPr="00244927" w:rsidRDefault="00244927" w:rsidP="0046462D">
      <w:pPr>
        <w:pStyle w:val="a7"/>
        <w:widowControl w:val="0"/>
        <w:numPr>
          <w:ilvl w:val="0"/>
          <w:numId w:val="20"/>
        </w:numPr>
        <w:shd w:val="clear" w:color="auto" w:fill="FFFFFF"/>
        <w:tabs>
          <w:tab w:val="left" w:pos="993"/>
        </w:tabs>
        <w:autoSpaceDE w:val="0"/>
        <w:autoSpaceDN w:val="0"/>
        <w:adjustRightInd w:val="0"/>
        <w:spacing w:before="0"/>
        <w:ind w:left="0" w:firstLine="567"/>
        <w:jc w:val="both"/>
        <w:rPr>
          <w:spacing w:val="1"/>
        </w:rPr>
      </w:pPr>
      <w:r w:rsidRPr="00244927">
        <w:rPr>
          <w:spacing w:val="1"/>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14:paraId="3ACD5267" w14:textId="499E109B" w:rsidR="00244927" w:rsidRPr="00244927" w:rsidRDefault="00244927" w:rsidP="0046462D">
      <w:pPr>
        <w:pStyle w:val="a7"/>
        <w:widowControl w:val="0"/>
        <w:numPr>
          <w:ilvl w:val="0"/>
          <w:numId w:val="20"/>
        </w:numPr>
        <w:shd w:val="clear" w:color="auto" w:fill="FFFFFF"/>
        <w:tabs>
          <w:tab w:val="left" w:pos="993"/>
        </w:tabs>
        <w:autoSpaceDE w:val="0"/>
        <w:autoSpaceDN w:val="0"/>
        <w:adjustRightInd w:val="0"/>
        <w:spacing w:before="0"/>
        <w:ind w:left="0" w:firstLine="567"/>
        <w:jc w:val="both"/>
        <w:rPr>
          <w:spacing w:val="1"/>
        </w:rPr>
      </w:pPr>
      <w:r w:rsidRPr="00244927">
        <w:rPr>
          <w:spacing w:val="1"/>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71DEFDFA" w14:textId="7AFAB6EE" w:rsidR="00244927" w:rsidRPr="00244927" w:rsidRDefault="00244927" w:rsidP="0046462D">
      <w:pPr>
        <w:pStyle w:val="a7"/>
        <w:widowControl w:val="0"/>
        <w:numPr>
          <w:ilvl w:val="0"/>
          <w:numId w:val="20"/>
        </w:numPr>
        <w:shd w:val="clear" w:color="auto" w:fill="FFFFFF"/>
        <w:tabs>
          <w:tab w:val="left" w:pos="993"/>
        </w:tabs>
        <w:autoSpaceDE w:val="0"/>
        <w:autoSpaceDN w:val="0"/>
        <w:adjustRightInd w:val="0"/>
        <w:spacing w:before="0"/>
        <w:ind w:left="0" w:firstLine="567"/>
        <w:jc w:val="both"/>
        <w:rPr>
          <w:spacing w:val="1"/>
        </w:rPr>
      </w:pPr>
      <w:r w:rsidRPr="00244927">
        <w:rPr>
          <w:spacing w:val="1"/>
        </w:rPr>
        <w:t xml:space="preserve">ведет бухгалтерский учет и составляет бухгалтерскую отчетность в соответствии с законодательством </w:t>
      </w:r>
      <w:r>
        <w:rPr>
          <w:spacing w:val="1"/>
        </w:rPr>
        <w:t>РФ</w:t>
      </w:r>
      <w:r w:rsidRPr="00244927">
        <w:rPr>
          <w:spacing w:val="1"/>
        </w:rPr>
        <w:t xml:space="preserve"> и нормативными правовыми актами по бухгалтерскому учету, представляет годовую бухгалтерскую отчетность в налоговый орган; </w:t>
      </w:r>
    </w:p>
    <w:p w14:paraId="12C24161" w14:textId="2025846C" w:rsidR="00244927" w:rsidRPr="00244927" w:rsidRDefault="00244927" w:rsidP="0046462D">
      <w:pPr>
        <w:pStyle w:val="a7"/>
        <w:widowControl w:val="0"/>
        <w:numPr>
          <w:ilvl w:val="0"/>
          <w:numId w:val="20"/>
        </w:numPr>
        <w:shd w:val="clear" w:color="auto" w:fill="FFFFFF"/>
        <w:tabs>
          <w:tab w:val="left" w:pos="993"/>
        </w:tabs>
        <w:autoSpaceDE w:val="0"/>
        <w:autoSpaceDN w:val="0"/>
        <w:adjustRightInd w:val="0"/>
        <w:spacing w:before="0"/>
        <w:ind w:left="0" w:firstLine="567"/>
        <w:jc w:val="both"/>
        <w:rPr>
          <w:spacing w:val="1"/>
        </w:rPr>
      </w:pPr>
      <w:r w:rsidRPr="00244927">
        <w:rPr>
          <w:spacing w:val="1"/>
        </w:rPr>
        <w:t>ведет налоговый учет и составляет налоговую отчетность в соответствии с законодательством РФ, субъектов РФ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152ECE5" w14:textId="49AA6D87" w:rsidR="00244927" w:rsidRPr="00244927" w:rsidRDefault="00244927" w:rsidP="0046462D">
      <w:pPr>
        <w:pStyle w:val="a7"/>
        <w:widowControl w:val="0"/>
        <w:numPr>
          <w:ilvl w:val="0"/>
          <w:numId w:val="20"/>
        </w:numPr>
        <w:shd w:val="clear" w:color="auto" w:fill="FFFFFF"/>
        <w:tabs>
          <w:tab w:val="left" w:pos="993"/>
        </w:tabs>
        <w:autoSpaceDE w:val="0"/>
        <w:autoSpaceDN w:val="0"/>
        <w:adjustRightInd w:val="0"/>
        <w:spacing w:before="0"/>
        <w:ind w:left="0" w:firstLine="567"/>
        <w:jc w:val="both"/>
        <w:rPr>
          <w:spacing w:val="1"/>
        </w:rPr>
      </w:pPr>
      <w:r w:rsidRPr="00244927">
        <w:rPr>
          <w:spacing w:val="1"/>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2556F20C" w14:textId="3BB4341A" w:rsidR="00244927" w:rsidRPr="00244927" w:rsidRDefault="00244927" w:rsidP="0046462D">
      <w:pPr>
        <w:pStyle w:val="a7"/>
        <w:widowControl w:val="0"/>
        <w:numPr>
          <w:ilvl w:val="0"/>
          <w:numId w:val="20"/>
        </w:numPr>
        <w:shd w:val="clear" w:color="auto" w:fill="FFFFFF"/>
        <w:tabs>
          <w:tab w:val="left" w:pos="993"/>
        </w:tabs>
        <w:autoSpaceDE w:val="0"/>
        <w:autoSpaceDN w:val="0"/>
        <w:adjustRightInd w:val="0"/>
        <w:spacing w:before="0"/>
        <w:ind w:left="0" w:firstLine="567"/>
        <w:jc w:val="both"/>
        <w:rPr>
          <w:spacing w:val="1"/>
        </w:rPr>
      </w:pPr>
      <w:r w:rsidRPr="00244927">
        <w:rPr>
          <w:spacing w:val="1"/>
        </w:rPr>
        <w:t>своевременно и в полном объеме уплачивает налоги, сборы и страховые взносы;</w:t>
      </w:r>
    </w:p>
    <w:p w14:paraId="13907C92" w14:textId="0F171FE7" w:rsidR="00244927" w:rsidRPr="00244927" w:rsidRDefault="00244927" w:rsidP="0046462D">
      <w:pPr>
        <w:pStyle w:val="a7"/>
        <w:widowControl w:val="0"/>
        <w:numPr>
          <w:ilvl w:val="0"/>
          <w:numId w:val="20"/>
        </w:numPr>
        <w:shd w:val="clear" w:color="auto" w:fill="FFFFFF"/>
        <w:tabs>
          <w:tab w:val="left" w:pos="993"/>
        </w:tabs>
        <w:autoSpaceDE w:val="0"/>
        <w:autoSpaceDN w:val="0"/>
        <w:adjustRightInd w:val="0"/>
        <w:spacing w:before="0"/>
        <w:ind w:left="0" w:firstLine="567"/>
        <w:jc w:val="both"/>
        <w:rPr>
          <w:spacing w:val="1"/>
        </w:rPr>
      </w:pPr>
      <w:r w:rsidRPr="00244927">
        <w:rPr>
          <w:spacing w:val="1"/>
        </w:rPr>
        <w:t>отражает в налоговой отчетности по НДС все суммы НДС, предъявленные Заказчику;</w:t>
      </w:r>
    </w:p>
    <w:p w14:paraId="2907A816" w14:textId="627DEB4A" w:rsidR="00244927" w:rsidRPr="00244927" w:rsidRDefault="00244927" w:rsidP="0046462D">
      <w:pPr>
        <w:pStyle w:val="a7"/>
        <w:widowControl w:val="0"/>
        <w:numPr>
          <w:ilvl w:val="0"/>
          <w:numId w:val="20"/>
        </w:numPr>
        <w:shd w:val="clear" w:color="auto" w:fill="FFFFFF"/>
        <w:tabs>
          <w:tab w:val="left" w:pos="993"/>
        </w:tabs>
        <w:autoSpaceDE w:val="0"/>
        <w:autoSpaceDN w:val="0"/>
        <w:adjustRightInd w:val="0"/>
        <w:spacing w:before="0"/>
        <w:ind w:left="0" w:firstLine="567"/>
        <w:jc w:val="both"/>
        <w:rPr>
          <w:spacing w:val="1"/>
        </w:rPr>
      </w:pPr>
      <w:r w:rsidRPr="00244927">
        <w:rPr>
          <w:spacing w:val="1"/>
        </w:rPr>
        <w:t>лица, подписывающие от его имени первичные документы, имеют на это все необходимые полномочия и доверенности.</w:t>
      </w:r>
    </w:p>
    <w:p w14:paraId="25C80C91" w14:textId="77777777" w:rsidR="00244927" w:rsidRPr="002C3C95" w:rsidRDefault="00244927" w:rsidP="0046462D">
      <w:pPr>
        <w:widowControl w:val="0"/>
        <w:tabs>
          <w:tab w:val="num" w:pos="1241"/>
        </w:tabs>
        <w:autoSpaceDE w:val="0"/>
        <w:autoSpaceDN w:val="0"/>
        <w:adjustRightInd w:val="0"/>
        <w:ind w:firstLine="567"/>
        <w:jc w:val="both"/>
      </w:pPr>
      <w:r w:rsidRPr="002C3C95">
        <w:t>Указанные заверения являются существенными для Заказчика.</w:t>
      </w:r>
    </w:p>
    <w:p w14:paraId="2375782A" w14:textId="6C649E82" w:rsidR="003A0D9A" w:rsidRPr="00C21100" w:rsidRDefault="00244927" w:rsidP="0046462D">
      <w:pPr>
        <w:pStyle w:val="a7"/>
        <w:widowControl w:val="0"/>
        <w:numPr>
          <w:ilvl w:val="0"/>
          <w:numId w:val="71"/>
        </w:numPr>
        <w:autoSpaceDE w:val="0"/>
        <w:autoSpaceDN w:val="0"/>
        <w:adjustRightInd w:val="0"/>
        <w:spacing w:before="0"/>
        <w:ind w:left="0" w:firstLine="567"/>
        <w:jc w:val="both"/>
      </w:pPr>
      <w:r w:rsidRPr="002C3C95">
        <w:rPr>
          <w:spacing w:val="-4"/>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w:t>
      </w:r>
      <w:r w:rsidR="006F228E">
        <w:rPr>
          <w:spacing w:val="-4"/>
        </w:rPr>
        <w:t xml:space="preserve"> (Приложение №</w:t>
      </w:r>
      <w:r w:rsidR="00895091">
        <w:rPr>
          <w:spacing w:val="-4"/>
        </w:rPr>
        <w:t>4</w:t>
      </w:r>
      <w:r w:rsidR="006F228E">
        <w:rPr>
          <w:spacing w:val="-4"/>
        </w:rPr>
        <w:t xml:space="preserve"> к Договору)</w:t>
      </w:r>
      <w:r w:rsidRPr="002C3C95">
        <w:rPr>
          <w:spacing w:val="-4"/>
        </w:rPr>
        <w:t>.</w:t>
      </w:r>
    </w:p>
    <w:p w14:paraId="4DC996A3" w14:textId="77777777" w:rsidR="00C21100" w:rsidRPr="00F578B2" w:rsidRDefault="00C21100" w:rsidP="0046462D">
      <w:pPr>
        <w:pStyle w:val="a7"/>
        <w:widowControl w:val="0"/>
        <w:numPr>
          <w:ilvl w:val="0"/>
          <w:numId w:val="0"/>
        </w:numPr>
        <w:autoSpaceDE w:val="0"/>
        <w:autoSpaceDN w:val="0"/>
        <w:adjustRightInd w:val="0"/>
        <w:spacing w:before="0"/>
        <w:ind w:left="709" w:firstLine="567"/>
        <w:jc w:val="both"/>
      </w:pPr>
    </w:p>
    <w:p w14:paraId="6C8FB8AC" w14:textId="77777777" w:rsidR="003A0D9A" w:rsidRPr="00F578B2" w:rsidRDefault="001D151B" w:rsidP="0046462D">
      <w:pPr>
        <w:pStyle w:val="15"/>
        <w:keepNext/>
        <w:numPr>
          <w:ilvl w:val="0"/>
          <w:numId w:val="68"/>
        </w:numPr>
        <w:tabs>
          <w:tab w:val="left" w:pos="284"/>
        </w:tabs>
        <w:spacing w:before="0"/>
        <w:ind w:left="0" w:firstLine="567"/>
      </w:pPr>
      <w:r w:rsidRPr="00F578B2">
        <w:t>АНТИКОРРУПЦИОННАЯ ОГОВОРКА</w:t>
      </w:r>
    </w:p>
    <w:p w14:paraId="60ACA162" w14:textId="3937818E" w:rsidR="00203622" w:rsidRPr="009048B1" w:rsidRDefault="00203622" w:rsidP="0046462D">
      <w:pPr>
        <w:pStyle w:val="a7"/>
        <w:numPr>
          <w:ilvl w:val="0"/>
          <w:numId w:val="72"/>
        </w:numPr>
        <w:tabs>
          <w:tab w:val="left" w:pos="1134"/>
        </w:tabs>
        <w:snapToGrid w:val="0"/>
        <w:spacing w:before="0"/>
        <w:ind w:left="0" w:firstLine="567"/>
        <w:jc w:val="both"/>
      </w:pPr>
      <w:r w:rsidRPr="009048B1">
        <w:t>Исполнителю известно о том, что Заказчик реализует требования статьи 13.3 Федерального закона от 25.12.2008 №273-ФЗ «О противодействии коррупции», принимает меры по предупреждению коррупции, присоединил</w:t>
      </w:r>
      <w:r w:rsidR="00D34F31" w:rsidRPr="009048B1">
        <w:t>ся</w:t>
      </w:r>
      <w:r w:rsidRPr="009048B1">
        <w:t xml:space="preserve"> к Антикоррупционной хартии российского бизнеса (ПАО «Россети Центр</w:t>
      </w:r>
      <w:r w:rsidR="00E05D73">
        <w:t xml:space="preserve"> и Приволжье</w:t>
      </w:r>
      <w:r w:rsidRPr="009048B1">
        <w:t xml:space="preserve">» </w:t>
      </w:r>
      <w:r w:rsidR="00E05D73" w:rsidRPr="00DD2F12">
        <w:t>свидетельство от 08.04.2015 №0202</w:t>
      </w:r>
      <w:r w:rsidRPr="009048B1">
        <w:t>), включен в Реестр надежных партнеров, вед</w:t>
      </w:r>
      <w:r w:rsidR="00D34F31" w:rsidRPr="009048B1">
        <w:t>е</w:t>
      </w:r>
      <w:r w:rsidRPr="009048B1">
        <w:t>т Антикоррупционную политику и развива</w:t>
      </w:r>
      <w:r w:rsidR="00D34F31" w:rsidRPr="009048B1">
        <w:t>е</w:t>
      </w:r>
      <w:r w:rsidRPr="009048B1">
        <w:t>т недопускающую коррупционных проявлений культуру, поддержива</w:t>
      </w:r>
      <w:r w:rsidR="00D34F31" w:rsidRPr="009048B1">
        <w:t>е</w:t>
      </w:r>
      <w:r w:rsidRPr="009048B1">
        <w:t>т деловые отношения с контрагентами, которые гарантируют добросовестность своих партнеров и поддержива</w:t>
      </w:r>
      <w:r w:rsidR="00D34F31" w:rsidRPr="009048B1">
        <w:t>е</w:t>
      </w:r>
      <w:r w:rsidRPr="009048B1">
        <w:t>т антикоррупционные стандарты ведения бизнеса.</w:t>
      </w:r>
    </w:p>
    <w:p w14:paraId="59B81307" w14:textId="42CDC110" w:rsidR="00203622" w:rsidRPr="009048B1" w:rsidRDefault="00D34F31" w:rsidP="0046462D">
      <w:pPr>
        <w:pStyle w:val="a7"/>
        <w:numPr>
          <w:ilvl w:val="0"/>
          <w:numId w:val="72"/>
        </w:numPr>
        <w:tabs>
          <w:tab w:val="left" w:pos="1134"/>
        </w:tabs>
        <w:snapToGrid w:val="0"/>
        <w:spacing w:before="0"/>
        <w:ind w:left="0" w:firstLine="567"/>
        <w:jc w:val="both"/>
      </w:pPr>
      <w:r w:rsidRPr="009048B1">
        <w:t>Исполнитель</w:t>
      </w:r>
      <w:r w:rsidR="00203622" w:rsidRPr="009048B1">
        <w:t xml:space="preserve">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Антикоррупционной политикой (представленными на официальном сайте ПАО «Россети Центр и Приволжье» по адресу:</w:t>
      </w:r>
      <w:r w:rsidR="00E05D73">
        <w:t xml:space="preserve"> </w:t>
      </w:r>
      <w:r w:rsidR="00203622" w:rsidRPr="009048B1">
        <w:t>https://www.rosseti.ru/about/anticorruptionpolicy/policy/index.php),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14:paraId="05BED900" w14:textId="77777777" w:rsidR="00203622" w:rsidRPr="009048B1" w:rsidRDefault="00203622" w:rsidP="0046462D">
      <w:pPr>
        <w:pStyle w:val="a7"/>
        <w:numPr>
          <w:ilvl w:val="0"/>
          <w:numId w:val="72"/>
        </w:numPr>
        <w:tabs>
          <w:tab w:val="left" w:pos="1134"/>
        </w:tabs>
        <w:snapToGrid w:val="0"/>
        <w:spacing w:before="0"/>
        <w:ind w:left="0" w:firstLine="567"/>
        <w:jc w:val="both"/>
      </w:pPr>
      <w:r w:rsidRPr="009048B1">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14:paraId="0597863B" w14:textId="7F484CF2" w:rsidR="00203622" w:rsidRPr="009048B1" w:rsidRDefault="00203622" w:rsidP="0046462D">
      <w:pPr>
        <w:snapToGrid w:val="0"/>
        <w:ind w:firstLine="567"/>
        <w:jc w:val="both"/>
      </w:pPr>
      <w:r w:rsidRPr="009048B1">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(Заказчика или </w:t>
      </w:r>
      <w:r w:rsidR="007C0E0E" w:rsidRPr="009048B1">
        <w:t>Исполнителя</w:t>
      </w:r>
      <w:r w:rsidRPr="009048B1">
        <w:t>).</w:t>
      </w:r>
    </w:p>
    <w:p w14:paraId="210545E0" w14:textId="3BDDF9EB" w:rsidR="00203622" w:rsidRPr="009048B1" w:rsidRDefault="00203622" w:rsidP="0046462D">
      <w:pPr>
        <w:pStyle w:val="a7"/>
        <w:numPr>
          <w:ilvl w:val="0"/>
          <w:numId w:val="72"/>
        </w:numPr>
        <w:tabs>
          <w:tab w:val="left" w:pos="1134"/>
        </w:tabs>
        <w:snapToGrid w:val="0"/>
        <w:spacing w:before="0"/>
        <w:ind w:left="0" w:firstLine="567"/>
        <w:jc w:val="both"/>
      </w:pPr>
      <w:r w:rsidRPr="009048B1">
        <w:t xml:space="preserve">В случае возникновения у одной из Сторон подозрений, что произошло или может произойти нарушение каких-либо положений пунктов </w:t>
      </w:r>
      <w:r w:rsidR="00FF027F">
        <w:t>8</w:t>
      </w:r>
      <w:r w:rsidR="00D34F31" w:rsidRPr="009048B1">
        <w:t>.</w:t>
      </w:r>
      <w:r w:rsidRPr="009048B1">
        <w:t>1</w:t>
      </w:r>
      <w:r w:rsidR="00FF027F">
        <w:t>.</w:t>
      </w:r>
      <w:r w:rsidR="00EF384D" w:rsidRPr="009048B1">
        <w:t>-</w:t>
      </w:r>
      <w:r w:rsidR="00FF027F">
        <w:t>8</w:t>
      </w:r>
      <w:r w:rsidR="00D34F31" w:rsidRPr="009048B1">
        <w:t>.</w:t>
      </w:r>
      <w:r w:rsidRPr="009048B1">
        <w:t>3</w:t>
      </w:r>
      <w:r w:rsidR="00FF027F">
        <w:t>.</w:t>
      </w:r>
      <w:r w:rsidRPr="009048B1">
        <w:t xml:space="preserve"> </w:t>
      </w:r>
      <w:r w:rsidR="00D34F31" w:rsidRPr="009048B1">
        <w:t>Договора</w:t>
      </w:r>
      <w:r w:rsidRPr="009048B1">
        <w:t>,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14:paraId="62565DF1" w14:textId="650D7A63" w:rsidR="00203622" w:rsidRPr="009048B1" w:rsidRDefault="00203622" w:rsidP="0046462D">
      <w:pPr>
        <w:snapToGrid w:val="0"/>
        <w:ind w:firstLine="567"/>
        <w:jc w:val="both"/>
      </w:pPr>
      <w:r w:rsidRPr="009048B1">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FF027F">
        <w:t>8</w:t>
      </w:r>
      <w:r w:rsidR="00D34F31" w:rsidRPr="009048B1">
        <w:t>.</w:t>
      </w:r>
      <w:r w:rsidRPr="009048B1">
        <w:t>1</w:t>
      </w:r>
      <w:r w:rsidR="00FF027F">
        <w:t>.</w:t>
      </w:r>
      <w:r w:rsidR="00EF384D" w:rsidRPr="009048B1">
        <w:t xml:space="preserve"> и</w:t>
      </w:r>
      <w:r w:rsidRPr="009048B1">
        <w:t xml:space="preserve"> </w:t>
      </w:r>
      <w:r w:rsidR="00FF027F">
        <w:t>8</w:t>
      </w:r>
      <w:r w:rsidR="00D34F31" w:rsidRPr="009048B1">
        <w:t>.</w:t>
      </w:r>
      <w:r w:rsidRPr="009048B1">
        <w:t>2</w:t>
      </w:r>
      <w:r w:rsidR="00FF027F">
        <w:t>.</w:t>
      </w:r>
      <w:r w:rsidRPr="009048B1">
        <w:t xml:space="preserve"> </w:t>
      </w:r>
      <w:r w:rsidR="00D34F31" w:rsidRPr="009048B1">
        <w:t>Договора</w:t>
      </w:r>
      <w:r w:rsidRPr="009048B1">
        <w:t xml:space="preserve"> любой из Сторон, аффилированными лицами, работниками или посредниками.</w:t>
      </w:r>
    </w:p>
    <w:p w14:paraId="265ECFE7" w14:textId="4D4861F2" w:rsidR="003A0D9A" w:rsidRDefault="00203622" w:rsidP="0046462D">
      <w:pPr>
        <w:pStyle w:val="a7"/>
        <w:numPr>
          <w:ilvl w:val="0"/>
          <w:numId w:val="72"/>
        </w:numPr>
        <w:tabs>
          <w:tab w:val="left" w:pos="1134"/>
        </w:tabs>
        <w:snapToGrid w:val="0"/>
        <w:spacing w:before="0"/>
        <w:ind w:left="0" w:firstLine="567"/>
        <w:jc w:val="both"/>
      </w:pPr>
      <w:r w:rsidRPr="009048B1">
        <w:t xml:space="preserve">В случае нарушения одной из Сторон обязательств по соблюдению требований Антикоррупционной политики, предусмотренных пунктами </w:t>
      </w:r>
      <w:r w:rsidR="00FF027F">
        <w:t>8</w:t>
      </w:r>
      <w:r w:rsidR="00E358DC" w:rsidRPr="009048B1">
        <w:t>.</w:t>
      </w:r>
      <w:r w:rsidRPr="009048B1">
        <w:t>1</w:t>
      </w:r>
      <w:r w:rsidR="00FF027F">
        <w:t>.</w:t>
      </w:r>
      <w:r w:rsidR="00EF384D" w:rsidRPr="009048B1">
        <w:t xml:space="preserve"> и </w:t>
      </w:r>
      <w:r w:rsidR="00FF027F">
        <w:t>8</w:t>
      </w:r>
      <w:r w:rsidR="00E358DC" w:rsidRPr="009048B1">
        <w:t>.</w:t>
      </w:r>
      <w:r w:rsidRPr="009048B1">
        <w:t>2</w:t>
      </w:r>
      <w:r w:rsidR="00FF027F">
        <w:t>.</w:t>
      </w:r>
      <w:r w:rsidRPr="009048B1">
        <w:t xml:space="preserve"> </w:t>
      </w:r>
      <w:r w:rsidR="00E358DC" w:rsidRPr="009048B1">
        <w:t>Договора</w:t>
      </w:r>
      <w:r w:rsidRPr="009048B1">
        <w:t xml:space="preserve">, и обязательств воздерживаться от запрещенных в пункте </w:t>
      </w:r>
      <w:r w:rsidR="00FF027F">
        <w:t>8</w:t>
      </w:r>
      <w:r w:rsidR="00E358DC" w:rsidRPr="009048B1">
        <w:t>.</w:t>
      </w:r>
      <w:r w:rsidRPr="009048B1">
        <w:t>3</w:t>
      </w:r>
      <w:r w:rsidR="00FF027F">
        <w:t>.</w:t>
      </w:r>
      <w:r w:rsidRPr="009048B1">
        <w:t xml:space="preserve"> </w:t>
      </w:r>
      <w:r w:rsidR="00E358DC" w:rsidRPr="009048B1">
        <w:t>Договора</w:t>
      </w:r>
      <w:r w:rsidRPr="009048B1">
        <w:t xml:space="preserve"> действий и/или неполучения другой стороной в установленный срок подтверждения, что нарушения не произош</w:t>
      </w:r>
      <w:r w:rsidR="00300B7B" w:rsidRPr="009048B1">
        <w:t>ло или не произойдет, Исполнитель или Заказчик</w:t>
      </w:r>
      <w:r w:rsidRPr="009048B1">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E9B0FF8" w14:textId="77777777" w:rsidR="00C21100" w:rsidRPr="009048B1" w:rsidRDefault="00C21100" w:rsidP="0046462D">
      <w:pPr>
        <w:pStyle w:val="a7"/>
        <w:numPr>
          <w:ilvl w:val="0"/>
          <w:numId w:val="0"/>
        </w:numPr>
        <w:tabs>
          <w:tab w:val="left" w:pos="1134"/>
        </w:tabs>
        <w:snapToGrid w:val="0"/>
        <w:spacing w:before="0"/>
        <w:ind w:left="709" w:firstLine="567"/>
        <w:jc w:val="both"/>
      </w:pPr>
    </w:p>
    <w:p w14:paraId="1E5A933B" w14:textId="77777777" w:rsidR="003A0D9A" w:rsidRPr="00F578B2" w:rsidRDefault="001D151B" w:rsidP="0046462D">
      <w:pPr>
        <w:pStyle w:val="15"/>
        <w:numPr>
          <w:ilvl w:val="0"/>
          <w:numId w:val="68"/>
        </w:numPr>
        <w:tabs>
          <w:tab w:val="left" w:pos="284"/>
        </w:tabs>
        <w:spacing w:before="0"/>
        <w:ind w:left="0" w:firstLine="567"/>
      </w:pPr>
      <w:r w:rsidRPr="00F578B2">
        <w:t>ОТВЕТСТВЕННОСТЬ СТОРОН</w:t>
      </w:r>
    </w:p>
    <w:p w14:paraId="33306E02" w14:textId="1110C9F1" w:rsidR="00244927" w:rsidRPr="002C3C95" w:rsidRDefault="00244927" w:rsidP="0046462D">
      <w:pPr>
        <w:pStyle w:val="a7"/>
        <w:widowControl w:val="0"/>
        <w:numPr>
          <w:ilvl w:val="0"/>
          <w:numId w:val="11"/>
        </w:numPr>
        <w:tabs>
          <w:tab w:val="num" w:pos="1134"/>
        </w:tabs>
        <w:autoSpaceDE w:val="0"/>
        <w:autoSpaceDN w:val="0"/>
        <w:adjustRightInd w:val="0"/>
        <w:spacing w:before="0"/>
        <w:ind w:left="0" w:firstLine="567"/>
        <w:jc w:val="both"/>
      </w:pPr>
      <w:r w:rsidRPr="002C3C95">
        <w:t xml:space="preserve">За неисполнение и/или ненадлежащее исполнение Сторонами своих обязательств по Договору </w:t>
      </w:r>
      <w:r w:rsidRPr="00244927">
        <w:rPr>
          <w:bCs/>
          <w:spacing w:val="5"/>
          <w:kern w:val="28"/>
        </w:rPr>
        <w:t>Стороны</w:t>
      </w:r>
      <w:r w:rsidRPr="002C3C95">
        <w:t xml:space="preserve"> несут ответственность в соответствии с действующим законодательством. </w:t>
      </w:r>
    </w:p>
    <w:p w14:paraId="63F91106" w14:textId="5144FA43" w:rsidR="00244927" w:rsidRPr="002C3C95" w:rsidRDefault="00244927" w:rsidP="0046462D">
      <w:pPr>
        <w:pStyle w:val="a7"/>
        <w:widowControl w:val="0"/>
        <w:numPr>
          <w:ilvl w:val="0"/>
          <w:numId w:val="11"/>
        </w:numPr>
        <w:tabs>
          <w:tab w:val="num" w:pos="1134"/>
        </w:tabs>
        <w:autoSpaceDE w:val="0"/>
        <w:autoSpaceDN w:val="0"/>
        <w:adjustRightInd w:val="0"/>
        <w:spacing w:before="0"/>
        <w:ind w:left="0" w:firstLine="567"/>
        <w:jc w:val="both"/>
      </w:pPr>
      <w:r w:rsidRPr="002C3C95">
        <w:t xml:space="preserve">В случае несоблюдения обязательств по Договору Исполнитель несет ответственность в соответствии с законодательством </w:t>
      </w:r>
      <w:r w:rsidR="008E1103">
        <w:t>РФ</w:t>
      </w:r>
      <w:r w:rsidRPr="002C3C95">
        <w:t>, в том числе возмещает неполученные доходы, которые Заказчик получил бы при обычных условиях гражданского оборота, если бы его право не было нарушено (упущенная выгода), а также возмещает понесенные Заказчиком расходы, включая уплату пеней и штрафов, и иные убытки.</w:t>
      </w:r>
    </w:p>
    <w:p w14:paraId="650F0C43" w14:textId="242C8D39" w:rsidR="00244927" w:rsidRPr="002C3C95" w:rsidRDefault="00244927" w:rsidP="0046462D">
      <w:pPr>
        <w:pStyle w:val="a7"/>
        <w:widowControl w:val="0"/>
        <w:numPr>
          <w:ilvl w:val="0"/>
          <w:numId w:val="11"/>
        </w:numPr>
        <w:tabs>
          <w:tab w:val="num" w:pos="1134"/>
        </w:tabs>
        <w:autoSpaceDE w:val="0"/>
        <w:autoSpaceDN w:val="0"/>
        <w:adjustRightInd w:val="0"/>
        <w:spacing w:before="0"/>
        <w:ind w:left="0" w:firstLine="567"/>
        <w:jc w:val="both"/>
      </w:pPr>
      <w:r w:rsidRPr="002C3C95">
        <w:t>В случае нарушения Исполнителем обязанности по получению согласия Заказчика на уступку, передачу, перепоручение прав (требований) и обязанностей Исполнителя по Договору Исполнитель должен уплатить Заказчику штрафную неустойку в размере 1% от уступленной суммы.</w:t>
      </w:r>
    </w:p>
    <w:p w14:paraId="0D565490" w14:textId="242FE999" w:rsidR="00244927" w:rsidRPr="002C3C95" w:rsidRDefault="00244927" w:rsidP="0046462D">
      <w:pPr>
        <w:pStyle w:val="a7"/>
        <w:widowControl w:val="0"/>
        <w:numPr>
          <w:ilvl w:val="0"/>
          <w:numId w:val="11"/>
        </w:numPr>
        <w:tabs>
          <w:tab w:val="num" w:pos="1134"/>
        </w:tabs>
        <w:autoSpaceDE w:val="0"/>
        <w:autoSpaceDN w:val="0"/>
        <w:adjustRightInd w:val="0"/>
        <w:spacing w:before="0"/>
        <w:ind w:left="0" w:firstLine="567"/>
        <w:jc w:val="both"/>
      </w:pPr>
      <w:r w:rsidRPr="00015079">
        <w:t xml:space="preserve">В случае просрочки оплаты оказанных </w:t>
      </w:r>
      <w:r w:rsidR="00FF027F">
        <w:t>У</w:t>
      </w:r>
      <w:r w:rsidRPr="00015079">
        <w:t>слуг Заказчик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оказанных Услуг.</w:t>
      </w:r>
    </w:p>
    <w:p w14:paraId="43F6D335" w14:textId="1DC9B269" w:rsidR="00244927" w:rsidRPr="00244927" w:rsidRDefault="00244927" w:rsidP="0046462D">
      <w:pPr>
        <w:pStyle w:val="a7"/>
        <w:widowControl w:val="0"/>
        <w:numPr>
          <w:ilvl w:val="0"/>
          <w:numId w:val="11"/>
        </w:numPr>
        <w:tabs>
          <w:tab w:val="num" w:pos="1134"/>
        </w:tabs>
        <w:autoSpaceDE w:val="0"/>
        <w:autoSpaceDN w:val="0"/>
        <w:adjustRightInd w:val="0"/>
        <w:spacing w:before="0"/>
        <w:ind w:left="0" w:firstLine="567"/>
        <w:jc w:val="both"/>
        <w:rPr>
          <w:kern w:val="24"/>
        </w:rPr>
      </w:pPr>
      <w:r w:rsidRPr="00244927">
        <w:rPr>
          <w:kern w:val="24"/>
        </w:rPr>
        <w:t xml:space="preserve">Если иное не установлено иными положениями Договора, при нарушении Исполнителем </w:t>
      </w:r>
      <w:r w:rsidRPr="00244927">
        <w:t>договорных</w:t>
      </w:r>
      <w:r w:rsidRPr="00244927">
        <w:rPr>
          <w:kern w:val="24"/>
        </w:rPr>
        <w:t xml:space="preserve"> обязательств </w:t>
      </w:r>
      <w:r w:rsidRPr="00244927">
        <w:t>Заказчик</w:t>
      </w:r>
      <w:r w:rsidRPr="00244927">
        <w:rPr>
          <w:kern w:val="24"/>
        </w:rPr>
        <w:t xml:space="preserve"> вправе требовать от </w:t>
      </w:r>
      <w:r w:rsidRPr="002C3C95">
        <w:t>Исполнителя</w:t>
      </w:r>
      <w:r w:rsidRPr="00244927">
        <w:rPr>
          <w:kern w:val="24"/>
        </w:rPr>
        <w:t xml:space="preserve"> оплаты:</w:t>
      </w:r>
    </w:p>
    <w:p w14:paraId="6F116940" w14:textId="0769F229" w:rsidR="00244927" w:rsidRPr="002C3C95" w:rsidRDefault="00244927" w:rsidP="0046462D">
      <w:pPr>
        <w:pStyle w:val="a7"/>
        <w:widowControl w:val="0"/>
        <w:numPr>
          <w:ilvl w:val="0"/>
          <w:numId w:val="20"/>
        </w:numPr>
        <w:shd w:val="clear" w:color="auto" w:fill="FFFFFF"/>
        <w:tabs>
          <w:tab w:val="left" w:pos="993"/>
          <w:tab w:val="num" w:pos="1241"/>
          <w:tab w:val="num" w:pos="1276"/>
        </w:tabs>
        <w:autoSpaceDE w:val="0"/>
        <w:autoSpaceDN w:val="0"/>
        <w:adjustRightInd w:val="0"/>
        <w:spacing w:before="0"/>
        <w:ind w:left="0" w:firstLine="567"/>
        <w:jc w:val="both"/>
      </w:pPr>
      <w:r w:rsidRPr="002C3C95">
        <w:t xml:space="preserve">в случае непредставления или неполного предоставления Исполнителем информации об отнесении привлекаемых </w:t>
      </w:r>
      <w:r w:rsidRPr="00244927">
        <w:rPr>
          <w:kern w:val="24"/>
        </w:rPr>
        <w:t>субисполнителей</w:t>
      </w:r>
      <w:r w:rsidRPr="002C3C95">
        <w:t xml:space="preserve"> к субъектам малого и среднего </w:t>
      </w:r>
      <w:r w:rsidRPr="00244927">
        <w:rPr>
          <w:spacing w:val="1"/>
        </w:rPr>
        <w:t>предпринимательства</w:t>
      </w:r>
      <w:r w:rsidRPr="002C3C95">
        <w:t xml:space="preserve"> в соответствии с п.</w:t>
      </w:r>
      <w:r>
        <w:t> </w:t>
      </w:r>
      <w:r w:rsidRPr="002C3C95">
        <w:t>3.</w:t>
      </w:r>
      <w:r>
        <w:t>10</w:t>
      </w:r>
      <w:r w:rsidR="002966D6">
        <w:t>.</w:t>
      </w:r>
      <w:r w:rsidRPr="002C3C95">
        <w:t xml:space="preserve"> Договора, Исполнитель уплачивает Заказчику штраф в размере 0,1% от цены Договора за каждое нарушение;</w:t>
      </w:r>
    </w:p>
    <w:p w14:paraId="09FFA3A8" w14:textId="5B15329F" w:rsidR="00244927" w:rsidRPr="00244927" w:rsidRDefault="00244927" w:rsidP="0046462D">
      <w:pPr>
        <w:pStyle w:val="a7"/>
        <w:widowControl w:val="0"/>
        <w:numPr>
          <w:ilvl w:val="0"/>
          <w:numId w:val="20"/>
        </w:numPr>
        <w:shd w:val="clear" w:color="auto" w:fill="FFFFFF"/>
        <w:tabs>
          <w:tab w:val="left" w:pos="993"/>
        </w:tabs>
        <w:autoSpaceDE w:val="0"/>
        <w:autoSpaceDN w:val="0"/>
        <w:adjustRightInd w:val="0"/>
        <w:spacing w:before="0"/>
        <w:ind w:left="0" w:firstLine="567"/>
        <w:jc w:val="both"/>
        <w:rPr>
          <w:kern w:val="24"/>
        </w:rPr>
      </w:pPr>
      <w:r w:rsidRPr="00244927">
        <w:rPr>
          <w:kern w:val="24"/>
        </w:rPr>
        <w:t xml:space="preserve">за </w:t>
      </w:r>
      <w:r w:rsidRPr="00244927">
        <w:rPr>
          <w:spacing w:val="1"/>
        </w:rPr>
        <w:t>несоблюдение</w:t>
      </w:r>
      <w:r w:rsidRPr="00244927">
        <w:rPr>
          <w:kern w:val="24"/>
        </w:rPr>
        <w:t xml:space="preserve"> Исполнителем установленных по Договору сроков оказания – неустойки в размере 0,1% от цены Договора за каждый день просрочки до надлежащего исполнения обязательства;</w:t>
      </w:r>
    </w:p>
    <w:p w14:paraId="2F360A9F" w14:textId="5C6588E6" w:rsidR="00244927" w:rsidRPr="00244927" w:rsidRDefault="00244927" w:rsidP="0046462D">
      <w:pPr>
        <w:pStyle w:val="a7"/>
        <w:widowControl w:val="0"/>
        <w:numPr>
          <w:ilvl w:val="0"/>
          <w:numId w:val="20"/>
        </w:numPr>
        <w:shd w:val="clear" w:color="auto" w:fill="FFFFFF"/>
        <w:tabs>
          <w:tab w:val="left" w:pos="993"/>
          <w:tab w:val="num" w:pos="1241"/>
          <w:tab w:val="num" w:pos="1276"/>
        </w:tabs>
        <w:autoSpaceDE w:val="0"/>
        <w:autoSpaceDN w:val="0"/>
        <w:adjustRightInd w:val="0"/>
        <w:spacing w:before="0"/>
        <w:ind w:left="0" w:firstLine="567"/>
        <w:jc w:val="both"/>
        <w:rPr>
          <w:kern w:val="24"/>
        </w:rPr>
      </w:pPr>
      <w:r w:rsidRPr="00244927">
        <w:rPr>
          <w:kern w:val="24"/>
        </w:rPr>
        <w:t>за каждое нарушение иных условий Договора – штраф в размере 1% от цены Договора.</w:t>
      </w:r>
    </w:p>
    <w:p w14:paraId="47423E24" w14:textId="4AEDEECF" w:rsidR="00244927" w:rsidRPr="002C3C95" w:rsidRDefault="00244927" w:rsidP="0046462D">
      <w:pPr>
        <w:pStyle w:val="a7"/>
        <w:widowControl w:val="0"/>
        <w:numPr>
          <w:ilvl w:val="0"/>
          <w:numId w:val="11"/>
        </w:numPr>
        <w:tabs>
          <w:tab w:val="num" w:pos="1134"/>
        </w:tabs>
        <w:autoSpaceDE w:val="0"/>
        <w:autoSpaceDN w:val="0"/>
        <w:adjustRightInd w:val="0"/>
        <w:spacing w:before="0"/>
        <w:ind w:left="0" w:firstLine="567"/>
        <w:jc w:val="both"/>
      </w:pPr>
      <w:r w:rsidRPr="002C3C95">
        <w:t>Уплата неустойки не освобождает ни одну из Сторон Договора от надлежащего исполнения его условий в полном объёме.</w:t>
      </w:r>
    </w:p>
    <w:p w14:paraId="5356D6C0" w14:textId="0073138C" w:rsidR="00244927" w:rsidRPr="002C3C95" w:rsidRDefault="00244927" w:rsidP="0046462D">
      <w:pPr>
        <w:pStyle w:val="a7"/>
        <w:widowControl w:val="0"/>
        <w:numPr>
          <w:ilvl w:val="0"/>
          <w:numId w:val="11"/>
        </w:numPr>
        <w:tabs>
          <w:tab w:val="num" w:pos="1134"/>
        </w:tabs>
        <w:autoSpaceDE w:val="0"/>
        <w:autoSpaceDN w:val="0"/>
        <w:adjustRightInd w:val="0"/>
        <w:spacing w:before="0"/>
        <w:ind w:left="0" w:firstLine="567"/>
        <w:jc w:val="both"/>
      </w:pPr>
      <w:r w:rsidRPr="002C3C95">
        <w:t>В случае неисполнения Исполнителем обязанностей, установленных п.</w:t>
      </w:r>
      <w:r>
        <w:t> </w:t>
      </w:r>
      <w:r w:rsidR="008E1103">
        <w:t>4</w:t>
      </w:r>
      <w:r w:rsidRPr="002C3C95">
        <w:t>.1.5</w:t>
      </w:r>
      <w:r w:rsidR="00C648B9">
        <w:t>.</w:t>
      </w:r>
      <w:r w:rsidRPr="002C3C95">
        <w:t xml:space="preserve"> </w:t>
      </w:r>
      <w:r w:rsidRPr="00244927">
        <w:rPr>
          <w:kern w:val="24"/>
        </w:rPr>
        <w:t>Договора</w:t>
      </w:r>
      <w:r w:rsidRPr="002C3C95">
        <w:t>, Заказчик вправе в одностороннем внесудебном порядке отказаться от исполнения настоящего Договора письменно уведомив об этом Исполнителя. Договор считается расторгнутым по истечении 5 (пяти) календарных дней с момента получения Исполнителем указанного письменного уведомления Заказчика.</w:t>
      </w:r>
    </w:p>
    <w:p w14:paraId="45795E43" w14:textId="4BBD43F0" w:rsidR="00244927" w:rsidRPr="002C3C95" w:rsidRDefault="00244927" w:rsidP="0046462D">
      <w:pPr>
        <w:pStyle w:val="a7"/>
        <w:widowControl w:val="0"/>
        <w:numPr>
          <w:ilvl w:val="0"/>
          <w:numId w:val="11"/>
        </w:numPr>
        <w:tabs>
          <w:tab w:val="num" w:pos="1134"/>
        </w:tabs>
        <w:autoSpaceDE w:val="0"/>
        <w:autoSpaceDN w:val="0"/>
        <w:adjustRightInd w:val="0"/>
        <w:spacing w:before="0"/>
        <w:ind w:left="0" w:firstLine="567"/>
        <w:jc w:val="both"/>
      </w:pPr>
      <w:r w:rsidRPr="002C3C95">
        <w:t>Если окажется, что какое-либо из заверений и гарантий, данных Исполнителем в Договоре, не соответствует действительности или Исполнитель не выполнит обязательств, взятых на себя в соответствии с п.</w:t>
      </w:r>
      <w:r w:rsidR="008E1103">
        <w:t> 6</w:t>
      </w:r>
      <w:r w:rsidRPr="002C3C95">
        <w:t>.1</w:t>
      </w:r>
      <w:r w:rsidR="00C648B9">
        <w:t>.</w:t>
      </w:r>
      <w:r w:rsidRPr="002C3C95">
        <w:t xml:space="preserve"> Договора, Заказчик вправе отказаться от исполнения Договора и требовать от Исполнителя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 взятых на себя в соответствии с п. </w:t>
      </w:r>
      <w:r w:rsidR="008E1103">
        <w:t>6</w:t>
      </w:r>
      <w:r w:rsidRPr="002C3C95">
        <w:t>.1 Договора, что повлекло признание недействительным Договора или его части в судебном порядке.</w:t>
      </w:r>
    </w:p>
    <w:p w14:paraId="5C221A5D" w14:textId="2B451BC6" w:rsidR="00244927" w:rsidRPr="008E1103" w:rsidRDefault="00244927" w:rsidP="0046462D">
      <w:pPr>
        <w:pStyle w:val="a7"/>
        <w:widowControl w:val="0"/>
        <w:numPr>
          <w:ilvl w:val="0"/>
          <w:numId w:val="11"/>
        </w:numPr>
        <w:tabs>
          <w:tab w:val="num" w:pos="1134"/>
        </w:tabs>
        <w:autoSpaceDE w:val="0"/>
        <w:autoSpaceDN w:val="0"/>
        <w:adjustRightInd w:val="0"/>
        <w:spacing w:before="0"/>
        <w:ind w:left="0" w:firstLine="567"/>
        <w:jc w:val="both"/>
      </w:pPr>
      <w:r w:rsidRPr="002C3C95">
        <w:t xml:space="preserve">Если Исполнитель нарушит гарантии (любую одну, несколько или все вместе), </w:t>
      </w:r>
      <w:r w:rsidRPr="008E1103">
        <w:t xml:space="preserve">указанные в </w:t>
      </w:r>
      <w:r w:rsidR="008E1103" w:rsidRPr="008E1103">
        <w:t>п. 6</w:t>
      </w:r>
      <w:r w:rsidRPr="008E1103">
        <w:t>.2</w:t>
      </w:r>
      <w:r w:rsidR="00C648B9">
        <w:t>.</w:t>
      </w:r>
      <w:r w:rsidRPr="008E1103">
        <w:t xml:space="preserve"> Договора, и это повлечет:</w:t>
      </w:r>
    </w:p>
    <w:p w14:paraId="235A3C73" w14:textId="15285BDE" w:rsidR="00244927" w:rsidRPr="002C3C95" w:rsidRDefault="00244927" w:rsidP="0046462D">
      <w:pPr>
        <w:pStyle w:val="a7"/>
        <w:widowControl w:val="0"/>
        <w:numPr>
          <w:ilvl w:val="0"/>
          <w:numId w:val="20"/>
        </w:numPr>
        <w:shd w:val="clear" w:color="auto" w:fill="FFFFFF"/>
        <w:tabs>
          <w:tab w:val="left" w:pos="993"/>
          <w:tab w:val="num" w:pos="1241"/>
          <w:tab w:val="num" w:pos="1276"/>
        </w:tabs>
        <w:autoSpaceDE w:val="0"/>
        <w:autoSpaceDN w:val="0"/>
        <w:adjustRightInd w:val="0"/>
        <w:spacing w:before="0"/>
        <w:ind w:left="0" w:firstLine="567"/>
        <w:jc w:val="both"/>
      </w:pPr>
      <w:r w:rsidRPr="00244927">
        <w:rPr>
          <w:kern w:val="24"/>
        </w:rPr>
        <w:t>предъявление</w:t>
      </w:r>
      <w:r w:rsidRPr="002C3C95">
        <w:t xml:space="preserve">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57CDD960" w14:textId="68D7335F" w:rsidR="00244927" w:rsidRPr="002C3C95" w:rsidRDefault="00244927" w:rsidP="0046462D">
      <w:pPr>
        <w:pStyle w:val="a7"/>
        <w:widowControl w:val="0"/>
        <w:numPr>
          <w:ilvl w:val="0"/>
          <w:numId w:val="20"/>
        </w:numPr>
        <w:shd w:val="clear" w:color="auto" w:fill="FFFFFF"/>
        <w:tabs>
          <w:tab w:val="left" w:pos="993"/>
          <w:tab w:val="num" w:pos="1241"/>
          <w:tab w:val="num" w:pos="1276"/>
        </w:tabs>
        <w:autoSpaceDE w:val="0"/>
        <w:autoSpaceDN w:val="0"/>
        <w:adjustRightInd w:val="0"/>
        <w:spacing w:before="0"/>
        <w:ind w:left="0" w:firstLine="567"/>
        <w:jc w:val="both"/>
      </w:pPr>
      <w:r w:rsidRPr="002C3C95">
        <w:t>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r>
        <w:t xml:space="preserve"> </w:t>
      </w:r>
      <w:r w:rsidRPr="002C3C95">
        <w:t>то Исполнитель обязуется возместить Заказчику указанные имущественные потери, который последний понес вследствие таких нарушений.</w:t>
      </w:r>
    </w:p>
    <w:p w14:paraId="0F190A4D" w14:textId="46FDC6D7" w:rsidR="00244927" w:rsidRPr="002C3C95" w:rsidRDefault="00244927" w:rsidP="0046462D">
      <w:pPr>
        <w:pStyle w:val="a7"/>
        <w:widowControl w:val="0"/>
        <w:numPr>
          <w:ilvl w:val="0"/>
          <w:numId w:val="11"/>
        </w:numPr>
        <w:tabs>
          <w:tab w:val="num" w:pos="1276"/>
        </w:tabs>
        <w:autoSpaceDE w:val="0"/>
        <w:autoSpaceDN w:val="0"/>
        <w:adjustRightInd w:val="0"/>
        <w:spacing w:before="0"/>
        <w:ind w:left="0" w:firstLine="567"/>
        <w:jc w:val="both"/>
      </w:pPr>
      <w:r w:rsidRPr="002C3C95">
        <w:t xml:space="preserve">Исполнитель в соответствии со ст. 406.1 Гражданского кодекса </w:t>
      </w:r>
      <w:r>
        <w:t>РФ</w:t>
      </w:r>
      <w:r w:rsidRPr="002C3C95">
        <w:t xml:space="preserve"> возмещает Заказчику все имущественные потери последнего, возникшие в случаях, указанных в п.</w:t>
      </w:r>
      <w:r w:rsidR="008E1103">
        <w:t> </w:t>
      </w:r>
      <w:r w:rsidR="00C648B9">
        <w:t>9</w:t>
      </w:r>
      <w:r w:rsidRPr="002C3C95">
        <w:t>.</w:t>
      </w:r>
      <w:r>
        <w:t>9</w:t>
      </w:r>
      <w:r w:rsidR="00C648B9">
        <w:t>.</w:t>
      </w:r>
      <w:r w:rsidRPr="002C3C95">
        <w:t xml:space="preserve"> Договора, в размере предъявленных к Заказчику требований и недополученных Заказчиком сумм.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w:t>
      </w:r>
    </w:p>
    <w:p w14:paraId="4EACD7F4" w14:textId="2557EA05" w:rsidR="00244927" w:rsidRPr="002C3C95" w:rsidRDefault="00244927" w:rsidP="0046462D">
      <w:pPr>
        <w:pStyle w:val="a7"/>
        <w:widowControl w:val="0"/>
        <w:numPr>
          <w:ilvl w:val="0"/>
          <w:numId w:val="11"/>
        </w:numPr>
        <w:tabs>
          <w:tab w:val="num" w:pos="1276"/>
        </w:tabs>
        <w:autoSpaceDE w:val="0"/>
        <w:autoSpaceDN w:val="0"/>
        <w:adjustRightInd w:val="0"/>
        <w:spacing w:before="0"/>
        <w:ind w:left="0" w:firstLine="567"/>
        <w:jc w:val="both"/>
      </w:pPr>
      <w:r w:rsidRPr="002C3C95">
        <w:t xml:space="preserve">Исполнитель несет ответственность перед Заказчиком за ненадлежащее оформление и несвоевременное предоставление в соответствии с условиями Договора </w:t>
      </w:r>
      <w:r w:rsidR="0075236F">
        <w:t>УПД</w:t>
      </w:r>
      <w:r w:rsidRPr="002C3C95">
        <w:t xml:space="preserve"> в размере не принятых к вычету сумм налога на добавленную стоимость по соответствующему </w:t>
      </w:r>
      <w:r w:rsidR="0075236F">
        <w:t>УПД</w:t>
      </w:r>
      <w:r w:rsidRPr="002C3C95">
        <w:t>,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w:t>
      </w:r>
    </w:p>
    <w:p w14:paraId="57E59D61" w14:textId="68349970" w:rsidR="00244927" w:rsidRDefault="00244927" w:rsidP="0046462D">
      <w:pPr>
        <w:pStyle w:val="a7"/>
        <w:widowControl w:val="0"/>
        <w:numPr>
          <w:ilvl w:val="0"/>
          <w:numId w:val="11"/>
        </w:numPr>
        <w:tabs>
          <w:tab w:val="num" w:pos="1276"/>
        </w:tabs>
        <w:autoSpaceDE w:val="0"/>
        <w:autoSpaceDN w:val="0"/>
        <w:adjustRightInd w:val="0"/>
        <w:spacing w:before="0"/>
        <w:ind w:left="0" w:firstLine="567"/>
        <w:jc w:val="both"/>
      </w:pPr>
      <w:r w:rsidRPr="002C3C95">
        <w:t xml:space="preserve">Стоимость подлежащих оплате Заказчиком оказанных Исполнителем </w:t>
      </w:r>
      <w:r w:rsidR="00FF027F">
        <w:t>У</w:t>
      </w:r>
      <w:r w:rsidRPr="002C3C95">
        <w:t>слуг по Договору может быть уменьшена Заказчиком на сумму начисленных в отношении Исполнителя неустоек, убытков и иных санкций (в том числе, путем проведения зачета встречных однородн</w:t>
      </w:r>
      <w:r w:rsidR="00FF027F">
        <w:t>ых требований). Если стоимость У</w:t>
      </w:r>
      <w:r w:rsidRPr="002C3C95">
        <w:t xml:space="preserve">слуг по Договору ниже суммы наложенных неустоек, убытков и иных санкций, Заказчик вправе выставить Исполнителю счет на оплату санкций, превышающих стоимость </w:t>
      </w:r>
      <w:r w:rsidR="00FF027F">
        <w:t>У</w:t>
      </w:r>
      <w:r w:rsidRPr="002C3C95">
        <w:t>слуг по Договору.</w:t>
      </w:r>
    </w:p>
    <w:p w14:paraId="44EF4085" w14:textId="2BF56D93" w:rsidR="00C648B9" w:rsidRPr="002C3C95" w:rsidRDefault="00C648B9" w:rsidP="0046462D">
      <w:pPr>
        <w:pStyle w:val="a7"/>
        <w:widowControl w:val="0"/>
        <w:numPr>
          <w:ilvl w:val="0"/>
          <w:numId w:val="11"/>
        </w:numPr>
        <w:tabs>
          <w:tab w:val="num" w:pos="1276"/>
        </w:tabs>
        <w:autoSpaceDE w:val="0"/>
        <w:autoSpaceDN w:val="0"/>
        <w:adjustRightInd w:val="0"/>
        <w:spacing w:before="0"/>
        <w:ind w:left="0" w:firstLine="567"/>
        <w:jc w:val="both"/>
      </w:pPr>
      <w:r w:rsidRPr="00A44CD6">
        <w:t>За несоблюдение Исполнителем обязательств, предусмотренных Правилами (пункт 5.1.</w:t>
      </w:r>
      <w:r>
        <w:t>10</w:t>
      </w:r>
      <w:r w:rsidRPr="00A44CD6">
        <w:t>. Договора), Исполнитель обязан уплатить штраф в размере 10 000 (десять тысяч) рублей НДС 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w:t>
      </w:r>
    </w:p>
    <w:p w14:paraId="1ED3881A" w14:textId="0BEF05D1" w:rsidR="00244927" w:rsidRDefault="00244927" w:rsidP="0046462D">
      <w:pPr>
        <w:pStyle w:val="a7"/>
        <w:widowControl w:val="0"/>
        <w:numPr>
          <w:ilvl w:val="0"/>
          <w:numId w:val="11"/>
        </w:numPr>
        <w:tabs>
          <w:tab w:val="num" w:pos="1276"/>
        </w:tabs>
        <w:autoSpaceDE w:val="0"/>
        <w:autoSpaceDN w:val="0"/>
        <w:adjustRightInd w:val="0"/>
        <w:spacing w:before="0"/>
        <w:ind w:left="0" w:firstLine="567"/>
        <w:jc w:val="both"/>
      </w:pPr>
      <w:r w:rsidRPr="002C3C95">
        <w:t xml:space="preserve">Ответственность Сторон в иных случаях определяется в соответствии с законодательством </w:t>
      </w:r>
      <w:r>
        <w:t>РФ</w:t>
      </w:r>
      <w:r w:rsidRPr="002C3C95">
        <w:t>.</w:t>
      </w:r>
    </w:p>
    <w:p w14:paraId="6BBECB76" w14:textId="77777777" w:rsidR="00C21100" w:rsidRPr="002C3C95" w:rsidRDefault="00C21100" w:rsidP="0046462D">
      <w:pPr>
        <w:pStyle w:val="a7"/>
        <w:widowControl w:val="0"/>
        <w:numPr>
          <w:ilvl w:val="0"/>
          <w:numId w:val="0"/>
        </w:numPr>
        <w:autoSpaceDE w:val="0"/>
        <w:autoSpaceDN w:val="0"/>
        <w:adjustRightInd w:val="0"/>
        <w:spacing w:before="0"/>
        <w:ind w:left="709" w:firstLine="567"/>
        <w:jc w:val="both"/>
      </w:pPr>
    </w:p>
    <w:p w14:paraId="2C7BF0FE" w14:textId="77777777" w:rsidR="003A0D9A" w:rsidRPr="001D151B" w:rsidRDefault="001D151B" w:rsidP="0046462D">
      <w:pPr>
        <w:pStyle w:val="15"/>
        <w:numPr>
          <w:ilvl w:val="0"/>
          <w:numId w:val="68"/>
        </w:numPr>
        <w:tabs>
          <w:tab w:val="left" w:pos="284"/>
        </w:tabs>
        <w:spacing w:before="0"/>
        <w:ind w:left="0" w:firstLine="567"/>
      </w:pPr>
      <w:r w:rsidRPr="001D151B">
        <w:t>ОБСТОЯТЕЛЬСТВА НЕПРЕОДОЛИМОЙ СИЛЫ</w:t>
      </w:r>
    </w:p>
    <w:p w14:paraId="29D9097B" w14:textId="77777777" w:rsidR="003A0D9A" w:rsidRPr="00F578B2" w:rsidRDefault="003A0D9A" w:rsidP="0046462D">
      <w:pPr>
        <w:pStyle w:val="a7"/>
        <w:widowControl w:val="0"/>
        <w:numPr>
          <w:ilvl w:val="0"/>
          <w:numId w:val="12"/>
        </w:numPr>
        <w:tabs>
          <w:tab w:val="num" w:pos="1134"/>
        </w:tabs>
        <w:autoSpaceDE w:val="0"/>
        <w:autoSpaceDN w:val="0"/>
        <w:adjustRightInd w:val="0"/>
        <w:spacing w:before="0"/>
        <w:ind w:left="0" w:firstLine="567"/>
        <w:jc w:val="both"/>
      </w:pPr>
      <w:r w:rsidRPr="00F578B2">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064D78EC" w14:textId="77CEB83B" w:rsidR="003A0D9A" w:rsidRPr="00F578B2" w:rsidRDefault="003A0D9A" w:rsidP="0046462D">
      <w:pPr>
        <w:widowControl w:val="0"/>
        <w:autoSpaceDE w:val="0"/>
        <w:autoSpaceDN w:val="0"/>
        <w:adjustRightInd w:val="0"/>
        <w:ind w:firstLine="567"/>
        <w:jc w:val="both"/>
      </w:pPr>
      <w:r w:rsidRPr="00F578B2">
        <w:t>Сторона, ссылающаяся на обстоятельства непреодолимой силы, обязана в течение 5</w:t>
      </w:r>
      <w:r w:rsidR="008E1103">
        <w:t> </w:t>
      </w:r>
      <w:r w:rsidRPr="00F578B2">
        <w:t xml:space="preserve">(пяти)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w:t>
      </w:r>
      <w:r w:rsidR="00ED3578">
        <w:t>РФ</w:t>
      </w:r>
      <w:r w:rsidRPr="00F578B2">
        <w:t xml:space="preserve"> или иного компетентного органа. </w:t>
      </w:r>
      <w:r w:rsidRPr="00F578B2">
        <w:rPr>
          <w:spacing w:val="-4"/>
        </w:rPr>
        <w:t>Извещение должно содержать данные о наступлении и о характере (виде) обстоятельств непреодолимой силы</w:t>
      </w:r>
      <w:r w:rsidRPr="00F578B2">
        <w:t>, а также, по возможности, оценку их влияния на исполнение Стороной своих обязательств по Договору и на срок исполнения обязательств.</w:t>
      </w:r>
    </w:p>
    <w:p w14:paraId="6524A2EA" w14:textId="77777777" w:rsidR="003A0D9A" w:rsidRPr="00F578B2" w:rsidRDefault="003A0D9A" w:rsidP="0046462D">
      <w:pPr>
        <w:widowControl w:val="0"/>
        <w:autoSpaceDE w:val="0"/>
        <w:autoSpaceDN w:val="0"/>
        <w:adjustRightInd w:val="0"/>
        <w:ind w:firstLine="567"/>
        <w:jc w:val="both"/>
      </w:pPr>
      <w:r w:rsidRPr="00F578B2">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98AD927" w14:textId="77777777" w:rsidR="003A0D9A" w:rsidRPr="00F578B2" w:rsidRDefault="003A0D9A" w:rsidP="0046462D">
      <w:pPr>
        <w:pStyle w:val="a7"/>
        <w:widowControl w:val="0"/>
        <w:numPr>
          <w:ilvl w:val="0"/>
          <w:numId w:val="12"/>
        </w:numPr>
        <w:tabs>
          <w:tab w:val="num" w:pos="1134"/>
        </w:tabs>
        <w:autoSpaceDE w:val="0"/>
        <w:autoSpaceDN w:val="0"/>
        <w:adjustRightInd w:val="0"/>
        <w:spacing w:before="0"/>
        <w:ind w:left="0" w:firstLine="567"/>
        <w:jc w:val="both"/>
      </w:pPr>
      <w:r w:rsidRPr="00F578B2">
        <w:t>В слу</w:t>
      </w:r>
      <w:r>
        <w:t>чаях, предусмотренных в п</w:t>
      </w:r>
      <w:r w:rsidR="00ED3578">
        <w:t>. </w:t>
      </w:r>
      <w:r>
        <w:t>9</w:t>
      </w:r>
      <w:r w:rsidRPr="00F578B2">
        <w:t>.1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6EB98774" w14:textId="77777777" w:rsidR="003A0D9A" w:rsidRPr="00F578B2" w:rsidRDefault="003A0D9A" w:rsidP="0046462D">
      <w:pPr>
        <w:pStyle w:val="a7"/>
        <w:widowControl w:val="0"/>
        <w:numPr>
          <w:ilvl w:val="0"/>
          <w:numId w:val="12"/>
        </w:numPr>
        <w:tabs>
          <w:tab w:val="num" w:pos="1134"/>
        </w:tabs>
        <w:autoSpaceDE w:val="0"/>
        <w:autoSpaceDN w:val="0"/>
        <w:adjustRightInd w:val="0"/>
        <w:spacing w:before="0"/>
        <w:ind w:left="0" w:firstLine="567"/>
        <w:jc w:val="both"/>
      </w:pPr>
      <w:r w:rsidRPr="00F578B2">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5E8E689F" w14:textId="4BAACC22" w:rsidR="003A0D9A" w:rsidRDefault="003A0D9A" w:rsidP="0046462D">
      <w:pPr>
        <w:widowControl w:val="0"/>
        <w:tabs>
          <w:tab w:val="num" w:pos="1241"/>
        </w:tabs>
        <w:autoSpaceDE w:val="0"/>
        <w:autoSpaceDN w:val="0"/>
        <w:adjustRightInd w:val="0"/>
        <w:ind w:firstLine="567"/>
        <w:jc w:val="both"/>
        <w:rPr>
          <w:spacing w:val="-4"/>
        </w:rPr>
      </w:pPr>
      <w:r w:rsidRPr="00F578B2">
        <w:rPr>
          <w:spacing w:val="-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72660E30" w14:textId="77777777" w:rsidR="00C21100" w:rsidRDefault="00C21100" w:rsidP="0046462D">
      <w:pPr>
        <w:widowControl w:val="0"/>
        <w:tabs>
          <w:tab w:val="num" w:pos="1241"/>
        </w:tabs>
        <w:autoSpaceDE w:val="0"/>
        <w:autoSpaceDN w:val="0"/>
        <w:adjustRightInd w:val="0"/>
        <w:ind w:firstLine="567"/>
        <w:jc w:val="both"/>
        <w:rPr>
          <w:spacing w:val="-4"/>
        </w:rPr>
      </w:pPr>
    </w:p>
    <w:p w14:paraId="185082CA" w14:textId="77777777" w:rsidR="003A0D9A" w:rsidRPr="001D151B" w:rsidRDefault="001D151B" w:rsidP="0046462D">
      <w:pPr>
        <w:pStyle w:val="15"/>
        <w:numPr>
          <w:ilvl w:val="0"/>
          <w:numId w:val="68"/>
        </w:numPr>
        <w:tabs>
          <w:tab w:val="left" w:pos="426"/>
        </w:tabs>
        <w:spacing w:before="0"/>
        <w:ind w:left="0" w:firstLine="567"/>
      </w:pPr>
      <w:r w:rsidRPr="001D151B">
        <w:t>ПОРЯДОК РАЗРЕШЕНИЯ СПОРОВ</w:t>
      </w:r>
    </w:p>
    <w:p w14:paraId="085DDDAF" w14:textId="77777777" w:rsidR="003E1F6C" w:rsidRPr="00EE7A89" w:rsidRDefault="003E1F6C" w:rsidP="0046462D">
      <w:pPr>
        <w:ind w:right="140" w:firstLine="567"/>
      </w:pPr>
      <w:r w:rsidRPr="00EE7A89">
        <w:rPr>
          <w:rFonts w:eastAsia="Calibri"/>
          <w:b/>
          <w:bCs/>
          <w:iCs/>
        </w:rPr>
        <w:t>При заключении Договора с юридическими лицами:</w:t>
      </w:r>
    </w:p>
    <w:p w14:paraId="140E42B7" w14:textId="77777777" w:rsidR="003E1F6C" w:rsidRPr="00EE7A89" w:rsidRDefault="003E1F6C" w:rsidP="0046462D">
      <w:pPr>
        <w:ind w:right="140" w:firstLine="567"/>
        <w:contextualSpacing/>
        <w:jc w:val="both"/>
        <w:rPr>
          <w:rFonts w:eastAsia="Calibri"/>
          <w:color w:val="282828"/>
        </w:rPr>
      </w:pPr>
      <w:r>
        <w:t>11</w:t>
      </w:r>
      <w:r w:rsidRPr="00EE7A89">
        <w:t>.1.</w:t>
      </w:r>
      <w:r w:rsidRPr="00EE7A89">
        <w:rPr>
          <w:rFonts w:eastAsia="Calibri"/>
        </w:rPr>
        <w:t> </w:t>
      </w:r>
      <w:r w:rsidRPr="00EE7A89">
        <w:rPr>
          <w:rFonts w:eastAsia="Calibri"/>
          <w:color w:val="282828"/>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w:t>
      </w:r>
      <w:r w:rsidRPr="00EE7A89">
        <w:rPr>
          <w:color w:val="282828"/>
        </w:rPr>
        <w:t xml:space="preserve">толкования, </w:t>
      </w:r>
      <w:r w:rsidRPr="00EE7A89">
        <w:rPr>
          <w:bCs/>
        </w:rPr>
        <w:t xml:space="preserve">изменения, исполнения, нарушения, </w:t>
      </w:r>
      <w:r w:rsidRPr="00EE7A89">
        <w:rPr>
          <w:rFonts w:eastAsia="Calibri"/>
          <w:color w:val="282828"/>
        </w:rPr>
        <w:t xml:space="preserve">расторжения, прекращения и действительности, </w:t>
      </w:r>
      <w:r w:rsidRPr="00EE7A89">
        <w:rPr>
          <w:bCs/>
        </w:rPr>
        <w:t xml:space="preserve">по выбору истца </w:t>
      </w:r>
      <w:r w:rsidRPr="00EE7A89">
        <w:rPr>
          <w:rFonts w:eastAsia="Calibri"/>
          <w:color w:val="282828"/>
        </w:rPr>
        <w:t xml:space="preserve">подлежат разрешению </w:t>
      </w:r>
      <w:r w:rsidRPr="00EE7A89">
        <w:rPr>
          <w:bCs/>
        </w:rPr>
        <w:t xml:space="preserve">в Арбитражном суде (указать соответствующий субъект Российской Федерации) в соответствии с законодательством или </w:t>
      </w:r>
      <w:r w:rsidRPr="00EE7A89">
        <w:rPr>
          <w:rFonts w:eastAsia="Calibri"/>
          <w:color w:val="282828"/>
        </w:rPr>
        <w:t>в порядке арбитража (третейского разбирательства</w:t>
      </w:r>
      <w:r w:rsidRPr="00EE7A89">
        <w:rPr>
          <w:color w:val="282828"/>
        </w:rPr>
        <w:t>) в Арбитражном центре</w:t>
      </w:r>
      <w:r w:rsidRPr="00EE7A89">
        <w:rPr>
          <w:rFonts w:eastAsia="Calibri"/>
          <w:color w:val="282828"/>
        </w:rPr>
        <w:t xml:space="preserve"> при Российском союзе промышленников и предпринимателей (РСПП) в соответствии с его правилами, действующими на дату </w:t>
      </w:r>
      <w:r w:rsidRPr="00EE7A89">
        <w:rPr>
          <w:color w:val="282828"/>
        </w:rPr>
        <w:t>начала арбитража</w:t>
      </w:r>
      <w:r w:rsidRPr="00EE7A89">
        <w:rPr>
          <w:color w:val="282828"/>
          <w:vertAlign w:val="superscript"/>
        </w:rPr>
        <w:footnoteReference w:id="4"/>
      </w:r>
      <w:r w:rsidRPr="00EE7A89">
        <w:rPr>
          <w:rFonts w:eastAsia="Calibri"/>
          <w:color w:val="282828"/>
        </w:rPr>
        <w:t>.</w:t>
      </w:r>
    </w:p>
    <w:p w14:paraId="02222C8B" w14:textId="77777777" w:rsidR="003E1F6C" w:rsidRPr="00EE7A89" w:rsidRDefault="003E1F6C" w:rsidP="0046462D">
      <w:pPr>
        <w:shd w:val="clear" w:color="auto" w:fill="FFFFFF"/>
        <w:ind w:right="140" w:firstLine="567"/>
        <w:jc w:val="both"/>
        <w:rPr>
          <w:rFonts w:eastAsia="Calibri"/>
          <w:color w:val="282828"/>
        </w:rPr>
      </w:pPr>
      <w:r w:rsidRPr="00EE7A89">
        <w:rPr>
          <w:rFonts w:eastAsia="Calibri"/>
          <w:color w:val="282828"/>
        </w:rPr>
        <w:t>Стороны соглашаются, что документы и иные материалы в рамках арбитража могут направляться по следующим адресам электронной почты:</w:t>
      </w:r>
    </w:p>
    <w:p w14:paraId="74137D9A" w14:textId="77777777" w:rsidR="003E1F6C" w:rsidRPr="00EE7A89" w:rsidRDefault="003E1F6C" w:rsidP="0046462D">
      <w:pPr>
        <w:shd w:val="clear" w:color="auto" w:fill="FFFFFF"/>
        <w:ind w:right="140" w:firstLine="567"/>
        <w:jc w:val="both"/>
        <w:rPr>
          <w:rFonts w:eastAsia="Calibri"/>
          <w:color w:val="282828"/>
        </w:rPr>
      </w:pPr>
      <w:r w:rsidRPr="00EE7A89">
        <w:rPr>
          <w:iCs/>
          <w:color w:val="282828"/>
        </w:rPr>
        <w:t>Заказчик: __________________________ [</w:t>
      </w:r>
      <w:r w:rsidRPr="00EE7A89">
        <w:rPr>
          <w:rFonts w:eastAsia="Calibri"/>
          <w:color w:val="282828"/>
        </w:rPr>
        <w:t>адрес электронной почты</w:t>
      </w:r>
      <w:r w:rsidRPr="00EE7A89">
        <w:rPr>
          <w:iCs/>
          <w:color w:val="282828"/>
        </w:rPr>
        <w:t>];</w:t>
      </w:r>
    </w:p>
    <w:p w14:paraId="2AC66420" w14:textId="77777777" w:rsidR="003E1F6C" w:rsidRPr="00EE7A89" w:rsidRDefault="003E1F6C" w:rsidP="0046462D">
      <w:pPr>
        <w:shd w:val="clear" w:color="auto" w:fill="FFFFFF"/>
        <w:ind w:right="140" w:firstLine="567"/>
        <w:jc w:val="both"/>
        <w:rPr>
          <w:rFonts w:eastAsia="Calibri"/>
          <w:color w:val="282828"/>
        </w:rPr>
      </w:pPr>
      <w:r w:rsidRPr="00EE7A89">
        <w:rPr>
          <w:iCs/>
          <w:color w:val="282828"/>
        </w:rPr>
        <w:t>Исполнитель: _____________________________ [</w:t>
      </w:r>
      <w:r w:rsidRPr="00EE7A89">
        <w:rPr>
          <w:rFonts w:eastAsia="Calibri"/>
          <w:color w:val="282828"/>
        </w:rPr>
        <w:t>адрес электронной почты</w:t>
      </w:r>
      <w:r w:rsidRPr="00EE7A89">
        <w:rPr>
          <w:iCs/>
          <w:color w:val="282828"/>
        </w:rPr>
        <w:t>].</w:t>
      </w:r>
    </w:p>
    <w:p w14:paraId="17FBEEAD" w14:textId="77777777" w:rsidR="003E1F6C" w:rsidRPr="00EE7A89" w:rsidRDefault="003E1F6C" w:rsidP="0046462D">
      <w:pPr>
        <w:shd w:val="clear" w:color="auto" w:fill="FFFFFF"/>
        <w:ind w:right="140" w:firstLine="567"/>
        <w:jc w:val="both"/>
        <w:rPr>
          <w:color w:val="282828"/>
        </w:rPr>
      </w:pPr>
      <w:r w:rsidRPr="00EE7A89">
        <w:rPr>
          <w:color w:val="282828"/>
        </w:rPr>
        <w:t>Вынесенное третейским судом решение будет окончательным и обязательным для Сторон.</w:t>
      </w:r>
    </w:p>
    <w:p w14:paraId="37002E87" w14:textId="77777777" w:rsidR="003E1F6C" w:rsidRPr="00EE7A89" w:rsidRDefault="003E1F6C" w:rsidP="0046462D">
      <w:pPr>
        <w:shd w:val="clear" w:color="auto" w:fill="FFFFFF"/>
        <w:ind w:right="140" w:firstLine="567"/>
        <w:jc w:val="both"/>
        <w:rPr>
          <w:color w:val="282828"/>
        </w:rPr>
      </w:pPr>
      <w:r w:rsidRPr="00EE7A89">
        <w:rPr>
          <w:color w:val="282828"/>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14:paraId="1D05B60E" w14:textId="77777777" w:rsidR="003E1F6C" w:rsidRPr="00EE7A89" w:rsidRDefault="003E1F6C" w:rsidP="0046462D">
      <w:pPr>
        <w:ind w:right="140" w:firstLine="567"/>
        <w:contextualSpacing/>
        <w:jc w:val="both"/>
        <w:rPr>
          <w:bCs/>
          <w:sz w:val="2"/>
        </w:rPr>
      </w:pPr>
    </w:p>
    <w:p w14:paraId="7F25F5B9" w14:textId="77777777" w:rsidR="003E1F6C" w:rsidRPr="00EE7A89" w:rsidRDefault="003E1F6C" w:rsidP="0046462D">
      <w:pPr>
        <w:ind w:right="140" w:firstLine="567"/>
        <w:jc w:val="both"/>
        <w:rPr>
          <w:rFonts w:eastAsia="Calibri"/>
        </w:rPr>
      </w:pPr>
      <w:r>
        <w:t>11</w:t>
      </w:r>
      <w:r w:rsidRPr="00EE7A89">
        <w:t>.2.</w:t>
      </w:r>
      <w:r w:rsidRPr="00EE7A89">
        <w:rPr>
          <w:rFonts w:eastAsia="Calibri"/>
        </w:rPr>
        <w:t> Досудебный порядок урегулирования спора является обязательным. Срок ответа на претензию - 15 (пятнадцать) календарных дней со дня ее получения.</w:t>
      </w:r>
      <w:r w:rsidRPr="00EE7A89">
        <w:rPr>
          <w:rFonts w:eastAsia="Calibri"/>
          <w:i/>
        </w:rPr>
        <w:t xml:space="preserve"> </w:t>
      </w:r>
      <w:r w:rsidRPr="00EE7A89">
        <w:rPr>
          <w:rFonts w:eastAsia="Calibri"/>
        </w:rPr>
        <w:t>Спор по имущественным требованиям</w:t>
      </w:r>
      <w:r w:rsidRPr="00EE7A89">
        <w:rPr>
          <w:rFonts w:eastAsia="Calibri"/>
          <w:i/>
        </w:rPr>
        <w:t xml:space="preserve"> </w:t>
      </w:r>
      <w:r w:rsidRPr="00EE7A89">
        <w:rPr>
          <w:rFonts w:eastAsia="Calibri"/>
        </w:rPr>
        <w:t>Заказчика может быть передан на разрешение суда по истечении 5 (пяти) календарных дней с момента направления Заказчиком претензии (требования) Исполнителю.</w:t>
      </w:r>
    </w:p>
    <w:p w14:paraId="6E50B4B6" w14:textId="77777777" w:rsidR="003E1F6C" w:rsidRPr="00EE7A89" w:rsidRDefault="003E1F6C" w:rsidP="0046462D">
      <w:pPr>
        <w:ind w:right="140" w:firstLine="567"/>
        <w:jc w:val="both"/>
        <w:rPr>
          <w:rFonts w:eastAsia="Calibri"/>
        </w:rPr>
      </w:pPr>
    </w:p>
    <w:p w14:paraId="2931A9B9" w14:textId="77777777" w:rsidR="003E1F6C" w:rsidRPr="00EE7A89" w:rsidRDefault="003E1F6C" w:rsidP="0046462D">
      <w:pPr>
        <w:tabs>
          <w:tab w:val="left" w:pos="993"/>
        </w:tabs>
        <w:ind w:right="140" w:firstLine="567"/>
        <w:rPr>
          <w:rFonts w:eastAsia="Calibri"/>
          <w:b/>
          <w:bCs/>
          <w:iCs/>
        </w:rPr>
      </w:pPr>
      <w:r w:rsidRPr="00EE7A89">
        <w:rPr>
          <w:rFonts w:eastAsia="Calibri"/>
          <w:b/>
          <w:bCs/>
          <w:iCs/>
        </w:rPr>
        <w:t>При заключении Договора с физическими лицами:</w:t>
      </w:r>
    </w:p>
    <w:p w14:paraId="7148DE91" w14:textId="77777777" w:rsidR="003E1F6C" w:rsidRPr="00EE7A89" w:rsidRDefault="003E1F6C" w:rsidP="0046462D">
      <w:pPr>
        <w:ind w:right="140" w:firstLine="567"/>
        <w:jc w:val="both"/>
        <w:rPr>
          <w:rFonts w:eastAsia="Calibri"/>
        </w:rPr>
      </w:pPr>
      <w:r>
        <w:t>11</w:t>
      </w:r>
      <w:r w:rsidRPr="00EE7A89">
        <w:t>.1.</w:t>
      </w:r>
      <w:r w:rsidRPr="00EE7A89">
        <w:rPr>
          <w:rFonts w:eastAsia="Calibri"/>
          <w:lang w:val="en-US"/>
        </w:rPr>
        <w:t> </w:t>
      </w:r>
      <w:r w:rsidRPr="00EE7A89">
        <w:rPr>
          <w:rFonts w:eastAsia="Calibri"/>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14:paraId="138F6201" w14:textId="77777777" w:rsidR="003E1F6C" w:rsidRPr="00EE7A89" w:rsidRDefault="003E1F6C" w:rsidP="0046462D">
      <w:pPr>
        <w:tabs>
          <w:tab w:val="left" w:pos="993"/>
        </w:tabs>
        <w:ind w:right="140" w:firstLine="567"/>
        <w:jc w:val="both"/>
        <w:rPr>
          <w:rFonts w:eastAsia="Calibri"/>
          <w:iCs/>
        </w:rPr>
      </w:pPr>
      <w:r>
        <w:rPr>
          <w:rFonts w:eastAsia="Calibri"/>
        </w:rPr>
        <w:t>11</w:t>
      </w:r>
      <w:r w:rsidRPr="00EE7A89">
        <w:rPr>
          <w:rFonts w:eastAsia="Calibri"/>
        </w:rPr>
        <w:t>.2.</w:t>
      </w:r>
      <w:r w:rsidRPr="00EE7A89">
        <w:rPr>
          <w:rFonts w:eastAsia="Calibri"/>
          <w:lang w:val="en-US"/>
        </w:rPr>
        <w:t> </w:t>
      </w:r>
      <w:r w:rsidRPr="00EE7A89">
        <w:rPr>
          <w:rFonts w:eastAsia="Calibri"/>
        </w:rPr>
        <w:t>В случае невозможности урегулировать спор путем переговоров, в</w:t>
      </w:r>
      <w:r w:rsidRPr="00EE7A89">
        <w:rPr>
          <w:rFonts w:eastAsia="Calibri"/>
          <w:iCs/>
        </w:rPr>
        <w:t>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 общей юрисдикции по месту нахождения Заказчика (филиала ПАО «__________ - ____________энерго»).</w:t>
      </w:r>
    </w:p>
    <w:p w14:paraId="267FFF13" w14:textId="3465C10B" w:rsidR="00C21100" w:rsidRDefault="003E1F6C" w:rsidP="0046462D">
      <w:pPr>
        <w:pStyle w:val="a7"/>
        <w:numPr>
          <w:ilvl w:val="0"/>
          <w:numId w:val="0"/>
        </w:numPr>
        <w:tabs>
          <w:tab w:val="left" w:pos="1276"/>
        </w:tabs>
        <w:spacing w:before="0"/>
        <w:ind w:firstLine="567"/>
        <w:contextualSpacing/>
        <w:jc w:val="both"/>
        <w:rPr>
          <w:rFonts w:eastAsia="Calibri"/>
          <w:iCs/>
        </w:rPr>
      </w:pPr>
      <w:r>
        <w:rPr>
          <w:rFonts w:eastAsia="Calibri"/>
          <w:iCs/>
        </w:rPr>
        <w:t>11</w:t>
      </w:r>
      <w:r w:rsidRPr="00EE7A89">
        <w:rPr>
          <w:rFonts w:eastAsia="Calibri"/>
          <w:iCs/>
        </w:rPr>
        <w:t>.3.</w:t>
      </w:r>
      <w:r w:rsidRPr="00EE7A89">
        <w:rPr>
          <w:rFonts w:eastAsia="Calibri"/>
          <w:iCs/>
          <w:lang w:val="en-US"/>
        </w:rPr>
        <w:t> </w:t>
      </w:r>
      <w:r w:rsidRPr="00EE7A89">
        <w:rPr>
          <w:rFonts w:eastAsia="Calibri"/>
          <w:iCs/>
        </w:rPr>
        <w:t>До обращения в суд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p>
    <w:p w14:paraId="3EAB9E8F" w14:textId="77777777" w:rsidR="003E1F6C" w:rsidRDefault="003E1F6C" w:rsidP="0046462D">
      <w:pPr>
        <w:pStyle w:val="a7"/>
        <w:numPr>
          <w:ilvl w:val="0"/>
          <w:numId w:val="0"/>
        </w:numPr>
        <w:tabs>
          <w:tab w:val="left" w:pos="1276"/>
        </w:tabs>
        <w:spacing w:before="0"/>
        <w:ind w:left="709" w:firstLine="567"/>
        <w:contextualSpacing/>
        <w:jc w:val="both"/>
      </w:pPr>
    </w:p>
    <w:p w14:paraId="0575C48C" w14:textId="77777777" w:rsidR="003A0D9A" w:rsidRPr="001D151B" w:rsidRDefault="001D151B" w:rsidP="0046462D">
      <w:pPr>
        <w:pStyle w:val="15"/>
        <w:numPr>
          <w:ilvl w:val="0"/>
          <w:numId w:val="68"/>
        </w:numPr>
        <w:tabs>
          <w:tab w:val="left" w:pos="426"/>
        </w:tabs>
        <w:spacing w:before="0"/>
        <w:ind w:left="0" w:firstLine="567"/>
      </w:pPr>
      <w:r w:rsidRPr="001D151B">
        <w:t>ТОЛКОВАНИЕ ДОГОВОРА</w:t>
      </w:r>
    </w:p>
    <w:p w14:paraId="5211907E" w14:textId="77777777" w:rsidR="00634118" w:rsidRDefault="003A0D9A" w:rsidP="0046462D">
      <w:pPr>
        <w:pStyle w:val="a7"/>
        <w:widowControl w:val="0"/>
        <w:numPr>
          <w:ilvl w:val="1"/>
          <w:numId w:val="68"/>
        </w:numPr>
        <w:tabs>
          <w:tab w:val="left" w:pos="1276"/>
        </w:tabs>
        <w:autoSpaceDE w:val="0"/>
        <w:autoSpaceDN w:val="0"/>
        <w:adjustRightInd w:val="0"/>
        <w:spacing w:before="0"/>
        <w:ind w:left="0" w:firstLine="567"/>
        <w:jc w:val="both"/>
      </w:pPr>
      <w:r w:rsidRPr="00F578B2">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6DE48872" w14:textId="2E60C926" w:rsidR="003A0D9A" w:rsidRDefault="003A0D9A" w:rsidP="0046462D">
      <w:pPr>
        <w:pStyle w:val="a7"/>
        <w:widowControl w:val="0"/>
        <w:numPr>
          <w:ilvl w:val="1"/>
          <w:numId w:val="68"/>
        </w:numPr>
        <w:tabs>
          <w:tab w:val="left" w:pos="1276"/>
        </w:tabs>
        <w:autoSpaceDE w:val="0"/>
        <w:autoSpaceDN w:val="0"/>
        <w:adjustRightInd w:val="0"/>
        <w:spacing w:before="0"/>
        <w:ind w:left="0" w:firstLine="567"/>
        <w:jc w:val="both"/>
      </w:pPr>
      <w:r w:rsidRPr="00F578B2">
        <w:t>Настоящий Договор в соответствии со ст. 431 ГК РФ подлежит толкованию с учетом буквального значения содержащихся в нем слов и выражений.</w:t>
      </w:r>
    </w:p>
    <w:p w14:paraId="3B64F5BA" w14:textId="77777777" w:rsidR="00C21100" w:rsidRDefault="00C21100" w:rsidP="0046462D">
      <w:pPr>
        <w:pStyle w:val="a7"/>
        <w:widowControl w:val="0"/>
        <w:numPr>
          <w:ilvl w:val="0"/>
          <w:numId w:val="0"/>
        </w:numPr>
        <w:tabs>
          <w:tab w:val="left" w:pos="1276"/>
        </w:tabs>
        <w:autoSpaceDE w:val="0"/>
        <w:autoSpaceDN w:val="0"/>
        <w:adjustRightInd w:val="0"/>
        <w:spacing w:before="0"/>
        <w:ind w:left="709" w:firstLine="567"/>
        <w:jc w:val="both"/>
      </w:pPr>
    </w:p>
    <w:p w14:paraId="73536EED" w14:textId="77777777" w:rsidR="003A0D9A" w:rsidRPr="001D151B" w:rsidRDefault="001D151B" w:rsidP="0046462D">
      <w:pPr>
        <w:pStyle w:val="15"/>
        <w:numPr>
          <w:ilvl w:val="0"/>
          <w:numId w:val="68"/>
        </w:numPr>
        <w:tabs>
          <w:tab w:val="left" w:pos="426"/>
        </w:tabs>
        <w:spacing w:before="0"/>
        <w:ind w:left="0" w:firstLine="567"/>
      </w:pPr>
      <w:r w:rsidRPr="001D151B">
        <w:t>ЗАКЛЮЧИТЕЛЬНЫЕ ПОЛОЖЕНИЯ</w:t>
      </w:r>
    </w:p>
    <w:p w14:paraId="62D3817E" w14:textId="2D6476A4" w:rsidR="003A0D9A" w:rsidRPr="00784FFB" w:rsidRDefault="003A0D9A" w:rsidP="0046462D">
      <w:pPr>
        <w:pStyle w:val="a7"/>
        <w:widowControl w:val="0"/>
        <w:numPr>
          <w:ilvl w:val="0"/>
          <w:numId w:val="15"/>
        </w:numPr>
        <w:tabs>
          <w:tab w:val="left" w:pos="1276"/>
        </w:tabs>
        <w:autoSpaceDE w:val="0"/>
        <w:autoSpaceDN w:val="0"/>
        <w:adjustRightInd w:val="0"/>
        <w:spacing w:before="0"/>
        <w:ind w:left="0" w:firstLine="567"/>
        <w:jc w:val="both"/>
      </w:pPr>
      <w:r w:rsidRPr="00784FFB">
        <w:rPr>
          <w:rFonts w:eastAsia="Calibri"/>
          <w:color w:val="000000"/>
        </w:rPr>
        <w:t>Настоящий Договор вступает в силу с даты его подписания и действует до полного исполнения Сторонами всех обязательств по нему.</w:t>
      </w:r>
    </w:p>
    <w:p w14:paraId="2A0801B5" w14:textId="77777777" w:rsidR="003A0D9A" w:rsidRPr="00F578B2" w:rsidRDefault="003A0D9A" w:rsidP="0046462D">
      <w:pPr>
        <w:pStyle w:val="a7"/>
        <w:widowControl w:val="0"/>
        <w:numPr>
          <w:ilvl w:val="0"/>
          <w:numId w:val="15"/>
        </w:numPr>
        <w:tabs>
          <w:tab w:val="left" w:pos="1276"/>
        </w:tabs>
        <w:autoSpaceDE w:val="0"/>
        <w:autoSpaceDN w:val="0"/>
        <w:adjustRightInd w:val="0"/>
        <w:spacing w:before="0"/>
        <w:ind w:left="0" w:firstLine="567"/>
        <w:jc w:val="both"/>
      </w:pPr>
      <w:r w:rsidRPr="00784FFB">
        <w:rPr>
          <w:bCs/>
        </w:rPr>
        <w:t xml:space="preserve">Настоящий Договор </w:t>
      </w:r>
      <w:r w:rsidRPr="00784FFB">
        <w:rPr>
          <w:rFonts w:eastAsia="Calibri"/>
          <w:color w:val="000000"/>
        </w:rPr>
        <w:t>со</w:t>
      </w:r>
      <w:r w:rsidRPr="00784FFB">
        <w:rPr>
          <w:bCs/>
        </w:rPr>
        <w:t xml:space="preserve"> всеми его дополнительными соглашениями и приложениями</w:t>
      </w:r>
      <w:r w:rsidRPr="00F578B2">
        <w:rPr>
          <w:bCs/>
        </w:rPr>
        <w:t xml:space="preserve"> представляет собой единое соглашение между </w:t>
      </w:r>
      <w:r w:rsidR="00AE19DA">
        <w:rPr>
          <w:bCs/>
        </w:rPr>
        <w:t>Исполнителем</w:t>
      </w:r>
      <w:r w:rsidRPr="00F578B2">
        <w:rPr>
          <w:bCs/>
        </w:rPr>
        <w:t xml:space="preserve"> и Заказчиком в отношении предмета Договора и заменяет собой всю переписку, переговоры и соглашения (как письменные, так и устные) </w:t>
      </w:r>
      <w:r w:rsidR="00021A7C">
        <w:rPr>
          <w:bCs/>
        </w:rPr>
        <w:t>С</w:t>
      </w:r>
      <w:r w:rsidRPr="00F578B2">
        <w:rPr>
          <w:bCs/>
        </w:rPr>
        <w:t>торон по этому предмету, имевшие место до дня подписания Договора.</w:t>
      </w:r>
    </w:p>
    <w:p w14:paraId="10364477" w14:textId="70E9CDB8" w:rsidR="003A0D9A" w:rsidRPr="006C565F" w:rsidRDefault="003E1F6C" w:rsidP="0046462D">
      <w:pPr>
        <w:pStyle w:val="a7"/>
        <w:widowControl w:val="0"/>
        <w:numPr>
          <w:ilvl w:val="0"/>
          <w:numId w:val="15"/>
        </w:numPr>
        <w:tabs>
          <w:tab w:val="left" w:pos="1276"/>
        </w:tabs>
        <w:autoSpaceDE w:val="0"/>
        <w:autoSpaceDN w:val="0"/>
        <w:adjustRightInd w:val="0"/>
        <w:spacing w:before="0"/>
        <w:ind w:left="0" w:firstLine="567"/>
        <w:jc w:val="both"/>
      </w:pPr>
      <w:r w:rsidRPr="002C3C95">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0CED3631" w14:textId="77777777" w:rsidR="003A0D9A" w:rsidRPr="00F578B2" w:rsidRDefault="003A0D9A" w:rsidP="0046462D">
      <w:pPr>
        <w:pStyle w:val="a7"/>
        <w:widowControl w:val="0"/>
        <w:numPr>
          <w:ilvl w:val="0"/>
          <w:numId w:val="15"/>
        </w:numPr>
        <w:tabs>
          <w:tab w:val="left" w:pos="1276"/>
        </w:tabs>
        <w:autoSpaceDE w:val="0"/>
        <w:autoSpaceDN w:val="0"/>
        <w:adjustRightInd w:val="0"/>
        <w:spacing w:before="0"/>
        <w:ind w:left="0" w:firstLine="567"/>
        <w:jc w:val="both"/>
      </w:pPr>
      <w:r w:rsidRPr="00F578B2">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w:t>
      </w:r>
    </w:p>
    <w:p w14:paraId="0344A8AE" w14:textId="77777777" w:rsidR="003A0D9A" w:rsidRDefault="003A0D9A" w:rsidP="0046462D">
      <w:pPr>
        <w:pStyle w:val="a7"/>
        <w:widowControl w:val="0"/>
        <w:numPr>
          <w:ilvl w:val="0"/>
          <w:numId w:val="15"/>
        </w:numPr>
        <w:tabs>
          <w:tab w:val="left" w:pos="1276"/>
        </w:tabs>
        <w:autoSpaceDE w:val="0"/>
        <w:autoSpaceDN w:val="0"/>
        <w:adjustRightInd w:val="0"/>
        <w:spacing w:before="0"/>
        <w:ind w:left="0" w:firstLine="567"/>
        <w:jc w:val="both"/>
      </w:pPr>
      <w:r w:rsidRPr="00F578B2">
        <w:t>Стороны обязаны письменно уведомлять друг друга об изменении реквизитов, места нахождения, почтового адреса, номеров телефонов</w:t>
      </w:r>
      <w:r w:rsidR="001D711E">
        <w:t xml:space="preserve">, </w:t>
      </w:r>
      <w:r w:rsidR="001D711E" w:rsidRPr="001D711E">
        <w:t xml:space="preserve">полномочного представителя </w:t>
      </w:r>
      <w:r w:rsidRPr="001D711E">
        <w:t>в</w:t>
      </w:r>
      <w:r w:rsidRPr="00F578B2">
        <w:t xml:space="preserve"> течение 3</w:t>
      </w:r>
      <w:r w:rsidR="00C75EA3">
        <w:t> </w:t>
      </w:r>
      <w:r w:rsidRPr="00F578B2">
        <w:t>(трех) рабочих дней с даты таких изменений.</w:t>
      </w:r>
    </w:p>
    <w:p w14:paraId="7C07DB7F" w14:textId="74114503" w:rsidR="003A0D9A" w:rsidRDefault="003A0D9A" w:rsidP="0046462D">
      <w:pPr>
        <w:pStyle w:val="a7"/>
        <w:widowControl w:val="0"/>
        <w:numPr>
          <w:ilvl w:val="0"/>
          <w:numId w:val="15"/>
        </w:numPr>
        <w:tabs>
          <w:tab w:val="left" w:pos="1276"/>
        </w:tabs>
        <w:autoSpaceDE w:val="0"/>
        <w:autoSpaceDN w:val="0"/>
        <w:adjustRightInd w:val="0"/>
        <w:spacing w:before="0"/>
        <w:ind w:left="0" w:firstLine="567"/>
        <w:jc w:val="both"/>
      </w:pPr>
      <w:r w:rsidRPr="002C3C95">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w:t>
      </w:r>
      <w:r>
        <w:t xml:space="preserve"> </w:t>
      </w:r>
      <w:r w:rsidRPr="002C3C95">
        <w:t>с законодательством РФ</w:t>
      </w:r>
      <w:r>
        <w:t>.</w:t>
      </w:r>
    </w:p>
    <w:p w14:paraId="547C917F" w14:textId="77777777" w:rsidR="003A0D9A" w:rsidRPr="00F578B2" w:rsidRDefault="003A0D9A" w:rsidP="0046462D">
      <w:pPr>
        <w:pStyle w:val="a7"/>
        <w:widowControl w:val="0"/>
        <w:numPr>
          <w:ilvl w:val="0"/>
          <w:numId w:val="15"/>
        </w:numPr>
        <w:tabs>
          <w:tab w:val="left" w:pos="1276"/>
        </w:tabs>
        <w:autoSpaceDE w:val="0"/>
        <w:autoSpaceDN w:val="0"/>
        <w:adjustRightInd w:val="0"/>
        <w:spacing w:before="0"/>
        <w:ind w:left="0" w:firstLine="567"/>
        <w:jc w:val="both"/>
      </w:pPr>
      <w:r w:rsidRPr="00F578B2">
        <w:t xml:space="preserve">Во всем остальном, что не предусмотрено Договором, стороны руководствуются действующим законодательством </w:t>
      </w:r>
      <w:r w:rsidR="00C75EA3">
        <w:t>РФ</w:t>
      </w:r>
      <w:r w:rsidRPr="00F578B2">
        <w:t>.</w:t>
      </w:r>
    </w:p>
    <w:p w14:paraId="49E6975E" w14:textId="77777777" w:rsidR="003A0D9A" w:rsidRPr="00F578B2" w:rsidRDefault="003A0D9A" w:rsidP="0046462D">
      <w:pPr>
        <w:pStyle w:val="a7"/>
        <w:widowControl w:val="0"/>
        <w:numPr>
          <w:ilvl w:val="0"/>
          <w:numId w:val="15"/>
        </w:numPr>
        <w:tabs>
          <w:tab w:val="left" w:pos="1276"/>
        </w:tabs>
        <w:autoSpaceDE w:val="0"/>
        <w:autoSpaceDN w:val="0"/>
        <w:adjustRightInd w:val="0"/>
        <w:spacing w:before="0"/>
        <w:ind w:left="0" w:firstLine="567"/>
        <w:jc w:val="both"/>
      </w:pPr>
      <w:r w:rsidRPr="00F578B2">
        <w:t xml:space="preserve">Договор составлен на русском языке в 2 (двух) экземплярах, имеющих равную юридическую силу, по </w:t>
      </w:r>
      <w:r w:rsidR="00C75EA3">
        <w:t>одному для каждой из Сторон.</w:t>
      </w:r>
    </w:p>
    <w:p w14:paraId="2E49D002" w14:textId="77777777" w:rsidR="003A0D9A" w:rsidRPr="007B7728" w:rsidRDefault="003A0D9A" w:rsidP="0046462D">
      <w:pPr>
        <w:pStyle w:val="a7"/>
        <w:widowControl w:val="0"/>
        <w:numPr>
          <w:ilvl w:val="0"/>
          <w:numId w:val="15"/>
        </w:numPr>
        <w:tabs>
          <w:tab w:val="left" w:pos="1276"/>
        </w:tabs>
        <w:autoSpaceDE w:val="0"/>
        <w:autoSpaceDN w:val="0"/>
        <w:adjustRightInd w:val="0"/>
        <w:spacing w:before="0"/>
        <w:ind w:left="0" w:firstLine="567"/>
        <w:jc w:val="both"/>
      </w:pPr>
      <w:r w:rsidRPr="007B7728">
        <w:t>Все указанные в настоящем Договоре приложения я</w:t>
      </w:r>
      <w:r>
        <w:t>вляются его неотъемлемой частью:</w:t>
      </w:r>
    </w:p>
    <w:p w14:paraId="60BDB4EA" w14:textId="0EBE7200" w:rsidR="003A0D9A" w:rsidRPr="007B7728" w:rsidRDefault="00C82A2F" w:rsidP="0046462D">
      <w:pPr>
        <w:pStyle w:val="22"/>
        <w:numPr>
          <w:ilvl w:val="0"/>
          <w:numId w:val="0"/>
        </w:numPr>
        <w:tabs>
          <w:tab w:val="left" w:pos="993"/>
        </w:tabs>
        <w:ind w:left="567"/>
        <w:jc w:val="both"/>
      </w:pPr>
      <w:r>
        <w:t>П</w:t>
      </w:r>
      <w:r w:rsidRPr="007B7728">
        <w:t>риложение №1</w:t>
      </w:r>
      <w:r>
        <w:t xml:space="preserve">: </w:t>
      </w:r>
      <w:r w:rsidR="00107A0E" w:rsidRPr="00C8583C">
        <w:t>Техническ</w:t>
      </w:r>
      <w:r w:rsidR="00107A0E">
        <w:t>ие требования</w:t>
      </w:r>
      <w:r w:rsidR="00C50C23">
        <w:t>.</w:t>
      </w:r>
    </w:p>
    <w:p w14:paraId="6D772FF8" w14:textId="03AC99D5" w:rsidR="003A0D9A" w:rsidRDefault="00C82A2F" w:rsidP="0046462D">
      <w:pPr>
        <w:pStyle w:val="a7"/>
        <w:numPr>
          <w:ilvl w:val="0"/>
          <w:numId w:val="0"/>
        </w:numPr>
        <w:tabs>
          <w:tab w:val="left" w:pos="993"/>
        </w:tabs>
        <w:spacing w:before="0"/>
        <w:ind w:left="567"/>
        <w:jc w:val="both"/>
      </w:pPr>
      <w:r w:rsidRPr="007B7728">
        <w:t>Приложение №</w:t>
      </w:r>
      <w:r w:rsidR="00FF027F">
        <w:t>2</w:t>
      </w:r>
      <w:r>
        <w:t xml:space="preserve">: </w:t>
      </w:r>
      <w:r w:rsidR="00107A0E" w:rsidRPr="002C3C95">
        <w:t>Форма предоставления информации</w:t>
      </w:r>
      <w:r w:rsidR="00107A0E">
        <w:t xml:space="preserve"> о цепочке собственников</w:t>
      </w:r>
      <w:r w:rsidR="00C50C23">
        <w:t>.</w:t>
      </w:r>
    </w:p>
    <w:p w14:paraId="1078301D" w14:textId="456F3679" w:rsidR="00252B54" w:rsidRDefault="00C82A2F" w:rsidP="0046462D">
      <w:pPr>
        <w:pStyle w:val="a7"/>
        <w:numPr>
          <w:ilvl w:val="0"/>
          <w:numId w:val="0"/>
        </w:numPr>
        <w:tabs>
          <w:tab w:val="left" w:pos="993"/>
        </w:tabs>
        <w:spacing w:before="0"/>
        <w:ind w:left="567"/>
        <w:jc w:val="both"/>
      </w:pPr>
      <w:r>
        <w:t>Приложение №</w:t>
      </w:r>
      <w:r w:rsidR="00FF027F">
        <w:t>3</w:t>
      </w:r>
      <w:r>
        <w:t xml:space="preserve">: </w:t>
      </w:r>
      <w:r w:rsidR="00107A0E" w:rsidRPr="002C3C95">
        <w:t>Форма согласия</w:t>
      </w:r>
      <w:r w:rsidR="00107A0E">
        <w:t xml:space="preserve"> об обработке персональных данных</w:t>
      </w:r>
      <w:r w:rsidR="00C50C23">
        <w:t>.</w:t>
      </w:r>
    </w:p>
    <w:p w14:paraId="605F3D17" w14:textId="4100F1D7" w:rsidR="006F228E" w:rsidRDefault="006F228E" w:rsidP="0046462D">
      <w:pPr>
        <w:pStyle w:val="a7"/>
        <w:numPr>
          <w:ilvl w:val="0"/>
          <w:numId w:val="0"/>
        </w:numPr>
        <w:tabs>
          <w:tab w:val="left" w:pos="993"/>
        </w:tabs>
        <w:spacing w:before="0"/>
        <w:ind w:left="567"/>
        <w:jc w:val="both"/>
      </w:pPr>
      <w:r>
        <w:t>Приложение №</w:t>
      </w:r>
      <w:r w:rsidR="00FF027F">
        <w:t>4</w:t>
      </w:r>
      <w:r>
        <w:t>: Соглашение о конфиденциальсти.</w:t>
      </w:r>
    </w:p>
    <w:p w14:paraId="70E52532" w14:textId="77777777" w:rsidR="001B0186" w:rsidRPr="007B7728" w:rsidRDefault="001B0186" w:rsidP="001B0186">
      <w:pPr>
        <w:pStyle w:val="a7"/>
        <w:numPr>
          <w:ilvl w:val="0"/>
          <w:numId w:val="0"/>
        </w:numPr>
        <w:tabs>
          <w:tab w:val="left" w:pos="993"/>
        </w:tabs>
        <w:spacing w:before="0"/>
        <w:ind w:left="709"/>
        <w:jc w:val="both"/>
      </w:pPr>
    </w:p>
    <w:p w14:paraId="6BE33E3A" w14:textId="77777777" w:rsidR="003A0D9A" w:rsidRDefault="001D151B" w:rsidP="00414C40">
      <w:pPr>
        <w:pStyle w:val="15"/>
        <w:keepNext/>
        <w:numPr>
          <w:ilvl w:val="0"/>
          <w:numId w:val="68"/>
        </w:numPr>
        <w:tabs>
          <w:tab w:val="left" w:pos="426"/>
        </w:tabs>
        <w:spacing w:before="60" w:after="60"/>
        <w:ind w:left="0" w:firstLine="0"/>
      </w:pPr>
      <w:r w:rsidRPr="00F578B2">
        <w:t>РЕКВИЗИТЫ И ПОДПИСИ СТОРОН</w:t>
      </w:r>
    </w:p>
    <w:tbl>
      <w:tblPr>
        <w:tblW w:w="9782" w:type="dxa"/>
        <w:tblInd w:w="-284" w:type="dxa"/>
        <w:tblLayout w:type="fixed"/>
        <w:tblLook w:val="01E0" w:firstRow="1" w:lastRow="1" w:firstColumn="1" w:lastColumn="1" w:noHBand="0" w:noVBand="0"/>
      </w:tblPr>
      <w:tblGrid>
        <w:gridCol w:w="5387"/>
        <w:gridCol w:w="4395"/>
      </w:tblGrid>
      <w:tr w:rsidR="00A63335" w:rsidRPr="002C3C95" w14:paraId="75E23A14" w14:textId="4E1FF10F" w:rsidTr="00A63335">
        <w:tc>
          <w:tcPr>
            <w:tcW w:w="5387" w:type="dxa"/>
          </w:tcPr>
          <w:p w14:paraId="6A7658B7" w14:textId="77777777" w:rsidR="00A63335" w:rsidRPr="002C3C95" w:rsidRDefault="00A63335" w:rsidP="003E1F6C">
            <w:pPr>
              <w:keepNext/>
              <w:widowControl w:val="0"/>
              <w:suppressLineNumbers/>
              <w:tabs>
                <w:tab w:val="left" w:pos="1134"/>
              </w:tabs>
              <w:ind w:right="140"/>
              <w:outlineLvl w:val="0"/>
              <w:rPr>
                <w:b/>
              </w:rPr>
            </w:pPr>
            <w:r w:rsidRPr="002C3C95">
              <w:rPr>
                <w:b/>
              </w:rPr>
              <w:t>ИСПОЛНИТЕЛЬ:</w:t>
            </w:r>
          </w:p>
          <w:p w14:paraId="593643DD" w14:textId="49215D02" w:rsidR="00A63335" w:rsidRPr="002C3C95" w:rsidRDefault="00A63335" w:rsidP="003E1F6C">
            <w:pPr>
              <w:keepNext/>
              <w:keepLines/>
              <w:widowControl w:val="0"/>
              <w:suppressLineNumbers/>
              <w:tabs>
                <w:tab w:val="left" w:pos="1134"/>
              </w:tabs>
              <w:suppressAutoHyphens/>
              <w:ind w:right="140"/>
              <w:jc w:val="both"/>
              <w:outlineLvl w:val="0"/>
              <w:rPr>
                <w:b/>
              </w:rPr>
            </w:pPr>
            <w:r w:rsidRPr="002C3C95">
              <w:rPr>
                <w:b/>
              </w:rPr>
              <w:t>_________________________________________</w:t>
            </w:r>
          </w:p>
          <w:tbl>
            <w:tblPr>
              <w:tblW w:w="10281" w:type="dxa"/>
              <w:tblLayout w:type="fixed"/>
              <w:tblLook w:val="01E0" w:firstRow="1" w:lastRow="1" w:firstColumn="1" w:lastColumn="1" w:noHBand="0" w:noVBand="0"/>
            </w:tblPr>
            <w:tblGrid>
              <w:gridCol w:w="10281"/>
            </w:tblGrid>
            <w:tr w:rsidR="00A63335" w:rsidRPr="002C3C95" w14:paraId="566E6EF3" w14:textId="77777777" w:rsidTr="00A63335">
              <w:trPr>
                <w:trHeight w:val="592"/>
              </w:trPr>
              <w:tc>
                <w:tcPr>
                  <w:tcW w:w="5255" w:type="dxa"/>
                </w:tcPr>
                <w:p w14:paraId="11D657E5" w14:textId="77777777" w:rsidR="00A63335" w:rsidRPr="002C3C95" w:rsidRDefault="00A63335" w:rsidP="003E1F6C">
                  <w:pPr>
                    <w:widowControl w:val="0"/>
                    <w:autoSpaceDE w:val="0"/>
                    <w:autoSpaceDN w:val="0"/>
                    <w:adjustRightInd w:val="0"/>
                    <w:spacing w:line="256" w:lineRule="auto"/>
                    <w:ind w:right="140" w:firstLine="6"/>
                  </w:pPr>
                  <w:r w:rsidRPr="002C3C95">
                    <w:t>Место нахождения юридического лица:</w:t>
                  </w:r>
                </w:p>
                <w:p w14:paraId="66F6A12A" w14:textId="77777777" w:rsidR="00A63335" w:rsidRPr="002C3C95" w:rsidRDefault="00A63335" w:rsidP="003E1F6C">
                  <w:pPr>
                    <w:widowControl w:val="0"/>
                    <w:autoSpaceDE w:val="0"/>
                    <w:autoSpaceDN w:val="0"/>
                    <w:adjustRightInd w:val="0"/>
                    <w:spacing w:line="256" w:lineRule="auto"/>
                    <w:ind w:right="140"/>
                  </w:pPr>
                  <w:r w:rsidRPr="002C3C95">
                    <w:t>_____________________________________</w:t>
                  </w:r>
                </w:p>
                <w:p w14:paraId="1E91B235" w14:textId="77777777" w:rsidR="00A63335" w:rsidRPr="002C3C95" w:rsidRDefault="00A63335" w:rsidP="003E1F6C">
                  <w:pPr>
                    <w:widowControl w:val="0"/>
                    <w:autoSpaceDE w:val="0"/>
                    <w:autoSpaceDN w:val="0"/>
                    <w:adjustRightInd w:val="0"/>
                    <w:spacing w:line="256" w:lineRule="auto"/>
                    <w:ind w:right="140" w:firstLine="6"/>
                  </w:pPr>
                </w:p>
              </w:tc>
            </w:tr>
            <w:tr w:rsidR="00A63335" w:rsidRPr="002C3C95" w14:paraId="601CCCC1" w14:textId="77777777" w:rsidTr="00A63335">
              <w:trPr>
                <w:trHeight w:val="641"/>
              </w:trPr>
              <w:tc>
                <w:tcPr>
                  <w:tcW w:w="5255" w:type="dxa"/>
                  <w:hideMark/>
                </w:tcPr>
                <w:p w14:paraId="65A335FE" w14:textId="77777777" w:rsidR="00A63335" w:rsidRPr="002C3C95" w:rsidRDefault="00A63335" w:rsidP="003E1F6C">
                  <w:pPr>
                    <w:widowControl w:val="0"/>
                    <w:autoSpaceDE w:val="0"/>
                    <w:autoSpaceDN w:val="0"/>
                    <w:adjustRightInd w:val="0"/>
                    <w:spacing w:line="256" w:lineRule="auto"/>
                    <w:ind w:right="140" w:firstLine="6"/>
                  </w:pPr>
                  <w:r w:rsidRPr="002C3C95">
                    <w:t>_____________________________________</w:t>
                  </w:r>
                </w:p>
                <w:p w14:paraId="415B49AF" w14:textId="77777777" w:rsidR="00A63335" w:rsidRPr="002C3C95" w:rsidRDefault="00A63335" w:rsidP="003E1F6C">
                  <w:pPr>
                    <w:widowControl w:val="0"/>
                    <w:autoSpaceDE w:val="0"/>
                    <w:autoSpaceDN w:val="0"/>
                    <w:adjustRightInd w:val="0"/>
                    <w:spacing w:line="256" w:lineRule="auto"/>
                    <w:ind w:right="140" w:firstLine="6"/>
                  </w:pPr>
                  <w:r w:rsidRPr="002C3C95">
                    <w:t>ИНН/КПП: ______________/______________</w:t>
                  </w:r>
                </w:p>
                <w:p w14:paraId="66269471" w14:textId="77777777" w:rsidR="00A63335" w:rsidRPr="002C3C95" w:rsidRDefault="00A63335" w:rsidP="003E1F6C">
                  <w:pPr>
                    <w:widowControl w:val="0"/>
                    <w:autoSpaceDE w:val="0"/>
                    <w:autoSpaceDN w:val="0"/>
                    <w:adjustRightInd w:val="0"/>
                    <w:spacing w:line="256" w:lineRule="auto"/>
                    <w:ind w:right="140" w:firstLine="6"/>
                  </w:pPr>
                  <w:r w:rsidRPr="002C3C95">
                    <w:t>р/с:  ________ в  ________________________</w:t>
                  </w:r>
                </w:p>
                <w:p w14:paraId="71199308" w14:textId="77777777" w:rsidR="00A63335" w:rsidRPr="002C3C95" w:rsidRDefault="00A63335" w:rsidP="003E1F6C">
                  <w:pPr>
                    <w:widowControl w:val="0"/>
                    <w:autoSpaceDE w:val="0"/>
                    <w:autoSpaceDN w:val="0"/>
                    <w:adjustRightInd w:val="0"/>
                    <w:spacing w:line="256" w:lineRule="auto"/>
                    <w:ind w:right="140" w:firstLine="6"/>
                  </w:pPr>
                  <w:r w:rsidRPr="002C3C95">
                    <w:t>БИК:   ________________________________</w:t>
                  </w:r>
                </w:p>
                <w:p w14:paraId="7D2A8DE4" w14:textId="77777777" w:rsidR="00A63335" w:rsidRPr="002C3C95" w:rsidRDefault="00A63335" w:rsidP="003E1F6C">
                  <w:pPr>
                    <w:widowControl w:val="0"/>
                    <w:autoSpaceDE w:val="0"/>
                    <w:autoSpaceDN w:val="0"/>
                    <w:adjustRightInd w:val="0"/>
                    <w:spacing w:line="256" w:lineRule="auto"/>
                    <w:ind w:right="140" w:firstLine="6"/>
                  </w:pPr>
                  <w:r w:rsidRPr="002C3C95">
                    <w:t>к/с:  __________________________________</w:t>
                  </w:r>
                </w:p>
                <w:p w14:paraId="64926AEC" w14:textId="77777777" w:rsidR="00A63335" w:rsidRPr="002C3C95" w:rsidRDefault="00A63335" w:rsidP="003E1F6C">
                  <w:pPr>
                    <w:widowControl w:val="0"/>
                    <w:autoSpaceDE w:val="0"/>
                    <w:autoSpaceDN w:val="0"/>
                    <w:adjustRightInd w:val="0"/>
                    <w:spacing w:line="256" w:lineRule="auto"/>
                    <w:ind w:right="140" w:firstLine="6"/>
                  </w:pPr>
                  <w:r w:rsidRPr="002C3C95">
                    <w:t xml:space="preserve">ОКПО/ОГРН/ОКТМО:___________________ </w:t>
                  </w:r>
                </w:p>
              </w:tc>
            </w:tr>
            <w:tr w:rsidR="00A63335" w:rsidRPr="002C3C95" w14:paraId="1B7AAC4E" w14:textId="77777777" w:rsidTr="00A63335">
              <w:trPr>
                <w:trHeight w:val="354"/>
              </w:trPr>
              <w:tc>
                <w:tcPr>
                  <w:tcW w:w="5255" w:type="dxa"/>
                </w:tcPr>
                <w:p w14:paraId="4BE7ECF7" w14:textId="77777777" w:rsidR="00A63335" w:rsidRPr="002C3C95" w:rsidRDefault="00A63335" w:rsidP="003E1F6C">
                  <w:pPr>
                    <w:widowControl w:val="0"/>
                    <w:autoSpaceDE w:val="0"/>
                    <w:autoSpaceDN w:val="0"/>
                    <w:adjustRightInd w:val="0"/>
                    <w:spacing w:line="256" w:lineRule="auto"/>
                    <w:ind w:right="140" w:firstLine="6"/>
                  </w:pPr>
                </w:p>
              </w:tc>
            </w:tr>
          </w:tbl>
          <w:p w14:paraId="4C30E761" w14:textId="77777777" w:rsidR="00A63335" w:rsidRPr="002C3C95" w:rsidRDefault="00A63335" w:rsidP="003E1F6C">
            <w:pPr>
              <w:keepNext/>
              <w:keepLines/>
              <w:widowControl w:val="0"/>
              <w:suppressLineNumbers/>
              <w:tabs>
                <w:tab w:val="left" w:pos="1134"/>
              </w:tabs>
              <w:suppressAutoHyphens/>
              <w:ind w:right="140"/>
              <w:outlineLvl w:val="0"/>
              <w:rPr>
                <w:b/>
              </w:rPr>
            </w:pPr>
            <w:r w:rsidRPr="002C3C95">
              <w:rPr>
                <w:b/>
              </w:rPr>
              <w:t>______________/________________/</w:t>
            </w:r>
          </w:p>
          <w:p w14:paraId="75E2356F" w14:textId="4B689E25" w:rsidR="00A63335" w:rsidRPr="00A63335" w:rsidRDefault="00A63335" w:rsidP="003E1F6C">
            <w:pPr>
              <w:keepNext/>
              <w:suppressLineNumbers/>
              <w:tabs>
                <w:tab w:val="left" w:pos="1134"/>
              </w:tabs>
              <w:ind w:right="317"/>
              <w:outlineLvl w:val="0"/>
            </w:pPr>
            <w:r w:rsidRPr="00A63335">
              <w:t>М.П.</w:t>
            </w:r>
          </w:p>
        </w:tc>
        <w:tc>
          <w:tcPr>
            <w:tcW w:w="4395" w:type="dxa"/>
          </w:tcPr>
          <w:p w14:paraId="0827336B" w14:textId="3720365D" w:rsidR="00A63335" w:rsidRPr="002C3C95" w:rsidRDefault="00A63335" w:rsidP="00A63335">
            <w:pPr>
              <w:keepNext/>
              <w:widowControl w:val="0"/>
              <w:suppressLineNumbers/>
              <w:tabs>
                <w:tab w:val="left" w:pos="1134"/>
              </w:tabs>
              <w:ind w:right="140"/>
              <w:outlineLvl w:val="0"/>
              <w:rPr>
                <w:b/>
              </w:rPr>
            </w:pPr>
            <w:r>
              <w:rPr>
                <w:b/>
              </w:rPr>
              <w:t>ЗАКАЗЧИК</w:t>
            </w:r>
            <w:r w:rsidRPr="002C3C95">
              <w:rPr>
                <w:b/>
              </w:rPr>
              <w:t>:</w:t>
            </w:r>
          </w:p>
          <w:tbl>
            <w:tblPr>
              <w:tblW w:w="10281" w:type="dxa"/>
              <w:tblLayout w:type="fixed"/>
              <w:tblLook w:val="01E0" w:firstRow="1" w:lastRow="1" w:firstColumn="1" w:lastColumn="1" w:noHBand="0" w:noVBand="0"/>
            </w:tblPr>
            <w:tblGrid>
              <w:gridCol w:w="10281"/>
            </w:tblGrid>
            <w:tr w:rsidR="00A63335" w:rsidRPr="002C3C95" w14:paraId="4B3FED8D" w14:textId="77777777" w:rsidTr="00A63335">
              <w:trPr>
                <w:trHeight w:val="592"/>
              </w:trPr>
              <w:tc>
                <w:tcPr>
                  <w:tcW w:w="10281" w:type="dxa"/>
                </w:tcPr>
                <w:p w14:paraId="61F46DAD" w14:textId="089F03C3" w:rsidR="006F228E" w:rsidRPr="006F228E" w:rsidRDefault="006F228E" w:rsidP="006F228E">
                  <w:pPr>
                    <w:widowControl w:val="0"/>
                    <w:autoSpaceDE w:val="0"/>
                    <w:autoSpaceDN w:val="0"/>
                    <w:adjustRightInd w:val="0"/>
                    <w:spacing w:line="256" w:lineRule="auto"/>
                    <w:ind w:right="140"/>
                    <w:rPr>
                      <w:b/>
                    </w:rPr>
                  </w:pPr>
                  <w:r w:rsidRPr="006F228E">
                    <w:rPr>
                      <w:b/>
                    </w:rPr>
                    <w:t xml:space="preserve">ПАО «Россети </w:t>
                  </w:r>
                  <w:bookmarkStart w:id="2" w:name="_GoBack"/>
                  <w:r w:rsidRPr="006F228E">
                    <w:rPr>
                      <w:b/>
                    </w:rPr>
                    <w:t>Центр</w:t>
                  </w:r>
                  <w:bookmarkEnd w:id="2"/>
                  <w:r w:rsidR="002966D6">
                    <w:rPr>
                      <w:b/>
                    </w:rPr>
                    <w:t xml:space="preserve"> и Приволжье</w:t>
                  </w:r>
                  <w:r w:rsidRPr="006F228E">
                    <w:rPr>
                      <w:b/>
                    </w:rPr>
                    <w:t>»</w:t>
                  </w:r>
                </w:p>
                <w:p w14:paraId="1F3943FA" w14:textId="27E04644" w:rsidR="00A63335" w:rsidRPr="002C3C95" w:rsidRDefault="00A63335" w:rsidP="00A63335">
                  <w:pPr>
                    <w:widowControl w:val="0"/>
                    <w:autoSpaceDE w:val="0"/>
                    <w:autoSpaceDN w:val="0"/>
                    <w:adjustRightInd w:val="0"/>
                    <w:spacing w:line="256" w:lineRule="auto"/>
                    <w:ind w:right="140" w:firstLine="6"/>
                  </w:pPr>
                  <w:r w:rsidRPr="002C3C95">
                    <w:t>Место нахождения юридического лица:</w:t>
                  </w:r>
                </w:p>
                <w:p w14:paraId="72F195E6" w14:textId="77777777" w:rsidR="00A63335" w:rsidRPr="002C3C95" w:rsidRDefault="00A63335" w:rsidP="00A63335">
                  <w:pPr>
                    <w:widowControl w:val="0"/>
                    <w:autoSpaceDE w:val="0"/>
                    <w:autoSpaceDN w:val="0"/>
                    <w:adjustRightInd w:val="0"/>
                    <w:spacing w:line="256" w:lineRule="auto"/>
                    <w:ind w:right="140"/>
                  </w:pPr>
                  <w:r w:rsidRPr="002C3C95">
                    <w:t>_____________________________________</w:t>
                  </w:r>
                </w:p>
                <w:p w14:paraId="39108EB8" w14:textId="77777777" w:rsidR="00A63335" w:rsidRPr="002C3C95" w:rsidRDefault="00A63335" w:rsidP="00A63335">
                  <w:pPr>
                    <w:widowControl w:val="0"/>
                    <w:autoSpaceDE w:val="0"/>
                    <w:autoSpaceDN w:val="0"/>
                    <w:adjustRightInd w:val="0"/>
                    <w:spacing w:line="256" w:lineRule="auto"/>
                    <w:ind w:right="140" w:firstLine="6"/>
                  </w:pPr>
                </w:p>
              </w:tc>
            </w:tr>
            <w:tr w:rsidR="00A63335" w:rsidRPr="002C3C95" w14:paraId="7CE0C1D0" w14:textId="77777777" w:rsidTr="00A63335">
              <w:trPr>
                <w:trHeight w:val="641"/>
              </w:trPr>
              <w:tc>
                <w:tcPr>
                  <w:tcW w:w="10281" w:type="dxa"/>
                  <w:hideMark/>
                </w:tcPr>
                <w:p w14:paraId="6E8929B7" w14:textId="77777777" w:rsidR="00A63335" w:rsidRPr="002C3C95" w:rsidRDefault="00A63335" w:rsidP="00A63335">
                  <w:pPr>
                    <w:widowControl w:val="0"/>
                    <w:autoSpaceDE w:val="0"/>
                    <w:autoSpaceDN w:val="0"/>
                    <w:adjustRightInd w:val="0"/>
                    <w:spacing w:line="256" w:lineRule="auto"/>
                    <w:ind w:right="140" w:firstLine="6"/>
                  </w:pPr>
                  <w:r w:rsidRPr="002C3C95">
                    <w:t>_____________________________________</w:t>
                  </w:r>
                </w:p>
                <w:p w14:paraId="1F12361D" w14:textId="77777777" w:rsidR="00A63335" w:rsidRPr="002C3C95" w:rsidRDefault="00A63335" w:rsidP="00A63335">
                  <w:pPr>
                    <w:widowControl w:val="0"/>
                    <w:autoSpaceDE w:val="0"/>
                    <w:autoSpaceDN w:val="0"/>
                    <w:adjustRightInd w:val="0"/>
                    <w:spacing w:line="256" w:lineRule="auto"/>
                    <w:ind w:right="140" w:firstLine="6"/>
                  </w:pPr>
                  <w:r w:rsidRPr="002C3C95">
                    <w:t>ИНН/КПП: ______________/______________</w:t>
                  </w:r>
                </w:p>
                <w:p w14:paraId="18B2A7EA" w14:textId="77777777" w:rsidR="00A63335" w:rsidRPr="002C3C95" w:rsidRDefault="00A63335" w:rsidP="00A63335">
                  <w:pPr>
                    <w:widowControl w:val="0"/>
                    <w:autoSpaceDE w:val="0"/>
                    <w:autoSpaceDN w:val="0"/>
                    <w:adjustRightInd w:val="0"/>
                    <w:spacing w:line="256" w:lineRule="auto"/>
                    <w:ind w:right="140" w:firstLine="6"/>
                  </w:pPr>
                  <w:r w:rsidRPr="002C3C95">
                    <w:t>р/с:  ________ в  ________________________</w:t>
                  </w:r>
                </w:p>
                <w:p w14:paraId="18E08A63" w14:textId="77777777" w:rsidR="00A63335" w:rsidRPr="002C3C95" w:rsidRDefault="00A63335" w:rsidP="00A63335">
                  <w:pPr>
                    <w:widowControl w:val="0"/>
                    <w:autoSpaceDE w:val="0"/>
                    <w:autoSpaceDN w:val="0"/>
                    <w:adjustRightInd w:val="0"/>
                    <w:spacing w:line="256" w:lineRule="auto"/>
                    <w:ind w:right="140" w:firstLine="6"/>
                  </w:pPr>
                  <w:r w:rsidRPr="002C3C95">
                    <w:t>БИК:   ________________________________</w:t>
                  </w:r>
                </w:p>
                <w:p w14:paraId="7929AB4A" w14:textId="77777777" w:rsidR="00A63335" w:rsidRPr="002C3C95" w:rsidRDefault="00A63335" w:rsidP="00A63335">
                  <w:pPr>
                    <w:widowControl w:val="0"/>
                    <w:autoSpaceDE w:val="0"/>
                    <w:autoSpaceDN w:val="0"/>
                    <w:adjustRightInd w:val="0"/>
                    <w:spacing w:line="256" w:lineRule="auto"/>
                    <w:ind w:right="140" w:firstLine="6"/>
                  </w:pPr>
                  <w:r w:rsidRPr="002C3C95">
                    <w:t>к/с:  __________________________________</w:t>
                  </w:r>
                </w:p>
                <w:p w14:paraId="4E9D1FFB" w14:textId="77777777" w:rsidR="00A63335" w:rsidRPr="002C3C95" w:rsidRDefault="00A63335" w:rsidP="00A63335">
                  <w:pPr>
                    <w:widowControl w:val="0"/>
                    <w:autoSpaceDE w:val="0"/>
                    <w:autoSpaceDN w:val="0"/>
                    <w:adjustRightInd w:val="0"/>
                    <w:spacing w:line="256" w:lineRule="auto"/>
                    <w:ind w:right="140" w:firstLine="6"/>
                  </w:pPr>
                  <w:r w:rsidRPr="002C3C95">
                    <w:t xml:space="preserve">ОКПО/ОГРН/ОКТМО:___________________ </w:t>
                  </w:r>
                </w:p>
              </w:tc>
            </w:tr>
            <w:tr w:rsidR="00A63335" w:rsidRPr="002C3C95" w14:paraId="00B20E5E" w14:textId="77777777" w:rsidTr="00A63335">
              <w:trPr>
                <w:trHeight w:val="354"/>
              </w:trPr>
              <w:tc>
                <w:tcPr>
                  <w:tcW w:w="10281" w:type="dxa"/>
                </w:tcPr>
                <w:p w14:paraId="55783C67" w14:textId="77777777" w:rsidR="00A63335" w:rsidRPr="002C3C95" w:rsidRDefault="00A63335" w:rsidP="00A63335">
                  <w:pPr>
                    <w:widowControl w:val="0"/>
                    <w:autoSpaceDE w:val="0"/>
                    <w:autoSpaceDN w:val="0"/>
                    <w:adjustRightInd w:val="0"/>
                    <w:spacing w:line="256" w:lineRule="auto"/>
                    <w:ind w:right="140" w:firstLine="6"/>
                  </w:pPr>
                </w:p>
              </w:tc>
            </w:tr>
          </w:tbl>
          <w:p w14:paraId="49DDE28C" w14:textId="77777777" w:rsidR="00A63335" w:rsidRPr="002C3C95" w:rsidRDefault="00A63335" w:rsidP="00A63335">
            <w:pPr>
              <w:keepNext/>
              <w:keepLines/>
              <w:widowControl w:val="0"/>
              <w:suppressLineNumbers/>
              <w:tabs>
                <w:tab w:val="left" w:pos="1134"/>
              </w:tabs>
              <w:suppressAutoHyphens/>
              <w:ind w:right="140"/>
              <w:outlineLvl w:val="0"/>
              <w:rPr>
                <w:b/>
              </w:rPr>
            </w:pPr>
            <w:r w:rsidRPr="002C3C95">
              <w:rPr>
                <w:b/>
              </w:rPr>
              <w:t>______________/________________/</w:t>
            </w:r>
          </w:p>
          <w:p w14:paraId="3A6FA77D" w14:textId="6048E9C1" w:rsidR="00A63335" w:rsidRPr="002C3C95" w:rsidRDefault="00A63335" w:rsidP="00A63335">
            <w:pPr>
              <w:keepNext/>
              <w:widowControl w:val="0"/>
              <w:suppressLineNumbers/>
              <w:tabs>
                <w:tab w:val="left" w:pos="1134"/>
              </w:tabs>
              <w:ind w:right="140"/>
              <w:outlineLvl w:val="0"/>
              <w:rPr>
                <w:b/>
              </w:rPr>
            </w:pPr>
            <w:r w:rsidRPr="00A63335">
              <w:t>М.П.</w:t>
            </w:r>
          </w:p>
        </w:tc>
      </w:tr>
    </w:tbl>
    <w:p w14:paraId="02DB0063" w14:textId="77777777" w:rsidR="000005A2" w:rsidRDefault="000005A2">
      <w:pPr>
        <w:spacing w:after="160" w:line="259" w:lineRule="auto"/>
      </w:pPr>
      <w:r>
        <w:br w:type="page"/>
      </w:r>
    </w:p>
    <w:p w14:paraId="0BFADC6B" w14:textId="77777777" w:rsidR="00F10BDC" w:rsidRPr="001B0186" w:rsidRDefault="00F10BDC" w:rsidP="004A2B36">
      <w:pPr>
        <w:pStyle w:val="15"/>
        <w:numPr>
          <w:ilvl w:val="0"/>
          <w:numId w:val="0"/>
        </w:numPr>
        <w:ind w:left="720"/>
        <w:jc w:val="right"/>
        <w:rPr>
          <w:b w:val="0"/>
        </w:rPr>
      </w:pPr>
      <w:r w:rsidRPr="001B0186">
        <w:rPr>
          <w:b w:val="0"/>
        </w:rPr>
        <w:t>Приложение №1</w:t>
      </w:r>
    </w:p>
    <w:p w14:paraId="6336583C" w14:textId="77777777" w:rsidR="00A63335" w:rsidRPr="002C3C95" w:rsidRDefault="00A63335" w:rsidP="00A63335">
      <w:pPr>
        <w:widowControl w:val="0"/>
        <w:tabs>
          <w:tab w:val="left" w:pos="1134"/>
        </w:tabs>
        <w:autoSpaceDE w:val="0"/>
        <w:autoSpaceDN w:val="0"/>
        <w:adjustRightInd w:val="0"/>
        <w:ind w:right="140"/>
        <w:jc w:val="right"/>
      </w:pPr>
      <w:r w:rsidRPr="002C3C95">
        <w:t xml:space="preserve">к Договору возмездного оказания услуг </w:t>
      </w:r>
    </w:p>
    <w:p w14:paraId="36E3DB8D" w14:textId="77777777" w:rsidR="00A63335" w:rsidRPr="002C3C95" w:rsidRDefault="00A63335" w:rsidP="00A63335">
      <w:pPr>
        <w:widowControl w:val="0"/>
        <w:tabs>
          <w:tab w:val="left" w:pos="1134"/>
        </w:tabs>
        <w:autoSpaceDE w:val="0"/>
        <w:autoSpaceDN w:val="0"/>
        <w:adjustRightInd w:val="0"/>
        <w:ind w:right="140"/>
        <w:jc w:val="right"/>
      </w:pPr>
      <w:r w:rsidRPr="002C3C95">
        <w:t>от «___»__________20__г.</w:t>
      </w:r>
    </w:p>
    <w:p w14:paraId="5E6A7D53" w14:textId="77777777" w:rsidR="00A63335" w:rsidRPr="002C3C95" w:rsidRDefault="00A63335" w:rsidP="00A63335">
      <w:pPr>
        <w:widowControl w:val="0"/>
        <w:tabs>
          <w:tab w:val="left" w:pos="1134"/>
        </w:tabs>
        <w:autoSpaceDE w:val="0"/>
        <w:autoSpaceDN w:val="0"/>
        <w:adjustRightInd w:val="0"/>
        <w:ind w:right="140"/>
        <w:jc w:val="right"/>
      </w:pPr>
      <w:r w:rsidRPr="002C3C95">
        <w:t xml:space="preserve"> № ______________ </w:t>
      </w:r>
    </w:p>
    <w:p w14:paraId="15C7C056" w14:textId="77777777" w:rsidR="00F10BDC" w:rsidRDefault="00F10BDC" w:rsidP="00F10BDC">
      <w:pPr>
        <w:ind w:firstLine="709"/>
        <w:jc w:val="right"/>
      </w:pPr>
    </w:p>
    <w:p w14:paraId="63B3D209" w14:textId="77777777" w:rsidR="00C769D3" w:rsidRDefault="00C769D3" w:rsidP="00C769D3">
      <w:pPr>
        <w:ind w:firstLine="709"/>
        <w:jc w:val="right"/>
      </w:pPr>
    </w:p>
    <w:tbl>
      <w:tblPr>
        <w:tblW w:w="9923" w:type="dxa"/>
        <w:tblLook w:val="04A0" w:firstRow="1" w:lastRow="0" w:firstColumn="1" w:lastColumn="0" w:noHBand="0" w:noVBand="1"/>
      </w:tblPr>
      <w:tblGrid>
        <w:gridCol w:w="4253"/>
        <w:gridCol w:w="5670"/>
      </w:tblGrid>
      <w:tr w:rsidR="00C52ED4" w:rsidRPr="00F578B2" w14:paraId="7BF50F65" w14:textId="77777777" w:rsidTr="00E05D73">
        <w:tc>
          <w:tcPr>
            <w:tcW w:w="4253" w:type="dxa"/>
          </w:tcPr>
          <w:p w14:paraId="048D7E3D" w14:textId="77777777" w:rsidR="00C52ED4" w:rsidRPr="00F578B2" w:rsidRDefault="000005A2" w:rsidP="00621602">
            <w:pPr>
              <w:jc w:val="both"/>
              <w:rPr>
                <w:b/>
                <w:bCs/>
              </w:rPr>
            </w:pPr>
            <w:r>
              <w:rPr>
                <w:b/>
                <w:bCs/>
              </w:rPr>
              <w:t>От ИСПОЛНИТЕЛЯ:</w:t>
            </w:r>
          </w:p>
          <w:p w14:paraId="5878079A" w14:textId="6D49A058" w:rsidR="00E05D73" w:rsidRDefault="00E05D73" w:rsidP="00621602"/>
          <w:p w14:paraId="3C993798" w14:textId="77777777" w:rsidR="00E05D73" w:rsidRPr="00F578B2" w:rsidRDefault="00E05D73" w:rsidP="00621602"/>
          <w:p w14:paraId="7A1A5517" w14:textId="77777777" w:rsidR="00C52ED4" w:rsidRPr="00F578B2" w:rsidRDefault="00C52ED4" w:rsidP="00621602"/>
          <w:p w14:paraId="5F3F4386" w14:textId="0C685CA7" w:rsidR="00C52ED4" w:rsidRPr="00F578B2" w:rsidRDefault="000005A2" w:rsidP="00621602">
            <w:r w:rsidRPr="00F578B2">
              <w:t>___</w:t>
            </w:r>
            <w:r>
              <w:t>__</w:t>
            </w:r>
            <w:r w:rsidRPr="00F578B2">
              <w:t>_</w:t>
            </w:r>
            <w:r>
              <w:t>__________</w:t>
            </w:r>
            <w:r w:rsidR="001B0186">
              <w:t xml:space="preserve">/ </w:t>
            </w:r>
            <w:r w:rsidR="00A63335">
              <w:t xml:space="preserve"> </w:t>
            </w:r>
            <w:r w:rsidR="001B0186">
              <w:t xml:space="preserve"> /</w:t>
            </w:r>
          </w:p>
          <w:p w14:paraId="190E4260" w14:textId="77777777" w:rsidR="00C52ED4" w:rsidRPr="00F578B2" w:rsidRDefault="00C52ED4" w:rsidP="00621602">
            <w:pPr>
              <w:pStyle w:val="af2"/>
              <w:ind w:left="0"/>
              <w:jc w:val="both"/>
            </w:pPr>
            <w:r w:rsidRPr="00F578B2">
              <w:t>М.П.</w:t>
            </w:r>
          </w:p>
        </w:tc>
        <w:tc>
          <w:tcPr>
            <w:tcW w:w="5670" w:type="dxa"/>
          </w:tcPr>
          <w:p w14:paraId="5315166B" w14:textId="77777777" w:rsidR="00C52ED4" w:rsidRPr="00F578B2" w:rsidRDefault="000005A2" w:rsidP="00621602">
            <w:pPr>
              <w:rPr>
                <w:b/>
                <w:bCs/>
              </w:rPr>
            </w:pPr>
            <w:r>
              <w:rPr>
                <w:b/>
                <w:bCs/>
              </w:rPr>
              <w:t xml:space="preserve">От </w:t>
            </w:r>
            <w:r w:rsidRPr="00F578B2">
              <w:rPr>
                <w:b/>
                <w:bCs/>
              </w:rPr>
              <w:t>ЗАКАЗЧИК</w:t>
            </w:r>
            <w:r>
              <w:rPr>
                <w:b/>
                <w:bCs/>
              </w:rPr>
              <w:t>А:</w:t>
            </w:r>
          </w:p>
          <w:p w14:paraId="3CC96686" w14:textId="77777777" w:rsidR="00F10BDC" w:rsidRDefault="00F10BDC" w:rsidP="00F10BDC"/>
          <w:p w14:paraId="5F7B193C" w14:textId="5BC9C3B4" w:rsidR="00F10BDC" w:rsidRDefault="00F10BDC" w:rsidP="00F10BDC">
            <w:r>
              <w:t xml:space="preserve"> </w:t>
            </w:r>
          </w:p>
          <w:p w14:paraId="1083FC73" w14:textId="77777777" w:rsidR="00F10BDC" w:rsidRDefault="00F10BDC" w:rsidP="00F10BDC"/>
          <w:p w14:paraId="32787F9A" w14:textId="51545C52" w:rsidR="00F10BDC" w:rsidRDefault="00F10BDC" w:rsidP="00F10BDC">
            <w:r>
              <w:t>________________/</w:t>
            </w:r>
            <w:r w:rsidR="001B0186">
              <w:t xml:space="preserve"> </w:t>
            </w:r>
            <w:r w:rsidR="00B47DF0">
              <w:t xml:space="preserve">  </w:t>
            </w:r>
            <w:r>
              <w:t xml:space="preserve"> /</w:t>
            </w:r>
          </w:p>
          <w:p w14:paraId="2F44C2E1" w14:textId="53C3F6C9" w:rsidR="00C52ED4" w:rsidRPr="00F578B2" w:rsidRDefault="00F10BDC" w:rsidP="00F10BDC">
            <w:pPr>
              <w:pStyle w:val="af2"/>
              <w:ind w:left="0"/>
              <w:jc w:val="both"/>
            </w:pPr>
            <w:r>
              <w:t>М.П.</w:t>
            </w:r>
          </w:p>
        </w:tc>
      </w:tr>
    </w:tbl>
    <w:p w14:paraId="035C97D9" w14:textId="77777777" w:rsidR="00C52ED4" w:rsidRPr="00B341DE" w:rsidRDefault="00C52ED4" w:rsidP="00B341DE">
      <w:pPr>
        <w:jc w:val="center"/>
      </w:pPr>
    </w:p>
    <w:p w14:paraId="123A0094" w14:textId="77777777" w:rsidR="00C52ED4" w:rsidRPr="00B341DE" w:rsidRDefault="00C52ED4" w:rsidP="00B341DE">
      <w:pPr>
        <w:jc w:val="center"/>
      </w:pPr>
    </w:p>
    <w:p w14:paraId="5634EFB4" w14:textId="77777777" w:rsidR="00C52ED4" w:rsidRPr="00B341DE" w:rsidRDefault="00C52ED4" w:rsidP="00B341DE">
      <w:pPr>
        <w:jc w:val="center"/>
      </w:pPr>
    </w:p>
    <w:p w14:paraId="47DCA03C" w14:textId="77777777" w:rsidR="00C52ED4" w:rsidRPr="00B341DE" w:rsidRDefault="00C52ED4" w:rsidP="00B341DE">
      <w:pPr>
        <w:jc w:val="center"/>
      </w:pPr>
    </w:p>
    <w:p w14:paraId="75FC0173" w14:textId="77777777" w:rsidR="000005A2" w:rsidRPr="00B341DE" w:rsidRDefault="000005A2" w:rsidP="00B341DE">
      <w:pPr>
        <w:jc w:val="center"/>
      </w:pPr>
    </w:p>
    <w:p w14:paraId="5FD088F2" w14:textId="77777777" w:rsidR="000005A2" w:rsidRPr="00B341DE" w:rsidRDefault="000005A2" w:rsidP="00B341DE">
      <w:pPr>
        <w:jc w:val="center"/>
      </w:pPr>
    </w:p>
    <w:p w14:paraId="5E22829B" w14:textId="77777777" w:rsidR="000005A2" w:rsidRPr="00B341DE" w:rsidRDefault="000005A2" w:rsidP="00B341DE">
      <w:pPr>
        <w:jc w:val="center"/>
      </w:pPr>
    </w:p>
    <w:p w14:paraId="64E677ED" w14:textId="77777777" w:rsidR="000005A2" w:rsidRPr="00B341DE" w:rsidRDefault="000005A2" w:rsidP="00B341DE">
      <w:pPr>
        <w:jc w:val="center"/>
      </w:pPr>
    </w:p>
    <w:p w14:paraId="5538F480" w14:textId="77777777" w:rsidR="000005A2" w:rsidRPr="00B341DE" w:rsidRDefault="000005A2" w:rsidP="00B341DE">
      <w:pPr>
        <w:jc w:val="center"/>
      </w:pPr>
    </w:p>
    <w:p w14:paraId="0508B1E3" w14:textId="77777777" w:rsidR="00C52ED4" w:rsidRPr="00B341DE" w:rsidRDefault="00C52ED4" w:rsidP="00B341DE">
      <w:pPr>
        <w:jc w:val="center"/>
      </w:pPr>
    </w:p>
    <w:p w14:paraId="37B1E458" w14:textId="77777777" w:rsidR="004E4729" w:rsidRDefault="004E4729" w:rsidP="004E4729">
      <w:pPr>
        <w:jc w:val="center"/>
      </w:pPr>
    </w:p>
    <w:p w14:paraId="029E4409" w14:textId="3E91C562" w:rsidR="00C52ED4" w:rsidRPr="004E4729" w:rsidRDefault="004E4729" w:rsidP="004E4729">
      <w:pPr>
        <w:jc w:val="center"/>
        <w:rPr>
          <w:b/>
        </w:rPr>
      </w:pPr>
      <w:r w:rsidRPr="004E4729">
        <w:rPr>
          <w:b/>
        </w:rPr>
        <w:t>ТЕХНИЧЕСКИЕ ТРЕБОВАНИЯ</w:t>
      </w:r>
    </w:p>
    <w:p w14:paraId="6B741880" w14:textId="77777777" w:rsidR="00C52ED4" w:rsidRDefault="00C52ED4" w:rsidP="00C52ED4">
      <w:pPr>
        <w:jc w:val="center"/>
      </w:pPr>
    </w:p>
    <w:p w14:paraId="5FDCC98E" w14:textId="77777777" w:rsidR="00C52ED4" w:rsidRDefault="00C52ED4" w:rsidP="00C52ED4">
      <w:pPr>
        <w:jc w:val="center"/>
      </w:pPr>
    </w:p>
    <w:p w14:paraId="342D2B85" w14:textId="77777777" w:rsidR="00C52ED4" w:rsidRDefault="00C52ED4" w:rsidP="00C52ED4">
      <w:pPr>
        <w:jc w:val="center"/>
      </w:pPr>
    </w:p>
    <w:p w14:paraId="43EB6C7A" w14:textId="77777777" w:rsidR="00C52ED4" w:rsidRDefault="00C52ED4" w:rsidP="00C52ED4">
      <w:pPr>
        <w:jc w:val="center"/>
      </w:pPr>
    </w:p>
    <w:p w14:paraId="39AD5206" w14:textId="77777777" w:rsidR="00C52ED4" w:rsidRDefault="00C52ED4" w:rsidP="00C52ED4">
      <w:pPr>
        <w:jc w:val="center"/>
      </w:pPr>
    </w:p>
    <w:p w14:paraId="49307184" w14:textId="77777777" w:rsidR="00C52ED4" w:rsidRDefault="00C52ED4" w:rsidP="00C52ED4">
      <w:pPr>
        <w:jc w:val="center"/>
      </w:pPr>
    </w:p>
    <w:p w14:paraId="627FBDC7" w14:textId="77777777" w:rsidR="00621602" w:rsidRDefault="00621602" w:rsidP="00C52ED4">
      <w:pPr>
        <w:jc w:val="center"/>
      </w:pPr>
    </w:p>
    <w:p w14:paraId="00CCE740" w14:textId="438DD8A5" w:rsidR="00FD641E" w:rsidRDefault="00FD641E" w:rsidP="00C52ED4">
      <w:pPr>
        <w:jc w:val="center"/>
      </w:pPr>
    </w:p>
    <w:p w14:paraId="33BD00C4" w14:textId="77777777" w:rsidR="00FD641E" w:rsidRDefault="00FD641E" w:rsidP="00C52ED4">
      <w:pPr>
        <w:jc w:val="center"/>
      </w:pPr>
    </w:p>
    <w:p w14:paraId="3ACC203A" w14:textId="77777777" w:rsidR="000005A2" w:rsidRDefault="000005A2" w:rsidP="00C52ED4">
      <w:pPr>
        <w:jc w:val="center"/>
      </w:pPr>
    </w:p>
    <w:p w14:paraId="43FD28F6" w14:textId="77777777" w:rsidR="000005A2" w:rsidRDefault="000005A2" w:rsidP="00C52ED4">
      <w:pPr>
        <w:jc w:val="center"/>
      </w:pPr>
    </w:p>
    <w:p w14:paraId="621941AD" w14:textId="77777777" w:rsidR="000005A2" w:rsidRDefault="000005A2" w:rsidP="00C52ED4">
      <w:pPr>
        <w:jc w:val="center"/>
      </w:pPr>
    </w:p>
    <w:p w14:paraId="7DF981A8" w14:textId="77777777" w:rsidR="000005A2" w:rsidRDefault="000005A2" w:rsidP="00C52ED4">
      <w:pPr>
        <w:jc w:val="center"/>
      </w:pPr>
    </w:p>
    <w:p w14:paraId="67EFF4E0" w14:textId="77777777" w:rsidR="000005A2" w:rsidRDefault="000005A2" w:rsidP="00C52ED4">
      <w:pPr>
        <w:jc w:val="center"/>
      </w:pPr>
    </w:p>
    <w:p w14:paraId="7B923679" w14:textId="3DB31FA2" w:rsidR="00621602" w:rsidRDefault="00621602" w:rsidP="00C52ED4">
      <w:pPr>
        <w:jc w:val="center"/>
      </w:pPr>
    </w:p>
    <w:p w14:paraId="1BD155E8" w14:textId="1784297D" w:rsidR="00FD641E" w:rsidRDefault="00FD641E" w:rsidP="00C52ED4">
      <w:pPr>
        <w:jc w:val="center"/>
      </w:pPr>
    </w:p>
    <w:p w14:paraId="55E7D8EA" w14:textId="77777777" w:rsidR="00C52ED4" w:rsidRDefault="00C52ED4" w:rsidP="00C52ED4">
      <w:pPr>
        <w:jc w:val="center"/>
      </w:pPr>
    </w:p>
    <w:p w14:paraId="3A7969AA" w14:textId="77777777" w:rsidR="00C52ED4" w:rsidRDefault="00C52ED4" w:rsidP="00C52ED4">
      <w:pPr>
        <w:jc w:val="center"/>
      </w:pPr>
    </w:p>
    <w:p w14:paraId="5ED784BC" w14:textId="77777777" w:rsidR="00C52ED4" w:rsidRDefault="00C52ED4" w:rsidP="00C52ED4">
      <w:pPr>
        <w:jc w:val="center"/>
      </w:pPr>
    </w:p>
    <w:p w14:paraId="0D0C024E" w14:textId="77777777" w:rsidR="00C52ED4" w:rsidRDefault="00C52ED4" w:rsidP="00C52ED4">
      <w:pPr>
        <w:jc w:val="center"/>
      </w:pPr>
    </w:p>
    <w:p w14:paraId="0D0ABD30" w14:textId="5106CE2F" w:rsidR="00FD641E" w:rsidRDefault="00FD641E" w:rsidP="00FD641E">
      <w:pPr>
        <w:spacing w:after="160" w:line="259" w:lineRule="auto"/>
        <w:jc w:val="center"/>
      </w:pPr>
      <w:r>
        <w:br w:type="page"/>
      </w:r>
    </w:p>
    <w:p w14:paraId="15D91E78" w14:textId="77777777" w:rsidR="00B8226D" w:rsidRDefault="00B8226D" w:rsidP="00C769D3">
      <w:pPr>
        <w:jc w:val="right"/>
        <w:rPr>
          <w:b/>
        </w:rPr>
        <w:sectPr w:rsidR="00B8226D" w:rsidSect="00B47DF0">
          <w:footerReference w:type="default" r:id="rId8"/>
          <w:pgSz w:w="11906" w:h="16838" w:code="9"/>
          <w:pgMar w:top="1134" w:right="851" w:bottom="1134" w:left="1701" w:header="567" w:footer="567" w:gutter="0"/>
          <w:cols w:space="708"/>
          <w:docGrid w:linePitch="360"/>
        </w:sectPr>
      </w:pPr>
    </w:p>
    <w:p w14:paraId="7B8DC4D8" w14:textId="42630F6D" w:rsidR="003D2406" w:rsidRPr="004C0A4E" w:rsidRDefault="004C0A4E" w:rsidP="00A35013">
      <w:pPr>
        <w:spacing w:line="259" w:lineRule="auto"/>
        <w:jc w:val="right"/>
        <w:rPr>
          <w:b/>
        </w:rPr>
      </w:pPr>
      <w:r>
        <w:rPr>
          <w:rFonts w:eastAsia="Calibri"/>
          <w:b/>
          <w:sz w:val="14"/>
        </w:rPr>
        <w:tab/>
      </w:r>
      <w:r w:rsidR="003D2406" w:rsidRPr="004C0A4E">
        <w:t>Приложение №</w:t>
      </w:r>
      <w:r w:rsidR="00FF027F">
        <w:t>2</w:t>
      </w:r>
    </w:p>
    <w:p w14:paraId="78D14B66" w14:textId="77777777" w:rsidR="00A35013" w:rsidRPr="001B0186" w:rsidRDefault="00A35013" w:rsidP="00A35013">
      <w:pPr>
        <w:ind w:firstLine="709"/>
        <w:jc w:val="right"/>
      </w:pPr>
      <w:r w:rsidRPr="001B0186">
        <w:t xml:space="preserve">к Договору возмездного оказания услуг </w:t>
      </w:r>
    </w:p>
    <w:p w14:paraId="5A6E0E33" w14:textId="77777777" w:rsidR="008C5783" w:rsidRPr="002C3C95" w:rsidRDefault="008C5783" w:rsidP="008C5783">
      <w:pPr>
        <w:widowControl w:val="0"/>
        <w:tabs>
          <w:tab w:val="left" w:pos="1134"/>
        </w:tabs>
        <w:autoSpaceDE w:val="0"/>
        <w:autoSpaceDN w:val="0"/>
        <w:adjustRightInd w:val="0"/>
        <w:ind w:right="140"/>
        <w:jc w:val="right"/>
      </w:pPr>
      <w:r w:rsidRPr="002C3C95">
        <w:t>от «___»__________20__г.</w:t>
      </w:r>
    </w:p>
    <w:p w14:paraId="4B239E55" w14:textId="77777777" w:rsidR="008C5783" w:rsidRDefault="008C5783" w:rsidP="008C5783">
      <w:pPr>
        <w:ind w:left="34"/>
        <w:jc w:val="right"/>
        <w:rPr>
          <w:b/>
        </w:rPr>
      </w:pPr>
      <w:r w:rsidRPr="002C3C95">
        <w:t xml:space="preserve"> № ______________</w:t>
      </w:r>
    </w:p>
    <w:p w14:paraId="10C46239" w14:textId="77777777" w:rsidR="00C769D3" w:rsidRPr="002C3C95" w:rsidRDefault="00C769D3" w:rsidP="001515AF">
      <w:pPr>
        <w:rPr>
          <w:b/>
          <w:bCs/>
          <w:i/>
          <w:iCs/>
        </w:rPr>
      </w:pPr>
    </w:p>
    <w:p w14:paraId="58F8E97D" w14:textId="3B189625" w:rsidR="00C769D3" w:rsidRDefault="00107A0E" w:rsidP="00107A0E">
      <w:pPr>
        <w:widowControl w:val="0"/>
        <w:autoSpaceDE w:val="0"/>
        <w:autoSpaceDN w:val="0"/>
        <w:adjustRightInd w:val="0"/>
        <w:ind w:right="-6"/>
        <w:contextualSpacing/>
        <w:jc w:val="center"/>
        <w:rPr>
          <w:b/>
          <w:bCs/>
          <w:sz w:val="28"/>
        </w:rPr>
      </w:pPr>
      <w:r w:rsidRPr="00CD3E61">
        <w:rPr>
          <w:b/>
        </w:rPr>
        <w:t>ФОРМА</w:t>
      </w:r>
      <w:r>
        <w:rPr>
          <w:b/>
        </w:rPr>
        <w:t>Т</w:t>
      </w:r>
      <w:r w:rsidRPr="00CD3E61">
        <w:rPr>
          <w:b/>
        </w:rPr>
        <w:t xml:space="preserve"> </w:t>
      </w:r>
      <w:r w:rsidRPr="00AE1F1D">
        <w:rPr>
          <w:b/>
          <w:bCs/>
          <w:sz w:val="28"/>
        </w:rPr>
        <w:t>ПРЕДОСТАВЛЕНИЯ ИНФОРМАЦИИ</w:t>
      </w:r>
      <w:r>
        <w:rPr>
          <w:b/>
          <w:bCs/>
          <w:sz w:val="28"/>
        </w:rPr>
        <w:t>:</w:t>
      </w:r>
    </w:p>
    <w:p w14:paraId="3944CBE7" w14:textId="2617DCF3" w:rsidR="00A25216" w:rsidRDefault="00A25216" w:rsidP="00107A0E">
      <w:pPr>
        <w:widowControl w:val="0"/>
        <w:autoSpaceDE w:val="0"/>
        <w:autoSpaceDN w:val="0"/>
        <w:adjustRightInd w:val="0"/>
        <w:ind w:right="-6"/>
        <w:contextualSpacing/>
        <w:jc w:val="center"/>
        <w:rPr>
          <w:b/>
          <w:bCs/>
          <w:sz w:val="28"/>
        </w:rPr>
      </w:pPr>
    </w:p>
    <w:tbl>
      <w:tblPr>
        <w:tblW w:w="8647" w:type="dxa"/>
        <w:jc w:val="center"/>
        <w:tblLook w:val="04A0" w:firstRow="1" w:lastRow="0" w:firstColumn="1" w:lastColumn="0" w:noHBand="0" w:noVBand="1"/>
      </w:tblPr>
      <w:tblGrid>
        <w:gridCol w:w="4253"/>
        <w:gridCol w:w="4394"/>
      </w:tblGrid>
      <w:tr w:rsidR="00B47DF0" w:rsidRPr="00F578B2" w14:paraId="62AB4375" w14:textId="77777777" w:rsidTr="00B47DF0">
        <w:trPr>
          <w:jc w:val="center"/>
        </w:trPr>
        <w:tc>
          <w:tcPr>
            <w:tcW w:w="4253" w:type="dxa"/>
          </w:tcPr>
          <w:p w14:paraId="7A9FF024" w14:textId="77777777" w:rsidR="00B47DF0" w:rsidRPr="00F578B2" w:rsidRDefault="00B47DF0" w:rsidP="0002335A">
            <w:pPr>
              <w:jc w:val="both"/>
              <w:rPr>
                <w:b/>
                <w:bCs/>
              </w:rPr>
            </w:pPr>
            <w:r>
              <w:rPr>
                <w:b/>
                <w:bCs/>
              </w:rPr>
              <w:t>От ИСПОЛНИТЕЛЯ:</w:t>
            </w:r>
          </w:p>
          <w:p w14:paraId="64CC907C" w14:textId="77777777" w:rsidR="00B47DF0" w:rsidRDefault="00B47DF0" w:rsidP="0002335A"/>
          <w:p w14:paraId="16CFC52F" w14:textId="77777777" w:rsidR="00B47DF0" w:rsidRPr="00F578B2" w:rsidRDefault="00B47DF0" w:rsidP="0002335A"/>
          <w:p w14:paraId="3BCC5146" w14:textId="77777777" w:rsidR="00B47DF0" w:rsidRPr="00F578B2" w:rsidRDefault="00B47DF0" w:rsidP="0002335A"/>
          <w:p w14:paraId="2856C2EC" w14:textId="77777777" w:rsidR="00B47DF0" w:rsidRPr="00F578B2" w:rsidRDefault="00B47DF0" w:rsidP="0002335A">
            <w:r w:rsidRPr="00F578B2">
              <w:t>___</w:t>
            </w:r>
            <w:r>
              <w:t>__</w:t>
            </w:r>
            <w:r w:rsidRPr="00F578B2">
              <w:t>_</w:t>
            </w:r>
            <w:r>
              <w:t>__________/   /</w:t>
            </w:r>
          </w:p>
          <w:p w14:paraId="23809F11" w14:textId="77777777" w:rsidR="00B47DF0" w:rsidRPr="00F578B2" w:rsidRDefault="00B47DF0" w:rsidP="0002335A">
            <w:pPr>
              <w:pStyle w:val="af2"/>
              <w:ind w:left="0"/>
              <w:jc w:val="both"/>
            </w:pPr>
            <w:r w:rsidRPr="00F578B2">
              <w:t>М.П.</w:t>
            </w:r>
          </w:p>
        </w:tc>
        <w:tc>
          <w:tcPr>
            <w:tcW w:w="4394" w:type="dxa"/>
          </w:tcPr>
          <w:p w14:paraId="18632605" w14:textId="77777777" w:rsidR="00B47DF0" w:rsidRPr="00F578B2" w:rsidRDefault="00B47DF0" w:rsidP="0002335A">
            <w:pPr>
              <w:rPr>
                <w:b/>
                <w:bCs/>
              </w:rPr>
            </w:pPr>
            <w:r>
              <w:rPr>
                <w:b/>
                <w:bCs/>
              </w:rPr>
              <w:t xml:space="preserve">От </w:t>
            </w:r>
            <w:r w:rsidRPr="00F578B2">
              <w:rPr>
                <w:b/>
                <w:bCs/>
              </w:rPr>
              <w:t>ЗАКАЗЧИК</w:t>
            </w:r>
            <w:r>
              <w:rPr>
                <w:b/>
                <w:bCs/>
              </w:rPr>
              <w:t>А:</w:t>
            </w:r>
          </w:p>
          <w:p w14:paraId="2EB6554D" w14:textId="77777777" w:rsidR="00B47DF0" w:rsidRDefault="00B47DF0" w:rsidP="0002335A"/>
          <w:p w14:paraId="23F32964" w14:textId="77777777" w:rsidR="00B47DF0" w:rsidRDefault="00B47DF0" w:rsidP="0002335A">
            <w:r>
              <w:t xml:space="preserve"> </w:t>
            </w:r>
          </w:p>
          <w:p w14:paraId="4287A091" w14:textId="77777777" w:rsidR="00B47DF0" w:rsidRDefault="00B47DF0" w:rsidP="0002335A"/>
          <w:p w14:paraId="6827C034" w14:textId="77777777" w:rsidR="00B47DF0" w:rsidRDefault="00B47DF0" w:rsidP="0002335A">
            <w:r>
              <w:t>________________/    /</w:t>
            </w:r>
          </w:p>
          <w:p w14:paraId="58056973" w14:textId="77777777" w:rsidR="00B47DF0" w:rsidRPr="00F578B2" w:rsidRDefault="00B47DF0" w:rsidP="0002335A">
            <w:pPr>
              <w:pStyle w:val="af2"/>
              <w:ind w:left="0"/>
              <w:jc w:val="both"/>
            </w:pPr>
            <w:r>
              <w:t>М.П.</w:t>
            </w:r>
          </w:p>
        </w:tc>
      </w:tr>
    </w:tbl>
    <w:p w14:paraId="602256DF" w14:textId="77777777" w:rsidR="00CD3E61" w:rsidRPr="00CD3E61" w:rsidRDefault="00CD3E61" w:rsidP="00C769D3">
      <w:pPr>
        <w:widowControl w:val="0"/>
        <w:autoSpaceDE w:val="0"/>
        <w:autoSpaceDN w:val="0"/>
        <w:adjustRightInd w:val="0"/>
        <w:ind w:right="-6"/>
        <w:contextualSpacing/>
        <w:jc w:val="center"/>
        <w:rPr>
          <w:b/>
        </w:rPr>
      </w:pPr>
    </w:p>
    <w:tbl>
      <w:tblPr>
        <w:tblW w:w="5076" w:type="pct"/>
        <w:tblLayout w:type="fixed"/>
        <w:tblLook w:val="04A0" w:firstRow="1" w:lastRow="0" w:firstColumn="1" w:lastColumn="0" w:noHBand="0" w:noVBand="1"/>
      </w:tblPr>
      <w:tblGrid>
        <w:gridCol w:w="517"/>
        <w:gridCol w:w="649"/>
        <w:gridCol w:w="783"/>
        <w:gridCol w:w="907"/>
        <w:gridCol w:w="652"/>
        <w:gridCol w:w="1081"/>
        <w:gridCol w:w="994"/>
        <w:gridCol w:w="339"/>
        <w:gridCol w:w="707"/>
        <w:gridCol w:w="649"/>
        <w:gridCol w:w="1429"/>
        <w:gridCol w:w="1649"/>
        <w:gridCol w:w="1026"/>
        <w:gridCol w:w="1003"/>
        <w:gridCol w:w="783"/>
        <w:gridCol w:w="1325"/>
      </w:tblGrid>
      <w:tr w:rsidR="0090250B" w14:paraId="2DB6FBE8" w14:textId="77777777" w:rsidTr="0090250B">
        <w:trPr>
          <w:trHeight w:val="315"/>
        </w:trPr>
        <w:tc>
          <w:tcPr>
            <w:tcW w:w="178" w:type="pct"/>
            <w:tcBorders>
              <w:top w:val="single" w:sz="4" w:space="0" w:color="auto"/>
              <w:left w:val="single" w:sz="4" w:space="0" w:color="auto"/>
              <w:bottom w:val="single" w:sz="4" w:space="0" w:color="auto"/>
              <w:right w:val="single" w:sz="4" w:space="0" w:color="auto"/>
            </w:tcBorders>
            <w:noWrap/>
            <w:vAlign w:val="center"/>
          </w:tcPr>
          <w:p w14:paraId="206B8986" w14:textId="77777777" w:rsidR="0090250B" w:rsidRDefault="0090250B" w:rsidP="00621602">
            <w:pPr>
              <w:jc w:val="center"/>
              <w:rPr>
                <w:color w:val="000000"/>
                <w:sz w:val="16"/>
              </w:rPr>
            </w:pPr>
            <w:r>
              <w:rPr>
                <w:color w:val="000000"/>
                <w:sz w:val="16"/>
                <w:szCs w:val="16"/>
              </w:rPr>
              <w:t> </w:t>
            </w:r>
          </w:p>
        </w:tc>
        <w:tc>
          <w:tcPr>
            <w:tcW w:w="1748" w:type="pct"/>
            <w:gridSpan w:val="6"/>
            <w:tcBorders>
              <w:top w:val="single" w:sz="4" w:space="0" w:color="auto"/>
              <w:left w:val="none" w:sz="4" w:space="0" w:color="000000"/>
              <w:bottom w:val="single" w:sz="4" w:space="0" w:color="auto"/>
              <w:right w:val="single" w:sz="4" w:space="0" w:color="auto"/>
            </w:tcBorders>
            <w:noWrap/>
            <w:vAlign w:val="center"/>
          </w:tcPr>
          <w:p w14:paraId="58878B5B" w14:textId="77777777" w:rsidR="0090250B" w:rsidRDefault="0090250B" w:rsidP="00621602">
            <w:pPr>
              <w:ind w:firstLine="21"/>
              <w:jc w:val="center"/>
              <w:rPr>
                <w:color w:val="000000"/>
                <w:sz w:val="16"/>
              </w:rPr>
            </w:pPr>
            <w:r>
              <w:rPr>
                <w:color w:val="000000"/>
                <w:sz w:val="16"/>
                <w:szCs w:val="16"/>
              </w:rPr>
              <w:t>Наименование контрагента (ИНН, вид деятельности)</w:t>
            </w:r>
          </w:p>
        </w:tc>
        <w:tc>
          <w:tcPr>
            <w:tcW w:w="3074" w:type="pct"/>
            <w:gridSpan w:val="9"/>
            <w:tcBorders>
              <w:top w:val="single" w:sz="4" w:space="0" w:color="auto"/>
              <w:left w:val="none" w:sz="4" w:space="0" w:color="000000"/>
              <w:bottom w:val="single" w:sz="4" w:space="0" w:color="auto"/>
              <w:right w:val="single" w:sz="4" w:space="0" w:color="auto"/>
            </w:tcBorders>
            <w:noWrap/>
            <w:vAlign w:val="center"/>
          </w:tcPr>
          <w:p w14:paraId="62FA0C4E" w14:textId="77777777" w:rsidR="0090250B" w:rsidRDefault="0090250B" w:rsidP="00621602">
            <w:pPr>
              <w:jc w:val="center"/>
              <w:rPr>
                <w:color w:val="000000"/>
                <w:sz w:val="16"/>
                <w:szCs w:val="16"/>
              </w:rPr>
            </w:pPr>
            <w:r>
              <w:rPr>
                <w:color w:val="000000"/>
                <w:sz w:val="16"/>
                <w:szCs w:val="16"/>
              </w:rPr>
              <w:t>Информация о цепочке собственников контрагента, включая бенефициаров (в том числе, конечных)</w:t>
            </w:r>
          </w:p>
        </w:tc>
      </w:tr>
      <w:tr w:rsidR="0090250B" w14:paraId="3A4B3CCC" w14:textId="77777777" w:rsidTr="0090250B">
        <w:trPr>
          <w:trHeight w:val="1260"/>
        </w:trPr>
        <w:tc>
          <w:tcPr>
            <w:tcW w:w="178" w:type="pct"/>
            <w:tcBorders>
              <w:top w:val="none" w:sz="4" w:space="0" w:color="000000"/>
              <w:left w:val="single" w:sz="4" w:space="0" w:color="auto"/>
              <w:bottom w:val="single" w:sz="4" w:space="0" w:color="auto"/>
              <w:right w:val="single" w:sz="4" w:space="0" w:color="auto"/>
            </w:tcBorders>
            <w:noWrap/>
            <w:vAlign w:val="center"/>
          </w:tcPr>
          <w:p w14:paraId="5FEAB883" w14:textId="77777777" w:rsidR="0090250B" w:rsidRDefault="0090250B" w:rsidP="0090250B">
            <w:pPr>
              <w:jc w:val="center"/>
              <w:rPr>
                <w:color w:val="000000"/>
                <w:sz w:val="16"/>
                <w:szCs w:val="16"/>
              </w:rPr>
            </w:pPr>
            <w:r>
              <w:rPr>
                <w:color w:val="000000"/>
                <w:sz w:val="16"/>
                <w:szCs w:val="16"/>
              </w:rPr>
              <w:t>№№</w:t>
            </w:r>
          </w:p>
        </w:tc>
        <w:tc>
          <w:tcPr>
            <w:tcW w:w="224" w:type="pct"/>
            <w:tcBorders>
              <w:top w:val="none" w:sz="4" w:space="0" w:color="000000"/>
              <w:left w:val="none" w:sz="4" w:space="0" w:color="000000"/>
              <w:bottom w:val="single" w:sz="4" w:space="0" w:color="auto"/>
              <w:right w:val="single" w:sz="4" w:space="0" w:color="auto"/>
            </w:tcBorders>
            <w:noWrap/>
            <w:vAlign w:val="center"/>
          </w:tcPr>
          <w:p w14:paraId="4AB5737F" w14:textId="77777777" w:rsidR="0090250B" w:rsidRDefault="0090250B" w:rsidP="0090250B">
            <w:pPr>
              <w:jc w:val="center"/>
              <w:rPr>
                <w:color w:val="000000"/>
                <w:sz w:val="16"/>
                <w:szCs w:val="16"/>
              </w:rPr>
            </w:pPr>
            <w:r>
              <w:rPr>
                <w:color w:val="000000"/>
                <w:sz w:val="16"/>
                <w:szCs w:val="16"/>
              </w:rPr>
              <w:t xml:space="preserve">ИНН </w:t>
            </w:r>
          </w:p>
        </w:tc>
        <w:tc>
          <w:tcPr>
            <w:tcW w:w="270" w:type="pct"/>
            <w:tcBorders>
              <w:top w:val="none" w:sz="4" w:space="0" w:color="000000"/>
              <w:left w:val="none" w:sz="4" w:space="0" w:color="000000"/>
              <w:bottom w:val="single" w:sz="4" w:space="0" w:color="auto"/>
              <w:right w:val="single" w:sz="4" w:space="0" w:color="auto"/>
            </w:tcBorders>
            <w:noWrap/>
            <w:vAlign w:val="center"/>
          </w:tcPr>
          <w:p w14:paraId="2E1CBD48" w14:textId="77777777" w:rsidR="0090250B" w:rsidRDefault="0090250B" w:rsidP="0090250B">
            <w:pPr>
              <w:jc w:val="center"/>
              <w:rPr>
                <w:color w:val="000000"/>
                <w:sz w:val="16"/>
                <w:szCs w:val="16"/>
              </w:rPr>
            </w:pPr>
            <w:r>
              <w:rPr>
                <w:color w:val="000000"/>
                <w:sz w:val="16"/>
                <w:szCs w:val="16"/>
              </w:rPr>
              <w:t>ОГРН</w:t>
            </w:r>
          </w:p>
        </w:tc>
        <w:tc>
          <w:tcPr>
            <w:tcW w:w="313" w:type="pct"/>
            <w:tcBorders>
              <w:top w:val="none" w:sz="4" w:space="0" w:color="000000"/>
              <w:left w:val="none" w:sz="4" w:space="0" w:color="000000"/>
              <w:bottom w:val="single" w:sz="4" w:space="0" w:color="auto"/>
              <w:right w:val="single" w:sz="4" w:space="0" w:color="auto"/>
            </w:tcBorders>
            <w:noWrap/>
            <w:vAlign w:val="center"/>
          </w:tcPr>
          <w:p w14:paraId="1F964D72" w14:textId="77777777" w:rsidR="0090250B" w:rsidRDefault="0090250B" w:rsidP="0090250B">
            <w:pPr>
              <w:jc w:val="center"/>
              <w:rPr>
                <w:color w:val="000000"/>
                <w:sz w:val="16"/>
                <w:szCs w:val="16"/>
              </w:rPr>
            </w:pPr>
            <w:r>
              <w:rPr>
                <w:color w:val="000000"/>
                <w:sz w:val="16"/>
                <w:szCs w:val="16"/>
              </w:rPr>
              <w:t>Наименование краткое</w:t>
            </w:r>
          </w:p>
        </w:tc>
        <w:tc>
          <w:tcPr>
            <w:tcW w:w="225" w:type="pct"/>
            <w:tcBorders>
              <w:top w:val="none" w:sz="4" w:space="0" w:color="000000"/>
              <w:left w:val="none" w:sz="4" w:space="0" w:color="000000"/>
              <w:bottom w:val="single" w:sz="4" w:space="0" w:color="auto"/>
              <w:right w:val="single" w:sz="4" w:space="0" w:color="auto"/>
            </w:tcBorders>
            <w:noWrap/>
            <w:vAlign w:val="center"/>
          </w:tcPr>
          <w:p w14:paraId="6425E388" w14:textId="77777777" w:rsidR="0090250B" w:rsidRDefault="0090250B" w:rsidP="0090250B">
            <w:pPr>
              <w:jc w:val="center"/>
              <w:rPr>
                <w:color w:val="000000"/>
                <w:sz w:val="16"/>
                <w:szCs w:val="16"/>
              </w:rPr>
            </w:pPr>
            <w:r>
              <w:rPr>
                <w:color w:val="000000"/>
                <w:sz w:val="16"/>
                <w:szCs w:val="16"/>
              </w:rPr>
              <w:t>КОД ОКВЭД</w:t>
            </w:r>
          </w:p>
        </w:tc>
        <w:tc>
          <w:tcPr>
            <w:tcW w:w="373" w:type="pct"/>
            <w:tcBorders>
              <w:top w:val="none" w:sz="4" w:space="0" w:color="000000"/>
              <w:left w:val="none" w:sz="4" w:space="0" w:color="000000"/>
              <w:bottom w:val="single" w:sz="4" w:space="0" w:color="auto"/>
              <w:right w:val="single" w:sz="4" w:space="0" w:color="auto"/>
            </w:tcBorders>
            <w:noWrap/>
            <w:vAlign w:val="center"/>
          </w:tcPr>
          <w:p w14:paraId="1C96BF6F" w14:textId="77777777" w:rsidR="0090250B" w:rsidRDefault="0090250B" w:rsidP="0090250B">
            <w:pPr>
              <w:ind w:hanging="17"/>
              <w:jc w:val="center"/>
              <w:rPr>
                <w:color w:val="000000"/>
                <w:sz w:val="16"/>
                <w:szCs w:val="16"/>
              </w:rPr>
            </w:pPr>
            <w:r>
              <w:rPr>
                <w:color w:val="000000"/>
                <w:sz w:val="16"/>
                <w:szCs w:val="16"/>
              </w:rPr>
              <w:t>ФИО руководителя</w:t>
            </w:r>
          </w:p>
        </w:tc>
        <w:tc>
          <w:tcPr>
            <w:tcW w:w="343" w:type="pct"/>
            <w:tcBorders>
              <w:top w:val="none" w:sz="4" w:space="0" w:color="000000"/>
              <w:left w:val="none" w:sz="4" w:space="0" w:color="000000"/>
              <w:bottom w:val="single" w:sz="4" w:space="0" w:color="auto"/>
              <w:right w:val="single" w:sz="4" w:space="0" w:color="auto"/>
            </w:tcBorders>
            <w:noWrap/>
            <w:vAlign w:val="center"/>
          </w:tcPr>
          <w:p w14:paraId="5E3AD5CC" w14:textId="77777777" w:rsidR="0090250B" w:rsidRDefault="0090250B" w:rsidP="0090250B">
            <w:pPr>
              <w:ind w:firstLine="17"/>
              <w:jc w:val="center"/>
              <w:rPr>
                <w:color w:val="000000"/>
                <w:sz w:val="16"/>
                <w:szCs w:val="16"/>
              </w:rPr>
            </w:pPr>
            <w:r>
              <w:rPr>
                <w:color w:val="000000"/>
                <w:sz w:val="16"/>
                <w:szCs w:val="16"/>
              </w:rPr>
              <w:t>Серия,</w:t>
            </w:r>
          </w:p>
          <w:p w14:paraId="1228D019" w14:textId="77777777" w:rsidR="0090250B" w:rsidRDefault="0090250B" w:rsidP="0090250B">
            <w:pPr>
              <w:ind w:firstLine="17"/>
              <w:jc w:val="center"/>
              <w:rPr>
                <w:color w:val="000000"/>
                <w:sz w:val="16"/>
                <w:szCs w:val="16"/>
              </w:rPr>
            </w:pPr>
            <w:r>
              <w:rPr>
                <w:color w:val="000000"/>
                <w:sz w:val="16"/>
                <w:szCs w:val="16"/>
              </w:rPr>
              <w:t>номер документа , удостоверяющего личность руководителя</w:t>
            </w:r>
          </w:p>
        </w:tc>
        <w:tc>
          <w:tcPr>
            <w:tcW w:w="117" w:type="pct"/>
            <w:tcBorders>
              <w:top w:val="none" w:sz="4" w:space="0" w:color="000000"/>
              <w:left w:val="none" w:sz="4" w:space="0" w:color="000000"/>
              <w:bottom w:val="single" w:sz="4" w:space="0" w:color="auto"/>
              <w:right w:val="single" w:sz="4" w:space="0" w:color="auto"/>
            </w:tcBorders>
            <w:noWrap/>
            <w:vAlign w:val="center"/>
          </w:tcPr>
          <w:p w14:paraId="42C41285" w14:textId="77777777" w:rsidR="0090250B" w:rsidRDefault="0090250B" w:rsidP="0090250B">
            <w:pPr>
              <w:jc w:val="center"/>
              <w:rPr>
                <w:color w:val="000000"/>
                <w:sz w:val="16"/>
                <w:szCs w:val="16"/>
              </w:rPr>
            </w:pPr>
            <w:r>
              <w:rPr>
                <w:color w:val="000000"/>
                <w:sz w:val="16"/>
                <w:szCs w:val="16"/>
              </w:rPr>
              <w:t>№</w:t>
            </w:r>
          </w:p>
        </w:tc>
        <w:tc>
          <w:tcPr>
            <w:tcW w:w="244" w:type="pct"/>
            <w:tcBorders>
              <w:top w:val="none" w:sz="4" w:space="0" w:color="000000"/>
              <w:left w:val="none" w:sz="4" w:space="0" w:color="000000"/>
              <w:bottom w:val="single" w:sz="4" w:space="0" w:color="auto"/>
              <w:right w:val="single" w:sz="4" w:space="0" w:color="auto"/>
            </w:tcBorders>
            <w:noWrap/>
            <w:vAlign w:val="center"/>
          </w:tcPr>
          <w:p w14:paraId="77073E12" w14:textId="77777777" w:rsidR="0090250B" w:rsidRDefault="0090250B" w:rsidP="0090250B">
            <w:pPr>
              <w:ind w:hanging="15"/>
              <w:jc w:val="center"/>
              <w:rPr>
                <w:color w:val="000000"/>
                <w:sz w:val="16"/>
                <w:szCs w:val="16"/>
              </w:rPr>
            </w:pPr>
            <w:r>
              <w:rPr>
                <w:color w:val="000000"/>
                <w:sz w:val="16"/>
                <w:szCs w:val="16"/>
              </w:rPr>
              <w:t>ИНН</w:t>
            </w:r>
          </w:p>
        </w:tc>
        <w:tc>
          <w:tcPr>
            <w:tcW w:w="224" w:type="pct"/>
            <w:tcBorders>
              <w:top w:val="none" w:sz="4" w:space="0" w:color="000000"/>
              <w:left w:val="none" w:sz="4" w:space="0" w:color="000000"/>
              <w:bottom w:val="single" w:sz="4" w:space="0" w:color="auto"/>
              <w:right w:val="single" w:sz="4" w:space="0" w:color="auto"/>
            </w:tcBorders>
            <w:noWrap/>
            <w:vAlign w:val="center"/>
          </w:tcPr>
          <w:p w14:paraId="6BE53CDC" w14:textId="77777777" w:rsidR="0090250B" w:rsidRDefault="0090250B" w:rsidP="0090250B">
            <w:pPr>
              <w:jc w:val="center"/>
              <w:rPr>
                <w:color w:val="000000"/>
                <w:sz w:val="16"/>
                <w:szCs w:val="16"/>
              </w:rPr>
            </w:pPr>
            <w:r>
              <w:rPr>
                <w:color w:val="000000"/>
                <w:sz w:val="16"/>
                <w:szCs w:val="16"/>
              </w:rPr>
              <w:t>ОГРН</w:t>
            </w:r>
          </w:p>
        </w:tc>
        <w:tc>
          <w:tcPr>
            <w:tcW w:w="493" w:type="pct"/>
            <w:tcBorders>
              <w:top w:val="none" w:sz="4" w:space="0" w:color="000000"/>
              <w:left w:val="none" w:sz="4" w:space="0" w:color="000000"/>
              <w:bottom w:val="single" w:sz="4" w:space="0" w:color="auto"/>
              <w:right w:val="single" w:sz="4" w:space="0" w:color="auto"/>
            </w:tcBorders>
            <w:noWrap/>
            <w:vAlign w:val="center"/>
          </w:tcPr>
          <w:p w14:paraId="545CBBBB" w14:textId="77777777" w:rsidR="0090250B" w:rsidRDefault="0090250B" w:rsidP="0090250B">
            <w:pPr>
              <w:ind w:hanging="29"/>
              <w:jc w:val="center"/>
              <w:rPr>
                <w:color w:val="000000"/>
                <w:sz w:val="16"/>
                <w:szCs w:val="16"/>
              </w:rPr>
            </w:pPr>
            <w:r>
              <w:rPr>
                <w:color w:val="000000"/>
                <w:sz w:val="16"/>
                <w:szCs w:val="16"/>
              </w:rPr>
              <w:t>Наименование / Ф.И.О.</w:t>
            </w:r>
          </w:p>
        </w:tc>
        <w:tc>
          <w:tcPr>
            <w:tcW w:w="569" w:type="pct"/>
            <w:tcBorders>
              <w:top w:val="none" w:sz="4" w:space="0" w:color="000000"/>
              <w:left w:val="none" w:sz="4" w:space="0" w:color="000000"/>
              <w:bottom w:val="single" w:sz="4" w:space="0" w:color="auto"/>
              <w:right w:val="single" w:sz="4" w:space="0" w:color="auto"/>
            </w:tcBorders>
            <w:noWrap/>
            <w:vAlign w:val="center"/>
          </w:tcPr>
          <w:p w14:paraId="049ADFDC" w14:textId="77777777" w:rsidR="0090250B" w:rsidRDefault="0090250B" w:rsidP="0090250B">
            <w:pPr>
              <w:ind w:firstLine="22"/>
              <w:jc w:val="center"/>
              <w:rPr>
                <w:color w:val="000000"/>
                <w:sz w:val="16"/>
                <w:szCs w:val="16"/>
              </w:rPr>
            </w:pPr>
            <w:r>
              <w:rPr>
                <w:color w:val="000000"/>
                <w:sz w:val="16"/>
                <w:szCs w:val="16"/>
              </w:rPr>
              <w:t>Адрес регистрации</w:t>
            </w:r>
          </w:p>
        </w:tc>
        <w:tc>
          <w:tcPr>
            <w:tcW w:w="354" w:type="pct"/>
            <w:tcBorders>
              <w:top w:val="none" w:sz="4" w:space="0" w:color="000000"/>
              <w:left w:val="none" w:sz="4" w:space="0" w:color="000000"/>
              <w:bottom w:val="single" w:sz="4" w:space="0" w:color="auto"/>
              <w:right w:val="single" w:sz="4" w:space="0" w:color="auto"/>
            </w:tcBorders>
            <w:noWrap/>
            <w:vAlign w:val="center"/>
          </w:tcPr>
          <w:p w14:paraId="448AB61E" w14:textId="77777777" w:rsidR="0090250B" w:rsidRDefault="0090250B" w:rsidP="0090250B">
            <w:pPr>
              <w:jc w:val="center"/>
              <w:rPr>
                <w:color w:val="000000"/>
                <w:sz w:val="16"/>
                <w:szCs w:val="16"/>
              </w:rPr>
            </w:pPr>
            <w:r>
              <w:rPr>
                <w:color w:val="000000"/>
                <w:sz w:val="16"/>
                <w:szCs w:val="16"/>
              </w:rPr>
              <w:t>Серия,</w:t>
            </w:r>
          </w:p>
          <w:p w14:paraId="18796369" w14:textId="77777777" w:rsidR="0090250B" w:rsidRDefault="0090250B" w:rsidP="0090250B">
            <w:pPr>
              <w:jc w:val="center"/>
              <w:rPr>
                <w:color w:val="000000"/>
                <w:sz w:val="16"/>
                <w:szCs w:val="16"/>
              </w:rPr>
            </w:pPr>
            <w:r>
              <w:rPr>
                <w:color w:val="000000"/>
                <w:sz w:val="16"/>
                <w:szCs w:val="16"/>
              </w:rPr>
              <w:t xml:space="preserve">номер документа , удостоверяющего личность (для физич. лица) </w:t>
            </w:r>
          </w:p>
        </w:tc>
        <w:tc>
          <w:tcPr>
            <w:tcW w:w="346" w:type="pct"/>
            <w:tcBorders>
              <w:top w:val="none" w:sz="4" w:space="0" w:color="000000"/>
              <w:left w:val="none" w:sz="4" w:space="0" w:color="000000"/>
              <w:bottom w:val="single" w:sz="4" w:space="0" w:color="auto"/>
              <w:right w:val="single" w:sz="4" w:space="0" w:color="auto"/>
            </w:tcBorders>
            <w:noWrap/>
            <w:vAlign w:val="center"/>
          </w:tcPr>
          <w:p w14:paraId="03E763B4" w14:textId="77777777" w:rsidR="0090250B" w:rsidRDefault="0090250B" w:rsidP="0090250B">
            <w:pPr>
              <w:ind w:firstLine="29"/>
              <w:jc w:val="center"/>
              <w:rPr>
                <w:color w:val="000000"/>
                <w:sz w:val="16"/>
                <w:szCs w:val="16"/>
              </w:rPr>
            </w:pPr>
            <w:r>
              <w:rPr>
                <w:color w:val="000000"/>
                <w:sz w:val="16"/>
                <w:szCs w:val="16"/>
              </w:rPr>
              <w:t>Руководитель / участник /</w:t>
            </w:r>
            <w:r>
              <w:rPr>
                <w:color w:val="000000"/>
                <w:sz w:val="16"/>
                <w:szCs w:val="16"/>
              </w:rPr>
              <w:br/>
              <w:t xml:space="preserve">акционер / </w:t>
            </w:r>
            <w:r>
              <w:rPr>
                <w:color w:val="000000"/>
                <w:sz w:val="16"/>
                <w:szCs w:val="16"/>
              </w:rPr>
              <w:br/>
              <w:t>бенефициар</w:t>
            </w:r>
          </w:p>
        </w:tc>
        <w:tc>
          <w:tcPr>
            <w:tcW w:w="270" w:type="pct"/>
            <w:tcBorders>
              <w:top w:val="none" w:sz="4" w:space="0" w:color="000000"/>
              <w:left w:val="none" w:sz="4" w:space="0" w:color="000000"/>
              <w:bottom w:val="single" w:sz="4" w:space="0" w:color="auto"/>
              <w:right w:val="single" w:sz="4" w:space="0" w:color="auto"/>
            </w:tcBorders>
            <w:noWrap/>
            <w:vAlign w:val="center"/>
          </w:tcPr>
          <w:p w14:paraId="5EE8987A" w14:textId="77777777" w:rsidR="0090250B" w:rsidRDefault="0090250B" w:rsidP="0090250B">
            <w:pPr>
              <w:jc w:val="center"/>
              <w:rPr>
                <w:color w:val="000000"/>
                <w:sz w:val="16"/>
                <w:szCs w:val="16"/>
              </w:rPr>
            </w:pPr>
            <w:r>
              <w:rPr>
                <w:color w:val="000000"/>
                <w:sz w:val="16"/>
                <w:szCs w:val="16"/>
              </w:rPr>
              <w:t xml:space="preserve">Размер доли (для участников/ акционеров/ бенефициаров) </w:t>
            </w:r>
          </w:p>
        </w:tc>
        <w:tc>
          <w:tcPr>
            <w:tcW w:w="456" w:type="pct"/>
            <w:tcBorders>
              <w:top w:val="none" w:sz="4" w:space="0" w:color="000000"/>
              <w:left w:val="none" w:sz="4" w:space="0" w:color="000000"/>
              <w:bottom w:val="single" w:sz="4" w:space="0" w:color="auto"/>
              <w:right w:val="single" w:sz="4" w:space="0" w:color="auto"/>
            </w:tcBorders>
            <w:noWrap/>
            <w:vAlign w:val="center"/>
          </w:tcPr>
          <w:p w14:paraId="1C2E60FB" w14:textId="77777777" w:rsidR="0090250B" w:rsidRDefault="0090250B" w:rsidP="0090250B">
            <w:pPr>
              <w:jc w:val="center"/>
              <w:rPr>
                <w:color w:val="000000"/>
                <w:sz w:val="16"/>
                <w:szCs w:val="16"/>
              </w:rPr>
            </w:pPr>
            <w:r>
              <w:rPr>
                <w:color w:val="000000"/>
                <w:sz w:val="16"/>
                <w:szCs w:val="16"/>
              </w:rPr>
              <w:t>Информация о подтверждающих документах (наименование, реквизиты и т.д.)</w:t>
            </w:r>
          </w:p>
        </w:tc>
      </w:tr>
      <w:tr w:rsidR="0090250B" w14:paraId="5B653CE4" w14:textId="77777777" w:rsidTr="0090250B">
        <w:trPr>
          <w:trHeight w:val="315"/>
        </w:trPr>
        <w:tc>
          <w:tcPr>
            <w:tcW w:w="178" w:type="pct"/>
            <w:tcBorders>
              <w:top w:val="none" w:sz="4" w:space="0" w:color="000000"/>
              <w:left w:val="single" w:sz="4" w:space="0" w:color="auto"/>
              <w:bottom w:val="single" w:sz="4" w:space="0" w:color="auto"/>
              <w:right w:val="single" w:sz="4" w:space="0" w:color="auto"/>
            </w:tcBorders>
            <w:noWrap/>
            <w:vAlign w:val="center"/>
          </w:tcPr>
          <w:p w14:paraId="7368401D" w14:textId="77777777" w:rsidR="0090250B" w:rsidRDefault="0090250B" w:rsidP="00621602">
            <w:pPr>
              <w:jc w:val="center"/>
              <w:rPr>
                <w:color w:val="000000"/>
                <w:sz w:val="16"/>
                <w:szCs w:val="16"/>
              </w:rPr>
            </w:pPr>
            <w:r>
              <w:rPr>
                <w:color w:val="000000"/>
                <w:sz w:val="16"/>
                <w:szCs w:val="16"/>
              </w:rPr>
              <w:t>1</w:t>
            </w:r>
          </w:p>
        </w:tc>
        <w:tc>
          <w:tcPr>
            <w:tcW w:w="224" w:type="pct"/>
            <w:tcBorders>
              <w:top w:val="none" w:sz="4" w:space="0" w:color="000000"/>
              <w:left w:val="none" w:sz="4" w:space="0" w:color="000000"/>
              <w:bottom w:val="single" w:sz="4" w:space="0" w:color="auto"/>
              <w:right w:val="single" w:sz="4" w:space="0" w:color="auto"/>
            </w:tcBorders>
            <w:noWrap/>
            <w:vAlign w:val="center"/>
          </w:tcPr>
          <w:p w14:paraId="017088DB" w14:textId="77777777" w:rsidR="0090250B" w:rsidRDefault="0090250B" w:rsidP="00621602">
            <w:pPr>
              <w:jc w:val="center"/>
              <w:rPr>
                <w:color w:val="000000"/>
                <w:sz w:val="16"/>
                <w:szCs w:val="16"/>
              </w:rPr>
            </w:pPr>
            <w:r>
              <w:rPr>
                <w:color w:val="000000"/>
                <w:sz w:val="16"/>
                <w:szCs w:val="16"/>
              </w:rPr>
              <w:t>2</w:t>
            </w:r>
          </w:p>
        </w:tc>
        <w:tc>
          <w:tcPr>
            <w:tcW w:w="270" w:type="pct"/>
            <w:tcBorders>
              <w:top w:val="none" w:sz="4" w:space="0" w:color="000000"/>
              <w:left w:val="none" w:sz="4" w:space="0" w:color="000000"/>
              <w:bottom w:val="single" w:sz="4" w:space="0" w:color="auto"/>
              <w:right w:val="single" w:sz="4" w:space="0" w:color="auto"/>
            </w:tcBorders>
            <w:noWrap/>
            <w:vAlign w:val="center"/>
          </w:tcPr>
          <w:p w14:paraId="553EF7D3" w14:textId="77777777" w:rsidR="0090250B" w:rsidRDefault="0090250B" w:rsidP="00621602">
            <w:pPr>
              <w:jc w:val="center"/>
              <w:rPr>
                <w:color w:val="000000"/>
                <w:sz w:val="16"/>
                <w:szCs w:val="16"/>
              </w:rPr>
            </w:pPr>
            <w:r>
              <w:rPr>
                <w:color w:val="000000"/>
                <w:sz w:val="16"/>
                <w:szCs w:val="16"/>
              </w:rPr>
              <w:t>3</w:t>
            </w:r>
          </w:p>
        </w:tc>
        <w:tc>
          <w:tcPr>
            <w:tcW w:w="313" w:type="pct"/>
            <w:tcBorders>
              <w:top w:val="none" w:sz="4" w:space="0" w:color="000000"/>
              <w:left w:val="none" w:sz="4" w:space="0" w:color="000000"/>
              <w:bottom w:val="single" w:sz="4" w:space="0" w:color="auto"/>
              <w:right w:val="single" w:sz="4" w:space="0" w:color="auto"/>
            </w:tcBorders>
            <w:noWrap/>
            <w:vAlign w:val="center"/>
          </w:tcPr>
          <w:p w14:paraId="6BB63151" w14:textId="77777777" w:rsidR="0090250B" w:rsidRDefault="0090250B" w:rsidP="00621602">
            <w:pPr>
              <w:jc w:val="center"/>
              <w:rPr>
                <w:color w:val="000000"/>
                <w:sz w:val="16"/>
                <w:szCs w:val="16"/>
              </w:rPr>
            </w:pPr>
            <w:r>
              <w:rPr>
                <w:color w:val="000000"/>
                <w:sz w:val="16"/>
                <w:szCs w:val="16"/>
              </w:rPr>
              <w:t>4</w:t>
            </w:r>
          </w:p>
        </w:tc>
        <w:tc>
          <w:tcPr>
            <w:tcW w:w="225" w:type="pct"/>
            <w:tcBorders>
              <w:top w:val="none" w:sz="4" w:space="0" w:color="000000"/>
              <w:left w:val="none" w:sz="4" w:space="0" w:color="000000"/>
              <w:bottom w:val="single" w:sz="4" w:space="0" w:color="auto"/>
              <w:right w:val="single" w:sz="4" w:space="0" w:color="auto"/>
            </w:tcBorders>
            <w:noWrap/>
            <w:vAlign w:val="center"/>
          </w:tcPr>
          <w:p w14:paraId="478EE9A9" w14:textId="77777777" w:rsidR="0090250B" w:rsidRDefault="0090250B" w:rsidP="00621602">
            <w:pPr>
              <w:jc w:val="center"/>
              <w:rPr>
                <w:color w:val="000000"/>
                <w:sz w:val="16"/>
                <w:szCs w:val="16"/>
              </w:rPr>
            </w:pPr>
            <w:r>
              <w:rPr>
                <w:color w:val="000000"/>
                <w:sz w:val="16"/>
                <w:szCs w:val="16"/>
              </w:rPr>
              <w:t>5</w:t>
            </w:r>
          </w:p>
        </w:tc>
        <w:tc>
          <w:tcPr>
            <w:tcW w:w="373" w:type="pct"/>
            <w:tcBorders>
              <w:top w:val="none" w:sz="4" w:space="0" w:color="000000"/>
              <w:left w:val="none" w:sz="4" w:space="0" w:color="000000"/>
              <w:bottom w:val="single" w:sz="4" w:space="0" w:color="auto"/>
              <w:right w:val="single" w:sz="4" w:space="0" w:color="auto"/>
            </w:tcBorders>
            <w:noWrap/>
            <w:vAlign w:val="center"/>
          </w:tcPr>
          <w:p w14:paraId="50A6CE56" w14:textId="77777777" w:rsidR="0090250B" w:rsidRDefault="0090250B" w:rsidP="00621602">
            <w:pPr>
              <w:jc w:val="center"/>
              <w:rPr>
                <w:color w:val="000000"/>
                <w:sz w:val="16"/>
                <w:szCs w:val="16"/>
              </w:rPr>
            </w:pPr>
            <w:r>
              <w:rPr>
                <w:color w:val="000000"/>
                <w:sz w:val="16"/>
                <w:szCs w:val="16"/>
              </w:rPr>
              <w:t>6</w:t>
            </w:r>
          </w:p>
        </w:tc>
        <w:tc>
          <w:tcPr>
            <w:tcW w:w="343" w:type="pct"/>
            <w:tcBorders>
              <w:top w:val="none" w:sz="4" w:space="0" w:color="000000"/>
              <w:left w:val="none" w:sz="4" w:space="0" w:color="000000"/>
              <w:bottom w:val="single" w:sz="4" w:space="0" w:color="auto"/>
              <w:right w:val="single" w:sz="4" w:space="0" w:color="auto"/>
            </w:tcBorders>
            <w:noWrap/>
            <w:vAlign w:val="center"/>
          </w:tcPr>
          <w:p w14:paraId="2A46A032" w14:textId="77777777" w:rsidR="0090250B" w:rsidRDefault="0090250B" w:rsidP="00621602">
            <w:pPr>
              <w:jc w:val="center"/>
              <w:rPr>
                <w:color w:val="000000"/>
                <w:sz w:val="16"/>
                <w:szCs w:val="16"/>
              </w:rPr>
            </w:pPr>
            <w:r>
              <w:rPr>
                <w:color w:val="000000"/>
                <w:sz w:val="16"/>
                <w:szCs w:val="16"/>
              </w:rPr>
              <w:t>7</w:t>
            </w:r>
          </w:p>
        </w:tc>
        <w:tc>
          <w:tcPr>
            <w:tcW w:w="117" w:type="pct"/>
            <w:tcBorders>
              <w:top w:val="none" w:sz="4" w:space="0" w:color="000000"/>
              <w:left w:val="none" w:sz="4" w:space="0" w:color="000000"/>
              <w:bottom w:val="single" w:sz="4" w:space="0" w:color="auto"/>
              <w:right w:val="single" w:sz="4" w:space="0" w:color="auto"/>
            </w:tcBorders>
            <w:noWrap/>
            <w:vAlign w:val="center"/>
          </w:tcPr>
          <w:p w14:paraId="727C67AA" w14:textId="77777777" w:rsidR="0090250B" w:rsidRDefault="0090250B" w:rsidP="00621602">
            <w:pPr>
              <w:jc w:val="center"/>
              <w:rPr>
                <w:color w:val="000000"/>
                <w:sz w:val="16"/>
                <w:szCs w:val="16"/>
              </w:rPr>
            </w:pPr>
            <w:r>
              <w:rPr>
                <w:color w:val="000000"/>
                <w:sz w:val="16"/>
                <w:szCs w:val="16"/>
              </w:rPr>
              <w:t>8</w:t>
            </w:r>
          </w:p>
        </w:tc>
        <w:tc>
          <w:tcPr>
            <w:tcW w:w="244" w:type="pct"/>
            <w:tcBorders>
              <w:top w:val="none" w:sz="4" w:space="0" w:color="000000"/>
              <w:left w:val="none" w:sz="4" w:space="0" w:color="000000"/>
              <w:bottom w:val="single" w:sz="4" w:space="0" w:color="auto"/>
              <w:right w:val="single" w:sz="4" w:space="0" w:color="auto"/>
            </w:tcBorders>
            <w:noWrap/>
            <w:vAlign w:val="center"/>
          </w:tcPr>
          <w:p w14:paraId="29A1EC3B" w14:textId="77777777" w:rsidR="0090250B" w:rsidRDefault="0090250B" w:rsidP="00621602">
            <w:pPr>
              <w:jc w:val="center"/>
              <w:rPr>
                <w:color w:val="000000"/>
                <w:sz w:val="16"/>
                <w:szCs w:val="16"/>
              </w:rPr>
            </w:pPr>
            <w:r>
              <w:rPr>
                <w:color w:val="000000"/>
                <w:sz w:val="16"/>
                <w:szCs w:val="16"/>
              </w:rPr>
              <w:t>9</w:t>
            </w:r>
          </w:p>
        </w:tc>
        <w:tc>
          <w:tcPr>
            <w:tcW w:w="224" w:type="pct"/>
            <w:tcBorders>
              <w:top w:val="none" w:sz="4" w:space="0" w:color="000000"/>
              <w:left w:val="none" w:sz="4" w:space="0" w:color="000000"/>
              <w:bottom w:val="single" w:sz="4" w:space="0" w:color="auto"/>
              <w:right w:val="single" w:sz="4" w:space="0" w:color="auto"/>
            </w:tcBorders>
            <w:noWrap/>
            <w:vAlign w:val="center"/>
          </w:tcPr>
          <w:p w14:paraId="43F0567F" w14:textId="77777777" w:rsidR="0090250B" w:rsidRDefault="0090250B" w:rsidP="00621602">
            <w:pPr>
              <w:jc w:val="center"/>
              <w:rPr>
                <w:color w:val="000000"/>
                <w:sz w:val="16"/>
                <w:szCs w:val="16"/>
              </w:rPr>
            </w:pPr>
            <w:r>
              <w:rPr>
                <w:color w:val="000000"/>
                <w:sz w:val="16"/>
                <w:szCs w:val="16"/>
              </w:rPr>
              <w:t>10</w:t>
            </w:r>
          </w:p>
        </w:tc>
        <w:tc>
          <w:tcPr>
            <w:tcW w:w="493" w:type="pct"/>
            <w:tcBorders>
              <w:top w:val="none" w:sz="4" w:space="0" w:color="000000"/>
              <w:left w:val="none" w:sz="4" w:space="0" w:color="000000"/>
              <w:bottom w:val="single" w:sz="4" w:space="0" w:color="auto"/>
              <w:right w:val="single" w:sz="4" w:space="0" w:color="auto"/>
            </w:tcBorders>
            <w:noWrap/>
            <w:vAlign w:val="center"/>
          </w:tcPr>
          <w:p w14:paraId="76330F6A" w14:textId="77777777" w:rsidR="0090250B" w:rsidRDefault="0090250B" w:rsidP="00621602">
            <w:pPr>
              <w:jc w:val="center"/>
              <w:rPr>
                <w:color w:val="000000"/>
                <w:sz w:val="16"/>
                <w:szCs w:val="16"/>
              </w:rPr>
            </w:pPr>
            <w:r>
              <w:rPr>
                <w:color w:val="000000"/>
                <w:sz w:val="16"/>
                <w:szCs w:val="16"/>
              </w:rPr>
              <w:t>11</w:t>
            </w:r>
          </w:p>
        </w:tc>
        <w:tc>
          <w:tcPr>
            <w:tcW w:w="569" w:type="pct"/>
            <w:tcBorders>
              <w:top w:val="none" w:sz="4" w:space="0" w:color="000000"/>
              <w:left w:val="none" w:sz="4" w:space="0" w:color="000000"/>
              <w:bottom w:val="single" w:sz="4" w:space="0" w:color="auto"/>
              <w:right w:val="single" w:sz="4" w:space="0" w:color="auto"/>
            </w:tcBorders>
            <w:noWrap/>
            <w:vAlign w:val="center"/>
          </w:tcPr>
          <w:p w14:paraId="1FE34813" w14:textId="77777777" w:rsidR="0090250B" w:rsidRDefault="0090250B" w:rsidP="00621602">
            <w:pPr>
              <w:jc w:val="center"/>
              <w:rPr>
                <w:color w:val="000000"/>
                <w:sz w:val="16"/>
                <w:szCs w:val="16"/>
              </w:rPr>
            </w:pPr>
            <w:r>
              <w:rPr>
                <w:color w:val="000000"/>
                <w:sz w:val="16"/>
                <w:szCs w:val="16"/>
              </w:rPr>
              <w:t>12</w:t>
            </w:r>
          </w:p>
        </w:tc>
        <w:tc>
          <w:tcPr>
            <w:tcW w:w="354" w:type="pct"/>
            <w:tcBorders>
              <w:top w:val="none" w:sz="4" w:space="0" w:color="000000"/>
              <w:left w:val="none" w:sz="4" w:space="0" w:color="000000"/>
              <w:bottom w:val="single" w:sz="4" w:space="0" w:color="auto"/>
              <w:right w:val="single" w:sz="4" w:space="0" w:color="auto"/>
            </w:tcBorders>
            <w:noWrap/>
            <w:vAlign w:val="center"/>
          </w:tcPr>
          <w:p w14:paraId="6D50D066" w14:textId="77777777" w:rsidR="0090250B" w:rsidRDefault="0090250B" w:rsidP="00621602">
            <w:pPr>
              <w:jc w:val="center"/>
              <w:rPr>
                <w:color w:val="000000"/>
                <w:sz w:val="16"/>
                <w:szCs w:val="16"/>
              </w:rPr>
            </w:pPr>
            <w:r>
              <w:rPr>
                <w:color w:val="000000"/>
                <w:sz w:val="16"/>
                <w:szCs w:val="16"/>
              </w:rPr>
              <w:t>13</w:t>
            </w:r>
          </w:p>
        </w:tc>
        <w:tc>
          <w:tcPr>
            <w:tcW w:w="346" w:type="pct"/>
            <w:tcBorders>
              <w:top w:val="none" w:sz="4" w:space="0" w:color="000000"/>
              <w:left w:val="none" w:sz="4" w:space="0" w:color="000000"/>
              <w:bottom w:val="single" w:sz="4" w:space="0" w:color="auto"/>
              <w:right w:val="single" w:sz="4" w:space="0" w:color="auto"/>
            </w:tcBorders>
            <w:noWrap/>
            <w:vAlign w:val="center"/>
          </w:tcPr>
          <w:p w14:paraId="5057CE8B" w14:textId="77777777" w:rsidR="0090250B" w:rsidRDefault="0090250B" w:rsidP="00621602">
            <w:pPr>
              <w:jc w:val="center"/>
              <w:rPr>
                <w:color w:val="000000"/>
                <w:sz w:val="16"/>
                <w:szCs w:val="16"/>
              </w:rPr>
            </w:pPr>
            <w:r>
              <w:rPr>
                <w:color w:val="000000"/>
                <w:sz w:val="16"/>
                <w:szCs w:val="16"/>
              </w:rPr>
              <w:t>14</w:t>
            </w:r>
          </w:p>
        </w:tc>
        <w:tc>
          <w:tcPr>
            <w:tcW w:w="270" w:type="pct"/>
            <w:tcBorders>
              <w:top w:val="none" w:sz="4" w:space="0" w:color="000000"/>
              <w:left w:val="none" w:sz="4" w:space="0" w:color="000000"/>
              <w:bottom w:val="single" w:sz="4" w:space="0" w:color="auto"/>
              <w:right w:val="single" w:sz="4" w:space="0" w:color="auto"/>
            </w:tcBorders>
            <w:noWrap/>
            <w:vAlign w:val="center"/>
          </w:tcPr>
          <w:p w14:paraId="539B7D24" w14:textId="77777777" w:rsidR="0090250B" w:rsidRDefault="0090250B" w:rsidP="00621602">
            <w:pPr>
              <w:jc w:val="center"/>
              <w:rPr>
                <w:color w:val="000000"/>
                <w:sz w:val="16"/>
                <w:szCs w:val="16"/>
              </w:rPr>
            </w:pPr>
            <w:r>
              <w:rPr>
                <w:color w:val="000000"/>
                <w:sz w:val="16"/>
                <w:szCs w:val="16"/>
              </w:rPr>
              <w:t>15</w:t>
            </w:r>
          </w:p>
        </w:tc>
        <w:tc>
          <w:tcPr>
            <w:tcW w:w="456" w:type="pct"/>
            <w:tcBorders>
              <w:top w:val="none" w:sz="4" w:space="0" w:color="000000"/>
              <w:left w:val="none" w:sz="4" w:space="0" w:color="000000"/>
              <w:bottom w:val="single" w:sz="4" w:space="0" w:color="auto"/>
              <w:right w:val="single" w:sz="4" w:space="0" w:color="auto"/>
            </w:tcBorders>
            <w:noWrap/>
            <w:vAlign w:val="center"/>
          </w:tcPr>
          <w:p w14:paraId="0F1CB555" w14:textId="77777777" w:rsidR="0090250B" w:rsidRDefault="0090250B" w:rsidP="00621602">
            <w:pPr>
              <w:jc w:val="center"/>
              <w:rPr>
                <w:color w:val="000000"/>
                <w:sz w:val="16"/>
                <w:szCs w:val="16"/>
              </w:rPr>
            </w:pPr>
            <w:r>
              <w:rPr>
                <w:color w:val="000000"/>
                <w:sz w:val="16"/>
                <w:szCs w:val="16"/>
              </w:rPr>
              <w:t>16</w:t>
            </w:r>
          </w:p>
        </w:tc>
      </w:tr>
      <w:tr w:rsidR="0090250B" w14:paraId="67146925" w14:textId="77777777" w:rsidTr="0090250B">
        <w:trPr>
          <w:trHeight w:val="435"/>
        </w:trPr>
        <w:tc>
          <w:tcPr>
            <w:tcW w:w="178" w:type="pct"/>
            <w:tcBorders>
              <w:top w:val="none" w:sz="4" w:space="0" w:color="000000"/>
              <w:left w:val="single" w:sz="4" w:space="0" w:color="auto"/>
              <w:bottom w:val="single" w:sz="4" w:space="0" w:color="auto"/>
              <w:right w:val="single" w:sz="4" w:space="0" w:color="auto"/>
            </w:tcBorders>
            <w:noWrap/>
            <w:vAlign w:val="center"/>
          </w:tcPr>
          <w:p w14:paraId="55DDEDD0" w14:textId="77777777" w:rsidR="0090250B" w:rsidRPr="0090250B" w:rsidRDefault="0090250B" w:rsidP="0090250B">
            <w:pPr>
              <w:ind w:left="710"/>
              <w:jc w:val="center"/>
              <w:rPr>
                <w:rFonts w:cs="Calibri"/>
                <w:sz w:val="16"/>
                <w:szCs w:val="16"/>
              </w:rPr>
            </w:pPr>
          </w:p>
        </w:tc>
        <w:tc>
          <w:tcPr>
            <w:tcW w:w="224" w:type="pct"/>
            <w:tcBorders>
              <w:top w:val="none" w:sz="4" w:space="0" w:color="000000"/>
              <w:left w:val="none" w:sz="4" w:space="0" w:color="000000"/>
              <w:bottom w:val="single" w:sz="4" w:space="0" w:color="auto"/>
              <w:right w:val="single" w:sz="4" w:space="0" w:color="auto"/>
            </w:tcBorders>
            <w:noWrap/>
            <w:vAlign w:val="center"/>
          </w:tcPr>
          <w:p w14:paraId="3DF92F7C" w14:textId="77777777" w:rsidR="0090250B" w:rsidRDefault="0090250B" w:rsidP="0090250B">
            <w:pPr>
              <w:tabs>
                <w:tab w:val="left" w:pos="567"/>
                <w:tab w:val="left" w:pos="1985"/>
              </w:tabs>
              <w:ind w:right="34"/>
              <w:rPr>
                <w:bCs/>
                <w:color w:val="000000"/>
                <w:sz w:val="14"/>
                <w:szCs w:val="14"/>
              </w:rPr>
            </w:pPr>
          </w:p>
        </w:tc>
        <w:tc>
          <w:tcPr>
            <w:tcW w:w="270" w:type="pct"/>
            <w:tcBorders>
              <w:top w:val="none" w:sz="4" w:space="0" w:color="000000"/>
              <w:left w:val="none" w:sz="4" w:space="0" w:color="000000"/>
              <w:bottom w:val="single" w:sz="4" w:space="0" w:color="auto"/>
              <w:right w:val="single" w:sz="4" w:space="0" w:color="auto"/>
            </w:tcBorders>
            <w:noWrap/>
            <w:vAlign w:val="center"/>
          </w:tcPr>
          <w:p w14:paraId="1B9F899B" w14:textId="77777777" w:rsidR="0090250B" w:rsidRDefault="0090250B" w:rsidP="0090250B">
            <w:pPr>
              <w:tabs>
                <w:tab w:val="left" w:pos="567"/>
                <w:tab w:val="left" w:pos="1985"/>
              </w:tabs>
              <w:ind w:right="34"/>
              <w:rPr>
                <w:bCs/>
                <w:color w:val="000000"/>
                <w:sz w:val="14"/>
                <w:szCs w:val="14"/>
              </w:rPr>
            </w:pPr>
          </w:p>
        </w:tc>
        <w:tc>
          <w:tcPr>
            <w:tcW w:w="313" w:type="pct"/>
            <w:tcBorders>
              <w:top w:val="none" w:sz="4" w:space="0" w:color="000000"/>
              <w:left w:val="none" w:sz="4" w:space="0" w:color="000000"/>
              <w:bottom w:val="single" w:sz="4" w:space="0" w:color="auto"/>
              <w:right w:val="single" w:sz="4" w:space="0" w:color="auto"/>
            </w:tcBorders>
            <w:noWrap/>
            <w:vAlign w:val="center"/>
          </w:tcPr>
          <w:p w14:paraId="526EC5D1" w14:textId="77777777" w:rsidR="0090250B" w:rsidRDefault="0090250B" w:rsidP="0090250B">
            <w:pPr>
              <w:tabs>
                <w:tab w:val="left" w:pos="567"/>
                <w:tab w:val="left" w:pos="1985"/>
              </w:tabs>
              <w:ind w:right="34"/>
              <w:rPr>
                <w:bCs/>
                <w:color w:val="000000"/>
                <w:sz w:val="14"/>
                <w:szCs w:val="14"/>
              </w:rPr>
            </w:pPr>
          </w:p>
        </w:tc>
        <w:tc>
          <w:tcPr>
            <w:tcW w:w="225" w:type="pct"/>
            <w:tcBorders>
              <w:top w:val="none" w:sz="4" w:space="0" w:color="000000"/>
              <w:left w:val="none" w:sz="4" w:space="0" w:color="000000"/>
              <w:bottom w:val="single" w:sz="4" w:space="0" w:color="auto"/>
              <w:right w:val="single" w:sz="4" w:space="0" w:color="auto"/>
            </w:tcBorders>
            <w:noWrap/>
            <w:vAlign w:val="center"/>
          </w:tcPr>
          <w:p w14:paraId="7EA7B9D7" w14:textId="77777777" w:rsidR="0090250B" w:rsidRDefault="0090250B" w:rsidP="0090250B">
            <w:pPr>
              <w:tabs>
                <w:tab w:val="left" w:pos="567"/>
                <w:tab w:val="left" w:pos="1985"/>
              </w:tabs>
              <w:ind w:right="34"/>
              <w:jc w:val="center"/>
              <w:rPr>
                <w:bCs/>
                <w:color w:val="000000"/>
                <w:sz w:val="14"/>
                <w:szCs w:val="14"/>
              </w:rPr>
            </w:pPr>
          </w:p>
        </w:tc>
        <w:tc>
          <w:tcPr>
            <w:tcW w:w="373" w:type="pct"/>
            <w:tcBorders>
              <w:top w:val="none" w:sz="4" w:space="0" w:color="000000"/>
              <w:left w:val="none" w:sz="4" w:space="0" w:color="000000"/>
              <w:bottom w:val="single" w:sz="4" w:space="0" w:color="auto"/>
              <w:right w:val="single" w:sz="4" w:space="0" w:color="auto"/>
            </w:tcBorders>
            <w:noWrap/>
            <w:vAlign w:val="center"/>
          </w:tcPr>
          <w:p w14:paraId="039161EC" w14:textId="77777777" w:rsidR="0090250B" w:rsidRDefault="0090250B" w:rsidP="0090250B">
            <w:pPr>
              <w:tabs>
                <w:tab w:val="left" w:pos="567"/>
                <w:tab w:val="left" w:pos="1985"/>
              </w:tabs>
              <w:ind w:right="34"/>
              <w:rPr>
                <w:bCs/>
                <w:color w:val="000000"/>
                <w:sz w:val="14"/>
                <w:szCs w:val="14"/>
              </w:rPr>
            </w:pPr>
          </w:p>
        </w:tc>
        <w:tc>
          <w:tcPr>
            <w:tcW w:w="343" w:type="pct"/>
            <w:tcBorders>
              <w:top w:val="none" w:sz="4" w:space="0" w:color="000000"/>
              <w:left w:val="none" w:sz="4" w:space="0" w:color="000000"/>
              <w:bottom w:val="single" w:sz="4" w:space="0" w:color="auto"/>
              <w:right w:val="single" w:sz="4" w:space="0" w:color="auto"/>
            </w:tcBorders>
            <w:noWrap/>
            <w:vAlign w:val="center"/>
          </w:tcPr>
          <w:p w14:paraId="7B66551A" w14:textId="77777777" w:rsidR="0090250B" w:rsidRDefault="0090250B" w:rsidP="0090250B">
            <w:pPr>
              <w:tabs>
                <w:tab w:val="left" w:pos="567"/>
                <w:tab w:val="left" w:pos="1985"/>
              </w:tabs>
              <w:ind w:right="34"/>
              <w:jc w:val="center"/>
              <w:rPr>
                <w:bCs/>
                <w:color w:val="000000"/>
                <w:sz w:val="14"/>
                <w:szCs w:val="14"/>
              </w:rPr>
            </w:pPr>
          </w:p>
        </w:tc>
        <w:tc>
          <w:tcPr>
            <w:tcW w:w="117" w:type="pct"/>
            <w:tcBorders>
              <w:top w:val="none" w:sz="4" w:space="0" w:color="000000"/>
              <w:left w:val="none" w:sz="4" w:space="0" w:color="000000"/>
              <w:bottom w:val="single" w:sz="4" w:space="0" w:color="auto"/>
              <w:right w:val="single" w:sz="4" w:space="0" w:color="auto"/>
            </w:tcBorders>
            <w:noWrap/>
            <w:vAlign w:val="center"/>
          </w:tcPr>
          <w:p w14:paraId="1FDBB365" w14:textId="77777777" w:rsidR="0090250B" w:rsidRDefault="0090250B" w:rsidP="0090250B">
            <w:pPr>
              <w:tabs>
                <w:tab w:val="left" w:pos="567"/>
                <w:tab w:val="left" w:pos="1985"/>
              </w:tabs>
              <w:ind w:right="34"/>
              <w:rPr>
                <w:bCs/>
                <w:color w:val="000000"/>
                <w:sz w:val="14"/>
                <w:szCs w:val="14"/>
              </w:rPr>
            </w:pPr>
          </w:p>
        </w:tc>
        <w:tc>
          <w:tcPr>
            <w:tcW w:w="244" w:type="pct"/>
            <w:tcBorders>
              <w:top w:val="none" w:sz="4" w:space="0" w:color="000000"/>
              <w:left w:val="none" w:sz="4" w:space="0" w:color="000000"/>
              <w:bottom w:val="single" w:sz="4" w:space="0" w:color="auto"/>
              <w:right w:val="single" w:sz="4" w:space="0" w:color="auto"/>
            </w:tcBorders>
            <w:noWrap/>
            <w:vAlign w:val="center"/>
          </w:tcPr>
          <w:p w14:paraId="4A7DE15D" w14:textId="77777777" w:rsidR="0090250B" w:rsidRDefault="0090250B" w:rsidP="0090250B">
            <w:pPr>
              <w:tabs>
                <w:tab w:val="left" w:pos="567"/>
                <w:tab w:val="left" w:pos="1985"/>
              </w:tabs>
              <w:ind w:right="34"/>
              <w:jc w:val="center"/>
              <w:rPr>
                <w:bCs/>
                <w:color w:val="000000"/>
                <w:sz w:val="14"/>
                <w:szCs w:val="14"/>
              </w:rPr>
            </w:pPr>
          </w:p>
        </w:tc>
        <w:tc>
          <w:tcPr>
            <w:tcW w:w="224" w:type="pct"/>
            <w:tcBorders>
              <w:top w:val="none" w:sz="4" w:space="0" w:color="000000"/>
              <w:left w:val="none" w:sz="4" w:space="0" w:color="000000"/>
              <w:bottom w:val="single" w:sz="4" w:space="0" w:color="auto"/>
              <w:right w:val="single" w:sz="4" w:space="0" w:color="auto"/>
            </w:tcBorders>
            <w:noWrap/>
            <w:vAlign w:val="center"/>
          </w:tcPr>
          <w:p w14:paraId="5A3B850D" w14:textId="77777777" w:rsidR="0090250B" w:rsidRDefault="0090250B" w:rsidP="0090250B">
            <w:pPr>
              <w:tabs>
                <w:tab w:val="left" w:pos="567"/>
                <w:tab w:val="left" w:pos="1985"/>
              </w:tabs>
              <w:ind w:right="34"/>
              <w:jc w:val="center"/>
              <w:rPr>
                <w:bCs/>
                <w:color w:val="000000"/>
                <w:sz w:val="14"/>
                <w:szCs w:val="14"/>
              </w:rPr>
            </w:pPr>
          </w:p>
        </w:tc>
        <w:tc>
          <w:tcPr>
            <w:tcW w:w="493" w:type="pct"/>
            <w:tcBorders>
              <w:top w:val="none" w:sz="4" w:space="0" w:color="000000"/>
              <w:left w:val="none" w:sz="4" w:space="0" w:color="000000"/>
              <w:bottom w:val="single" w:sz="4" w:space="0" w:color="auto"/>
              <w:right w:val="single" w:sz="4" w:space="0" w:color="auto"/>
            </w:tcBorders>
            <w:noWrap/>
            <w:vAlign w:val="center"/>
          </w:tcPr>
          <w:p w14:paraId="386C1C83" w14:textId="77777777" w:rsidR="0090250B" w:rsidRDefault="0090250B" w:rsidP="0090250B">
            <w:pPr>
              <w:tabs>
                <w:tab w:val="left" w:pos="567"/>
                <w:tab w:val="left" w:pos="1985"/>
              </w:tabs>
              <w:ind w:right="34"/>
              <w:rPr>
                <w:bCs/>
                <w:color w:val="000000"/>
                <w:sz w:val="14"/>
                <w:szCs w:val="14"/>
              </w:rPr>
            </w:pPr>
          </w:p>
        </w:tc>
        <w:tc>
          <w:tcPr>
            <w:tcW w:w="569" w:type="pct"/>
            <w:tcBorders>
              <w:top w:val="none" w:sz="4" w:space="0" w:color="000000"/>
              <w:left w:val="none" w:sz="4" w:space="0" w:color="000000"/>
              <w:bottom w:val="single" w:sz="4" w:space="0" w:color="auto"/>
              <w:right w:val="single" w:sz="4" w:space="0" w:color="auto"/>
            </w:tcBorders>
            <w:noWrap/>
            <w:vAlign w:val="center"/>
          </w:tcPr>
          <w:p w14:paraId="268EB0CC" w14:textId="77777777" w:rsidR="0090250B" w:rsidRDefault="0090250B" w:rsidP="0090250B">
            <w:pPr>
              <w:tabs>
                <w:tab w:val="left" w:pos="567"/>
                <w:tab w:val="left" w:pos="1985"/>
              </w:tabs>
              <w:ind w:right="34"/>
              <w:rPr>
                <w:bCs/>
                <w:color w:val="000000"/>
                <w:sz w:val="14"/>
                <w:szCs w:val="14"/>
              </w:rPr>
            </w:pPr>
          </w:p>
        </w:tc>
        <w:tc>
          <w:tcPr>
            <w:tcW w:w="354" w:type="pct"/>
            <w:tcBorders>
              <w:top w:val="none" w:sz="4" w:space="0" w:color="000000"/>
              <w:left w:val="none" w:sz="4" w:space="0" w:color="000000"/>
              <w:bottom w:val="single" w:sz="4" w:space="0" w:color="auto"/>
              <w:right w:val="single" w:sz="4" w:space="0" w:color="auto"/>
            </w:tcBorders>
            <w:noWrap/>
            <w:vAlign w:val="center"/>
          </w:tcPr>
          <w:p w14:paraId="4B214877" w14:textId="77777777" w:rsidR="0090250B" w:rsidRDefault="0090250B" w:rsidP="0090250B">
            <w:pPr>
              <w:tabs>
                <w:tab w:val="left" w:pos="567"/>
                <w:tab w:val="left" w:pos="1985"/>
              </w:tabs>
              <w:ind w:right="34"/>
              <w:jc w:val="center"/>
              <w:rPr>
                <w:bCs/>
                <w:color w:val="000000"/>
                <w:sz w:val="14"/>
                <w:szCs w:val="14"/>
              </w:rPr>
            </w:pPr>
          </w:p>
        </w:tc>
        <w:tc>
          <w:tcPr>
            <w:tcW w:w="346" w:type="pct"/>
            <w:tcBorders>
              <w:top w:val="none" w:sz="4" w:space="0" w:color="000000"/>
              <w:left w:val="none" w:sz="4" w:space="0" w:color="000000"/>
              <w:bottom w:val="single" w:sz="4" w:space="0" w:color="auto"/>
              <w:right w:val="single" w:sz="4" w:space="0" w:color="auto"/>
            </w:tcBorders>
            <w:noWrap/>
            <w:vAlign w:val="center"/>
          </w:tcPr>
          <w:p w14:paraId="56E5EC93" w14:textId="77777777" w:rsidR="0090250B" w:rsidRDefault="0090250B" w:rsidP="0090250B">
            <w:pPr>
              <w:tabs>
                <w:tab w:val="left" w:pos="567"/>
                <w:tab w:val="left" w:pos="1985"/>
              </w:tabs>
              <w:ind w:right="34"/>
              <w:jc w:val="center"/>
              <w:rPr>
                <w:bCs/>
                <w:color w:val="000000"/>
                <w:sz w:val="14"/>
                <w:szCs w:val="14"/>
              </w:rPr>
            </w:pPr>
          </w:p>
        </w:tc>
        <w:tc>
          <w:tcPr>
            <w:tcW w:w="270" w:type="pct"/>
            <w:tcBorders>
              <w:top w:val="none" w:sz="4" w:space="0" w:color="000000"/>
              <w:left w:val="none" w:sz="4" w:space="0" w:color="000000"/>
              <w:bottom w:val="single" w:sz="4" w:space="0" w:color="auto"/>
              <w:right w:val="single" w:sz="4" w:space="0" w:color="auto"/>
            </w:tcBorders>
            <w:noWrap/>
            <w:vAlign w:val="center"/>
          </w:tcPr>
          <w:p w14:paraId="4DB19A18" w14:textId="77777777" w:rsidR="0090250B" w:rsidRDefault="0090250B" w:rsidP="0090250B">
            <w:pPr>
              <w:tabs>
                <w:tab w:val="left" w:pos="567"/>
                <w:tab w:val="left" w:pos="1985"/>
              </w:tabs>
              <w:ind w:right="34"/>
              <w:jc w:val="center"/>
              <w:rPr>
                <w:bCs/>
                <w:color w:val="000000"/>
                <w:sz w:val="14"/>
                <w:szCs w:val="14"/>
              </w:rPr>
            </w:pPr>
          </w:p>
        </w:tc>
        <w:tc>
          <w:tcPr>
            <w:tcW w:w="456" w:type="pct"/>
            <w:tcBorders>
              <w:top w:val="none" w:sz="4" w:space="0" w:color="000000"/>
              <w:left w:val="none" w:sz="4" w:space="0" w:color="000000"/>
              <w:bottom w:val="single" w:sz="4" w:space="0" w:color="auto"/>
              <w:right w:val="single" w:sz="4" w:space="0" w:color="auto"/>
            </w:tcBorders>
            <w:noWrap/>
            <w:vAlign w:val="center"/>
          </w:tcPr>
          <w:p w14:paraId="31716AA1" w14:textId="77777777" w:rsidR="0090250B" w:rsidRDefault="0090250B" w:rsidP="0090250B">
            <w:pPr>
              <w:tabs>
                <w:tab w:val="left" w:pos="567"/>
                <w:tab w:val="left" w:pos="1985"/>
              </w:tabs>
              <w:ind w:right="34"/>
              <w:rPr>
                <w:bCs/>
                <w:color w:val="000000"/>
                <w:sz w:val="14"/>
                <w:szCs w:val="14"/>
              </w:rPr>
            </w:pPr>
          </w:p>
        </w:tc>
      </w:tr>
    </w:tbl>
    <w:p w14:paraId="1512954C" w14:textId="77777777" w:rsidR="0090250B" w:rsidRDefault="0090250B" w:rsidP="00C769D3">
      <w:pPr>
        <w:widowControl w:val="0"/>
        <w:autoSpaceDE w:val="0"/>
        <w:autoSpaceDN w:val="0"/>
        <w:adjustRightInd w:val="0"/>
        <w:ind w:right="-6"/>
        <w:contextualSpacing/>
      </w:pPr>
    </w:p>
    <w:p w14:paraId="04F64AD2" w14:textId="77777777" w:rsidR="00B21FCD" w:rsidRPr="00450A52" w:rsidRDefault="00B21FCD" w:rsidP="00B21FCD">
      <w:pPr>
        <w:rPr>
          <w:rFonts w:eastAsia="Calibri"/>
          <w:b/>
          <w:sz w:val="20"/>
          <w:szCs w:val="20"/>
        </w:rPr>
      </w:pPr>
      <w:r w:rsidRPr="00450A52">
        <w:rPr>
          <w:rFonts w:eastAsia="Calibri"/>
          <w:b/>
          <w:sz w:val="20"/>
          <w:szCs w:val="20"/>
        </w:rPr>
        <w:t xml:space="preserve">Руководитель:  </w:t>
      </w:r>
    </w:p>
    <w:p w14:paraId="77A11554" w14:textId="77777777" w:rsidR="00B21FCD" w:rsidRPr="00450A52" w:rsidRDefault="00B21FCD" w:rsidP="00B21FCD">
      <w:pPr>
        <w:rPr>
          <w:rFonts w:eastAsia="Calibri"/>
          <w:sz w:val="20"/>
          <w:szCs w:val="20"/>
        </w:rPr>
      </w:pPr>
      <w:r w:rsidRPr="00450A52">
        <w:rPr>
          <w:rFonts w:eastAsia="Calibri"/>
          <w:sz w:val="20"/>
          <w:szCs w:val="20"/>
        </w:rPr>
        <w:t xml:space="preserve">_______________  </w:t>
      </w:r>
      <w:r w:rsidRPr="00450A52">
        <w:rPr>
          <w:rFonts w:eastAsia="Calibri"/>
          <w:i/>
          <w:sz w:val="20"/>
          <w:szCs w:val="20"/>
        </w:rPr>
        <w:t>(ФИО)</w:t>
      </w:r>
    </w:p>
    <w:p w14:paraId="79BC3CCF" w14:textId="77777777" w:rsidR="00B21FCD" w:rsidRPr="00450A52" w:rsidRDefault="00B21FCD" w:rsidP="00B21FCD">
      <w:pPr>
        <w:rPr>
          <w:rFonts w:eastAsia="Calibri"/>
          <w:i/>
          <w:sz w:val="20"/>
          <w:szCs w:val="20"/>
        </w:rPr>
      </w:pPr>
      <w:r w:rsidRPr="00450A52">
        <w:rPr>
          <w:rFonts w:eastAsia="Calibri"/>
          <w:sz w:val="20"/>
          <w:szCs w:val="20"/>
        </w:rPr>
        <w:t xml:space="preserve">      </w:t>
      </w:r>
      <w:r w:rsidRPr="00450A52">
        <w:rPr>
          <w:rFonts w:eastAsia="Calibri"/>
          <w:i/>
          <w:sz w:val="20"/>
          <w:szCs w:val="20"/>
        </w:rPr>
        <w:t>(подпись)</w:t>
      </w:r>
    </w:p>
    <w:p w14:paraId="4575D6CC" w14:textId="77777777" w:rsidR="00B21FCD" w:rsidRPr="00450A52" w:rsidRDefault="00B21FCD" w:rsidP="00B21FCD">
      <w:pPr>
        <w:widowControl w:val="0"/>
        <w:tabs>
          <w:tab w:val="left" w:pos="1134"/>
        </w:tabs>
        <w:rPr>
          <w:sz w:val="20"/>
          <w:szCs w:val="20"/>
        </w:rPr>
      </w:pPr>
      <w:r w:rsidRPr="00450A52">
        <w:rPr>
          <w:rFonts w:eastAsia="Calibri"/>
          <w:sz w:val="20"/>
          <w:szCs w:val="20"/>
        </w:rPr>
        <w:t xml:space="preserve">«____» __________ 20 __ г. </w:t>
      </w:r>
      <w:r w:rsidRPr="00450A52">
        <w:rPr>
          <w:rFonts w:eastAsia="Calibri"/>
          <w:i/>
          <w:sz w:val="20"/>
          <w:szCs w:val="20"/>
        </w:rPr>
        <w:t>(указывается дата подписания)</w:t>
      </w:r>
      <w:r w:rsidRPr="00450A52">
        <w:rPr>
          <w:sz w:val="20"/>
          <w:szCs w:val="20"/>
        </w:rPr>
        <w:t xml:space="preserve"> </w:t>
      </w:r>
    </w:p>
    <w:p w14:paraId="54BE24DA" w14:textId="77777777" w:rsidR="0090250B" w:rsidRPr="00450A52" w:rsidRDefault="0090250B" w:rsidP="00C769D3">
      <w:pPr>
        <w:widowControl w:val="0"/>
        <w:autoSpaceDE w:val="0"/>
        <w:autoSpaceDN w:val="0"/>
        <w:adjustRightInd w:val="0"/>
        <w:ind w:right="-6"/>
        <w:contextualSpacing/>
        <w:rPr>
          <w:sz w:val="20"/>
          <w:szCs w:val="20"/>
        </w:rPr>
      </w:pPr>
    </w:p>
    <w:p w14:paraId="638153E4" w14:textId="77777777" w:rsidR="00C769D3" w:rsidRDefault="00C769D3" w:rsidP="00C769D3">
      <w:pPr>
        <w:jc w:val="right"/>
        <w:sectPr w:rsidR="00C769D3" w:rsidSect="00B47DF0">
          <w:pgSz w:w="16838" w:h="11906" w:orient="landscape" w:code="9"/>
          <w:pgMar w:top="1134" w:right="851" w:bottom="1134" w:left="1701" w:header="709" w:footer="0" w:gutter="0"/>
          <w:cols w:space="708"/>
          <w:docGrid w:linePitch="360"/>
        </w:sectPr>
      </w:pPr>
    </w:p>
    <w:p w14:paraId="23BB7FA4" w14:textId="20F7086F" w:rsidR="003D2406" w:rsidRPr="00A8087F" w:rsidRDefault="003D2406" w:rsidP="003D2406">
      <w:pPr>
        <w:pStyle w:val="15"/>
        <w:numPr>
          <w:ilvl w:val="0"/>
          <w:numId w:val="0"/>
        </w:numPr>
        <w:jc w:val="right"/>
        <w:rPr>
          <w:b w:val="0"/>
        </w:rPr>
      </w:pPr>
      <w:r w:rsidRPr="00A8087F">
        <w:rPr>
          <w:b w:val="0"/>
        </w:rPr>
        <w:t>Приложение №</w:t>
      </w:r>
      <w:r w:rsidR="00FF027F">
        <w:rPr>
          <w:b w:val="0"/>
        </w:rPr>
        <w:t>3</w:t>
      </w:r>
    </w:p>
    <w:p w14:paraId="70C2F7C6" w14:textId="77777777" w:rsidR="00A35013" w:rsidRPr="001B0186" w:rsidRDefault="00A35013" w:rsidP="00A35013">
      <w:pPr>
        <w:ind w:firstLine="709"/>
        <w:jc w:val="right"/>
      </w:pPr>
      <w:r w:rsidRPr="001B0186">
        <w:t xml:space="preserve">к Договору возмездного оказания услуг </w:t>
      </w:r>
    </w:p>
    <w:p w14:paraId="2AAF2ED5" w14:textId="77777777" w:rsidR="008C5783" w:rsidRPr="002C3C95" w:rsidRDefault="008C5783" w:rsidP="008C5783">
      <w:pPr>
        <w:widowControl w:val="0"/>
        <w:tabs>
          <w:tab w:val="left" w:pos="1134"/>
        </w:tabs>
        <w:autoSpaceDE w:val="0"/>
        <w:autoSpaceDN w:val="0"/>
        <w:adjustRightInd w:val="0"/>
        <w:ind w:right="-2"/>
        <w:jc w:val="right"/>
      </w:pPr>
      <w:r w:rsidRPr="002C3C95">
        <w:t>от «___»__________20__г.</w:t>
      </w:r>
    </w:p>
    <w:p w14:paraId="1DA45E4C" w14:textId="26614665" w:rsidR="008C5783" w:rsidRDefault="008C5783" w:rsidP="008C5783">
      <w:pPr>
        <w:ind w:left="34"/>
        <w:jc w:val="right"/>
        <w:rPr>
          <w:b/>
        </w:rPr>
      </w:pPr>
      <w:r w:rsidRPr="002C3C95">
        <w:t xml:space="preserve">№ ______________ </w:t>
      </w:r>
    </w:p>
    <w:p w14:paraId="6CB3002B" w14:textId="77777777" w:rsidR="00C769D3" w:rsidRPr="00F578B2" w:rsidRDefault="00C769D3" w:rsidP="00C769D3">
      <w:pPr>
        <w:jc w:val="right"/>
      </w:pPr>
      <w:r w:rsidRPr="00F578B2">
        <w:t xml:space="preserve"> </w:t>
      </w:r>
    </w:p>
    <w:tbl>
      <w:tblPr>
        <w:tblW w:w="9498" w:type="dxa"/>
        <w:tblLook w:val="04A0" w:firstRow="1" w:lastRow="0" w:firstColumn="1" w:lastColumn="0" w:noHBand="0" w:noVBand="1"/>
      </w:tblPr>
      <w:tblGrid>
        <w:gridCol w:w="4678"/>
        <w:gridCol w:w="4820"/>
      </w:tblGrid>
      <w:tr w:rsidR="00B47DF0" w:rsidRPr="00F578B2" w14:paraId="79737593" w14:textId="77777777" w:rsidTr="00B47DF0">
        <w:tc>
          <w:tcPr>
            <w:tcW w:w="4678" w:type="dxa"/>
          </w:tcPr>
          <w:p w14:paraId="692E6DAB" w14:textId="77777777" w:rsidR="00B47DF0" w:rsidRPr="00F578B2" w:rsidRDefault="00B47DF0" w:rsidP="0002335A">
            <w:pPr>
              <w:jc w:val="both"/>
              <w:rPr>
                <w:b/>
                <w:bCs/>
              </w:rPr>
            </w:pPr>
            <w:r>
              <w:rPr>
                <w:b/>
                <w:bCs/>
              </w:rPr>
              <w:t>От ИСПОЛНИТЕЛЯ:</w:t>
            </w:r>
          </w:p>
          <w:p w14:paraId="35321549" w14:textId="77777777" w:rsidR="00B47DF0" w:rsidRDefault="00B47DF0" w:rsidP="0002335A"/>
          <w:p w14:paraId="5D675507" w14:textId="77777777" w:rsidR="00B47DF0" w:rsidRPr="00F578B2" w:rsidRDefault="00B47DF0" w:rsidP="0002335A"/>
          <w:p w14:paraId="6035E0A2" w14:textId="77777777" w:rsidR="00B47DF0" w:rsidRPr="00F578B2" w:rsidRDefault="00B47DF0" w:rsidP="0002335A"/>
          <w:p w14:paraId="0DF780B2" w14:textId="77777777" w:rsidR="00B47DF0" w:rsidRPr="00F578B2" w:rsidRDefault="00B47DF0" w:rsidP="0002335A">
            <w:r w:rsidRPr="00F578B2">
              <w:t>___</w:t>
            </w:r>
            <w:r>
              <w:t>__</w:t>
            </w:r>
            <w:r w:rsidRPr="00F578B2">
              <w:t>_</w:t>
            </w:r>
            <w:r>
              <w:t>__________/   /</w:t>
            </w:r>
          </w:p>
          <w:p w14:paraId="6B10D7F8" w14:textId="77777777" w:rsidR="00B47DF0" w:rsidRPr="00F578B2" w:rsidRDefault="00B47DF0" w:rsidP="0002335A">
            <w:pPr>
              <w:pStyle w:val="af2"/>
              <w:ind w:left="0"/>
              <w:jc w:val="both"/>
            </w:pPr>
            <w:r w:rsidRPr="00F578B2">
              <w:t>М.П.</w:t>
            </w:r>
          </w:p>
        </w:tc>
        <w:tc>
          <w:tcPr>
            <w:tcW w:w="4820" w:type="dxa"/>
          </w:tcPr>
          <w:p w14:paraId="003A44DA" w14:textId="77777777" w:rsidR="00B47DF0" w:rsidRPr="00F578B2" w:rsidRDefault="00B47DF0" w:rsidP="0002335A">
            <w:pPr>
              <w:rPr>
                <w:b/>
                <w:bCs/>
              </w:rPr>
            </w:pPr>
            <w:r>
              <w:rPr>
                <w:b/>
                <w:bCs/>
              </w:rPr>
              <w:t xml:space="preserve">От </w:t>
            </w:r>
            <w:r w:rsidRPr="00F578B2">
              <w:rPr>
                <w:b/>
                <w:bCs/>
              </w:rPr>
              <w:t>ЗАКАЗЧИК</w:t>
            </w:r>
            <w:r>
              <w:rPr>
                <w:b/>
                <w:bCs/>
              </w:rPr>
              <w:t>А:</w:t>
            </w:r>
          </w:p>
          <w:p w14:paraId="56700722" w14:textId="77777777" w:rsidR="00B47DF0" w:rsidRDefault="00B47DF0" w:rsidP="0002335A"/>
          <w:p w14:paraId="22CE7613" w14:textId="77777777" w:rsidR="00B47DF0" w:rsidRDefault="00B47DF0" w:rsidP="0002335A">
            <w:r>
              <w:t xml:space="preserve"> </w:t>
            </w:r>
          </w:p>
          <w:p w14:paraId="65948D25" w14:textId="77777777" w:rsidR="00B47DF0" w:rsidRDefault="00B47DF0" w:rsidP="0002335A"/>
          <w:p w14:paraId="0EF7A0E8" w14:textId="77777777" w:rsidR="00B47DF0" w:rsidRDefault="00B47DF0" w:rsidP="0002335A">
            <w:r>
              <w:t>________________/    /</w:t>
            </w:r>
          </w:p>
          <w:p w14:paraId="4CE49D4D" w14:textId="77777777" w:rsidR="00B47DF0" w:rsidRPr="00F578B2" w:rsidRDefault="00B47DF0" w:rsidP="0002335A">
            <w:pPr>
              <w:pStyle w:val="af2"/>
              <w:ind w:left="0"/>
              <w:jc w:val="both"/>
            </w:pPr>
            <w:r>
              <w:t>М.П.</w:t>
            </w:r>
          </w:p>
        </w:tc>
      </w:tr>
    </w:tbl>
    <w:p w14:paraId="21F837EE" w14:textId="77777777" w:rsidR="00A25216" w:rsidRDefault="00A25216" w:rsidP="00C769D3">
      <w:pPr>
        <w:tabs>
          <w:tab w:val="left" w:pos="1134"/>
        </w:tabs>
        <w:jc w:val="center"/>
        <w:rPr>
          <w:b/>
          <w:bCs/>
          <w:color w:val="000000"/>
        </w:rPr>
      </w:pPr>
    </w:p>
    <w:p w14:paraId="50081443" w14:textId="77777777" w:rsidR="00A25216" w:rsidRDefault="00A25216" w:rsidP="00C769D3">
      <w:pPr>
        <w:tabs>
          <w:tab w:val="left" w:pos="1134"/>
        </w:tabs>
        <w:jc w:val="center"/>
        <w:rPr>
          <w:b/>
          <w:bCs/>
          <w:color w:val="000000"/>
        </w:rPr>
      </w:pPr>
    </w:p>
    <w:p w14:paraId="2A1A5EA5" w14:textId="440D5F26" w:rsidR="00C769D3" w:rsidRPr="00A25216" w:rsidRDefault="00C769D3" w:rsidP="00C769D3">
      <w:pPr>
        <w:tabs>
          <w:tab w:val="left" w:pos="1134"/>
        </w:tabs>
        <w:jc w:val="center"/>
        <w:rPr>
          <w:sz w:val="28"/>
        </w:rPr>
      </w:pPr>
      <w:r w:rsidRPr="00A25216">
        <w:rPr>
          <w:b/>
          <w:bCs/>
          <w:color w:val="000000"/>
          <w:sz w:val="28"/>
        </w:rPr>
        <w:t>Форм</w:t>
      </w:r>
      <w:r w:rsidR="00825D0F" w:rsidRPr="00A25216">
        <w:rPr>
          <w:b/>
          <w:bCs/>
          <w:color w:val="000000"/>
          <w:sz w:val="28"/>
        </w:rPr>
        <w:t>а</w:t>
      </w:r>
      <w:r w:rsidRPr="00A25216">
        <w:rPr>
          <w:b/>
          <w:bCs/>
          <w:color w:val="000000"/>
          <w:sz w:val="28"/>
        </w:rPr>
        <w:t xml:space="preserve"> согласия собственников/бенефициаров, являющихся физическими лицами, на обработку и передачу персональных данных</w:t>
      </w:r>
    </w:p>
    <w:p w14:paraId="7DEB9A3B" w14:textId="77777777" w:rsidR="00A25216" w:rsidRDefault="00A25216" w:rsidP="00EE6F14">
      <w:pPr>
        <w:widowControl w:val="0"/>
        <w:jc w:val="both"/>
        <w:rPr>
          <w:color w:val="000000"/>
        </w:rPr>
      </w:pPr>
    </w:p>
    <w:p w14:paraId="50AD9E81" w14:textId="1B8950C0" w:rsidR="00C769D3" w:rsidRPr="00A25216" w:rsidRDefault="00C769D3" w:rsidP="00EE6F14">
      <w:pPr>
        <w:widowControl w:val="0"/>
        <w:jc w:val="both"/>
      </w:pPr>
      <w:r w:rsidRPr="00A25216">
        <w:rPr>
          <w:color w:val="000000"/>
        </w:rPr>
        <w:t>Настоящим ___________________________________________________________________</w:t>
      </w:r>
    </w:p>
    <w:p w14:paraId="2FA6AE67" w14:textId="77777777" w:rsidR="00C769D3" w:rsidRPr="00A25216" w:rsidRDefault="00C769D3" w:rsidP="00EE6F14">
      <w:pPr>
        <w:widowControl w:val="0"/>
        <w:jc w:val="both"/>
      </w:pPr>
      <w:r w:rsidRPr="00A25216">
        <w:rPr>
          <w:i/>
          <w:iCs/>
          <w:color w:val="000000"/>
        </w:rPr>
        <w:t>(указывается</w:t>
      </w:r>
      <w:r w:rsidRPr="00A25216">
        <w:rPr>
          <w:color w:val="000000"/>
        </w:rPr>
        <w:t> </w:t>
      </w:r>
      <w:r w:rsidRPr="00A25216">
        <w:rPr>
          <w:i/>
          <w:iCs/>
          <w:color w:val="000000"/>
        </w:rPr>
        <w:t>полное наименование участника закупочной процедуры</w:t>
      </w:r>
    </w:p>
    <w:p w14:paraId="287D82B5" w14:textId="6DD4AE8D" w:rsidR="00C769D3" w:rsidRPr="00A25216" w:rsidRDefault="00C769D3" w:rsidP="00EE6F14">
      <w:pPr>
        <w:widowControl w:val="0"/>
        <w:jc w:val="both"/>
      </w:pPr>
      <w:r w:rsidRPr="00A25216">
        <w:rPr>
          <w:b/>
          <w:bCs/>
          <w:i/>
          <w:iCs/>
          <w:color w:val="000000"/>
        </w:rPr>
        <w:t>______________________________________________________________________________</w:t>
      </w:r>
      <w:r w:rsidRPr="00A25216">
        <w:rPr>
          <w:color w:val="000000"/>
        </w:rPr>
        <w:t> </w:t>
      </w:r>
      <w:r w:rsidR="00EE6F14" w:rsidRPr="00A25216">
        <w:rPr>
          <w:color w:val="000000"/>
        </w:rPr>
        <w:br/>
      </w:r>
      <w:r w:rsidRPr="00A25216">
        <w:rPr>
          <w:i/>
          <w:iCs/>
          <w:color w:val="000000"/>
        </w:rPr>
        <w:t>(потенциального контрагента), контрагента)</w:t>
      </w:r>
    </w:p>
    <w:p w14:paraId="720C12B2" w14:textId="77777777" w:rsidR="00C769D3" w:rsidRPr="00A25216" w:rsidRDefault="00C769D3" w:rsidP="00EE6F14">
      <w:pPr>
        <w:widowControl w:val="0"/>
        <w:jc w:val="both"/>
      </w:pPr>
      <w:r w:rsidRPr="00A25216">
        <w:rPr>
          <w:color w:val="000000"/>
        </w:rPr>
        <w:t>Адрес регистрации: ____________________________________________________________</w:t>
      </w:r>
    </w:p>
    <w:p w14:paraId="45DFA321" w14:textId="77777777" w:rsidR="00DC0FBE" w:rsidRPr="00A25216" w:rsidRDefault="00C769D3" w:rsidP="00EE6F14">
      <w:pPr>
        <w:widowControl w:val="0"/>
        <w:jc w:val="both"/>
        <w:rPr>
          <w:color w:val="000000"/>
        </w:rPr>
      </w:pPr>
      <w:r w:rsidRPr="00A25216">
        <w:rPr>
          <w:color w:val="000000"/>
        </w:rPr>
        <w:t>Свидетельство о регистрации: ___________________________</w:t>
      </w:r>
    </w:p>
    <w:p w14:paraId="543638AA" w14:textId="2D2A2BD0" w:rsidR="00C769D3" w:rsidRPr="00A25216" w:rsidRDefault="00C769D3" w:rsidP="00EE6F14">
      <w:pPr>
        <w:widowControl w:val="0"/>
        <w:jc w:val="both"/>
      </w:pPr>
      <w:r w:rsidRPr="00A25216">
        <w:rPr>
          <w:color w:val="000000"/>
        </w:rPr>
        <w:t xml:space="preserve">________________________ </w:t>
      </w:r>
    </w:p>
    <w:p w14:paraId="3F28B14B" w14:textId="77777777" w:rsidR="00C769D3" w:rsidRPr="00A25216" w:rsidRDefault="00C769D3" w:rsidP="00EE6F14">
      <w:pPr>
        <w:widowControl w:val="0"/>
        <w:jc w:val="both"/>
      </w:pPr>
      <w:r w:rsidRPr="00A25216">
        <w:rPr>
          <w:i/>
          <w:iCs/>
          <w:color w:val="000000"/>
        </w:rPr>
        <w:t xml:space="preserve">ИНН </w:t>
      </w:r>
      <w:r w:rsidR="00CD3E61" w:rsidRPr="00A25216">
        <w:rPr>
          <w:b/>
          <w:bCs/>
          <w:i/>
          <w:iCs/>
          <w:color w:val="000000"/>
        </w:rPr>
        <w:t>__________</w:t>
      </w:r>
      <w:r w:rsidRPr="00A25216">
        <w:rPr>
          <w:b/>
          <w:bCs/>
          <w:i/>
          <w:iCs/>
          <w:color w:val="000000"/>
        </w:rPr>
        <w:t>_</w:t>
      </w:r>
      <w:r w:rsidR="00CD3E61" w:rsidRPr="00A25216">
        <w:rPr>
          <w:b/>
          <w:bCs/>
          <w:i/>
          <w:iCs/>
          <w:color w:val="000000"/>
        </w:rPr>
        <w:t xml:space="preserve">, </w:t>
      </w:r>
      <w:r w:rsidRPr="00A25216">
        <w:rPr>
          <w:i/>
          <w:iCs/>
          <w:color w:val="000000"/>
        </w:rPr>
        <w:t xml:space="preserve">КПП </w:t>
      </w:r>
      <w:r w:rsidR="00CD3E61" w:rsidRPr="00A25216">
        <w:rPr>
          <w:b/>
          <w:bCs/>
          <w:i/>
          <w:iCs/>
          <w:color w:val="000000"/>
        </w:rPr>
        <w:t xml:space="preserve">___________, </w:t>
      </w:r>
      <w:r w:rsidR="00CD3E61" w:rsidRPr="00A25216">
        <w:rPr>
          <w:i/>
          <w:iCs/>
          <w:color w:val="000000"/>
        </w:rPr>
        <w:t>ОГРН ____________</w:t>
      </w:r>
    </w:p>
    <w:p w14:paraId="1726546E" w14:textId="77777777" w:rsidR="00C769D3" w:rsidRPr="00A25216" w:rsidRDefault="00C769D3" w:rsidP="00EE6F14">
      <w:pPr>
        <w:widowControl w:val="0"/>
        <w:jc w:val="both"/>
      </w:pPr>
      <w:r w:rsidRPr="00A25216">
        <w:rPr>
          <w:color w:val="000000"/>
        </w:rPr>
        <w:t>в лице</w:t>
      </w:r>
      <w:r w:rsidRPr="00A25216">
        <w:rPr>
          <w:b/>
          <w:bCs/>
          <w:i/>
          <w:iCs/>
          <w:color w:val="000000"/>
        </w:rPr>
        <w:t xml:space="preserve"> _______________________________________________________________________</w:t>
      </w:r>
    </w:p>
    <w:p w14:paraId="3481ACB2" w14:textId="77777777" w:rsidR="00C769D3" w:rsidRPr="00A25216" w:rsidRDefault="00C769D3" w:rsidP="00EE6F14">
      <w:pPr>
        <w:jc w:val="both"/>
      </w:pPr>
      <w:r w:rsidRPr="00A25216">
        <w:rPr>
          <w:i/>
          <w:iCs/>
          <w:color w:val="000000"/>
        </w:rPr>
        <w:t>(указываются Ф.И.О., адрес, номер основного документа, удостоверяющего личность,</w:t>
      </w:r>
    </w:p>
    <w:p w14:paraId="6DCAECFF" w14:textId="77777777" w:rsidR="00C769D3" w:rsidRPr="00A25216" w:rsidRDefault="00C769D3" w:rsidP="00EE6F14">
      <w:pPr>
        <w:jc w:val="both"/>
      </w:pPr>
      <w:r w:rsidRPr="00A25216">
        <w:rPr>
          <w:b/>
          <w:bCs/>
          <w:i/>
          <w:iCs/>
          <w:color w:val="000000"/>
        </w:rPr>
        <w:t>_____________________________________________________________________________</w:t>
      </w:r>
      <w:r w:rsidRPr="00A25216">
        <w:rPr>
          <w:color w:val="000000"/>
        </w:rPr>
        <w:t>,</w:t>
      </w:r>
    </w:p>
    <w:p w14:paraId="1CF2E5A7" w14:textId="77777777" w:rsidR="00C769D3" w:rsidRPr="00A25216" w:rsidRDefault="00C769D3" w:rsidP="00EE6F14">
      <w:pPr>
        <w:jc w:val="both"/>
      </w:pPr>
      <w:r w:rsidRPr="00A25216">
        <w:rPr>
          <w:i/>
          <w:iCs/>
          <w:color w:val="000000"/>
        </w:rPr>
        <w:t>сведения о дате выдачи указанного документа и выдавшем его органе)</w:t>
      </w:r>
      <w:r w:rsidRPr="00A25216">
        <w:rPr>
          <w:b/>
          <w:bCs/>
          <w:i/>
          <w:iCs/>
          <w:color w:val="000000"/>
        </w:rPr>
        <w:t>*</w:t>
      </w:r>
    </w:p>
    <w:p w14:paraId="2D610A9D" w14:textId="73CA351B" w:rsidR="00C769D3" w:rsidRPr="00A25216" w:rsidRDefault="00C769D3" w:rsidP="00EE6F14">
      <w:pPr>
        <w:keepNext/>
        <w:jc w:val="both"/>
        <w:rPr>
          <w:b/>
          <w:iCs/>
        </w:rPr>
      </w:pPr>
      <w:r w:rsidRPr="00A25216">
        <w:rPr>
          <w:i/>
          <w:iCs/>
          <w:color w:val="000000"/>
        </w:rPr>
        <w:t xml:space="preserve">действующего на основании </w:t>
      </w:r>
      <w:r w:rsidRPr="00A25216">
        <w:rPr>
          <w:b/>
          <w:bCs/>
          <w:i/>
          <w:iCs/>
          <w:color w:val="000000"/>
        </w:rPr>
        <w:t>_____________________________________</w:t>
      </w:r>
      <w:r w:rsidRPr="00A25216">
        <w:rPr>
          <w:color w:val="000000"/>
        </w:rPr>
        <w:t>,</w:t>
      </w:r>
      <w:r w:rsidRPr="00A25216">
        <w:rPr>
          <w:b/>
          <w:bCs/>
          <w:i/>
          <w:iCs/>
          <w:color w:val="000000"/>
        </w:rPr>
        <w:t> </w:t>
      </w:r>
      <w:r w:rsidRPr="00A25216">
        <w:rPr>
          <w:color w:val="000000"/>
        </w:rPr>
        <w:t>дает свое согласие</w:t>
      </w:r>
      <w:r w:rsidRPr="00A25216">
        <w:rPr>
          <w:i/>
          <w:iCs/>
          <w:color w:val="000000"/>
        </w:rPr>
        <w:t> </w:t>
      </w:r>
      <w:r w:rsidRPr="00A25216">
        <w:t>дает свое согласие Публичному акционерному обществу «Россети Центр</w:t>
      </w:r>
      <w:r w:rsidR="00EA5458">
        <w:t xml:space="preserve"> и Приволжье</w:t>
      </w:r>
      <w:r w:rsidRPr="00A25216">
        <w:t xml:space="preserve">», зарегистрированному по адресу: </w:t>
      </w:r>
      <w:r w:rsidR="00E05D73" w:rsidRPr="00A25216">
        <w:t>_____________</w:t>
      </w:r>
      <w:r w:rsidRPr="00A25216">
        <w:t>,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 фамилия, имя ,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п.3 ст.3 Федерального закона от 27.07.2006 №152-ФЗ «О персональных данных», в том числе с использованием информационных систем, а так же на предоставление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7EE105CB" w14:textId="77777777" w:rsidR="00C769D3" w:rsidRPr="00A25216" w:rsidRDefault="00C769D3" w:rsidP="00EE6F14">
      <w:pPr>
        <w:ind w:firstLine="708"/>
        <w:jc w:val="both"/>
      </w:pPr>
      <w:r w:rsidRPr="00A25216">
        <w:t xml:space="preserve">Цель обработки персональных данных: обеспечение соблюдения требований законодательства </w:t>
      </w:r>
      <w:r w:rsidR="00DB0329" w:rsidRPr="00A25216">
        <w:t>РФ</w:t>
      </w:r>
      <w:r w:rsidRPr="00A25216">
        <w:t xml:space="preserve">, в том числе статьи 13.3 Федерального закона от 25.12.2008 №273-ФЗ «О противодействии коррупции», выполнение поручений Правительства </w:t>
      </w:r>
      <w:r w:rsidR="00DB0329" w:rsidRPr="00A25216">
        <w:t>РФ</w:t>
      </w:r>
      <w:r w:rsidRPr="00A25216">
        <w:t xml:space="preserve"> по вопросам стратегии по вопросам стратегии развития топливно-энергетического комплекса и экологической безопасности (протокол от 10.07.2012 №А-60-26-8), а так же связанных с ними иных поручений Правительства РФ и решений Комиссии при Президенте РФ по вопросам стратегии развития топливно-энергетического комплекса и экологической безопасности.</w:t>
      </w:r>
    </w:p>
    <w:p w14:paraId="19A83801" w14:textId="6FEEF7DB" w:rsidR="00C769D3" w:rsidRPr="00A25216" w:rsidRDefault="00C769D3" w:rsidP="00EE6F14">
      <w:pPr>
        <w:ind w:firstLine="708"/>
        <w:jc w:val="both"/>
      </w:pPr>
      <w:r w:rsidRPr="00A25216">
        <w:t>Срок, в течение которого действует настоящее согласие субъекта персональных данных: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6579508F" w14:textId="77777777" w:rsidR="00C769D3" w:rsidRPr="00A25216" w:rsidRDefault="00C769D3" w:rsidP="00EE6F14">
      <w:pPr>
        <w:widowControl w:val="0"/>
        <w:jc w:val="both"/>
      </w:pPr>
      <w:r w:rsidRPr="00A25216">
        <w:t> </w:t>
      </w:r>
      <w:r w:rsidRPr="00A25216">
        <w:rPr>
          <w:color w:val="000000"/>
        </w:rPr>
        <w:t>___________________________                         ___________________________</w:t>
      </w:r>
    </w:p>
    <w:p w14:paraId="7A1461C0" w14:textId="77777777" w:rsidR="00C769D3" w:rsidRPr="00A25216" w:rsidRDefault="00C769D3" w:rsidP="00EE6F14">
      <w:pPr>
        <w:widowControl w:val="0"/>
        <w:jc w:val="both"/>
      </w:pPr>
      <w:r w:rsidRPr="00A25216">
        <w:rPr>
          <w:color w:val="000000"/>
        </w:rPr>
        <w:t>(Подпись субъекта персональных данных /    </w:t>
      </w:r>
      <w:r w:rsidR="00CD3E61" w:rsidRPr="00A25216">
        <w:rPr>
          <w:color w:val="000000"/>
        </w:rPr>
        <w:t xml:space="preserve">      </w:t>
      </w:r>
      <w:r w:rsidRPr="00A25216">
        <w:rPr>
          <w:color w:val="000000"/>
        </w:rPr>
        <w:t xml:space="preserve"> (Ф.И.О. и должность подписавшего*)</w:t>
      </w:r>
    </w:p>
    <w:p w14:paraId="7AF700DA" w14:textId="77777777" w:rsidR="00C769D3" w:rsidRPr="00A25216" w:rsidRDefault="00C769D3" w:rsidP="00EE6F14">
      <w:pPr>
        <w:widowControl w:val="0"/>
        <w:jc w:val="both"/>
      </w:pPr>
      <w:r w:rsidRPr="00A25216">
        <w:rPr>
          <w:color w:val="000000"/>
        </w:rPr>
        <w:t xml:space="preserve">уполномоченного представителя)                                                </w:t>
      </w:r>
    </w:p>
    <w:p w14:paraId="70E8A002" w14:textId="77777777" w:rsidR="00C769D3" w:rsidRPr="00CD3E61" w:rsidRDefault="00C769D3" w:rsidP="00C769D3">
      <w:pPr>
        <w:widowControl w:val="0"/>
        <w:jc w:val="both"/>
        <w:rPr>
          <w:sz w:val="4"/>
        </w:rPr>
      </w:pPr>
      <w:r w:rsidRPr="00CD3E61">
        <w:rPr>
          <w:color w:val="000000"/>
          <w:sz w:val="14"/>
        </w:rPr>
        <w:t xml:space="preserve">              </w:t>
      </w:r>
    </w:p>
    <w:p w14:paraId="274F4D76" w14:textId="77777777" w:rsidR="00C769D3" w:rsidRPr="00DA6076" w:rsidRDefault="00C769D3" w:rsidP="00C769D3">
      <w:pPr>
        <w:jc w:val="both"/>
        <w:rPr>
          <w:sz w:val="16"/>
        </w:rPr>
      </w:pPr>
      <w:r w:rsidRPr="00DA6076">
        <w:rPr>
          <w:sz w:val="16"/>
        </w:rPr>
        <w:t xml:space="preserve">** Заполнение </w:t>
      </w:r>
      <w:r w:rsidR="00FE788B">
        <w:rPr>
          <w:sz w:val="16"/>
        </w:rPr>
        <w:t>Исполнителем</w:t>
      </w:r>
      <w:r w:rsidRPr="00DA6076">
        <w:rPr>
          <w:sz w:val="16"/>
        </w:rPr>
        <w:t xml:space="preserve"> согласия на обработку его данных и информации о его собственниках (участниках, учредителях, </w:t>
      </w:r>
      <w:r>
        <w:rPr>
          <w:sz w:val="16"/>
        </w:rPr>
        <w:t xml:space="preserve"> </w:t>
      </w:r>
      <w:r w:rsidRPr="00DA6076">
        <w:rPr>
          <w:sz w:val="16"/>
        </w:rPr>
        <w:t xml:space="preserve">акционерах) и бенефициарах исключает ответственность </w:t>
      </w:r>
      <w:r>
        <w:rPr>
          <w:sz w:val="16"/>
        </w:rPr>
        <w:t>Заказчика</w:t>
      </w:r>
      <w:r w:rsidRPr="00DA6076">
        <w:rPr>
          <w:sz w:val="16"/>
        </w:rPr>
        <w:t xml:space="preserve"> перед собственником (участником, учредителем, </w:t>
      </w:r>
      <w:r>
        <w:rPr>
          <w:sz w:val="16"/>
        </w:rPr>
        <w:t xml:space="preserve"> </w:t>
      </w:r>
      <w:r w:rsidRPr="00DA6076">
        <w:rPr>
          <w:sz w:val="16"/>
        </w:rPr>
        <w:t xml:space="preserve">акционером), а также бенефициаром </w:t>
      </w:r>
      <w:r w:rsidR="00FE788B">
        <w:rPr>
          <w:sz w:val="16"/>
        </w:rPr>
        <w:t>Исполнителя/Субисполнителя</w:t>
      </w:r>
      <w:r w:rsidRPr="00DA6076">
        <w:rPr>
          <w:sz w:val="16"/>
        </w:rPr>
        <w:t xml:space="preserve"> за предоставление </w:t>
      </w:r>
      <w:r>
        <w:rPr>
          <w:sz w:val="16"/>
        </w:rPr>
        <w:t xml:space="preserve">Заказчику </w:t>
      </w:r>
      <w:r w:rsidRPr="00DA6076">
        <w:rPr>
          <w:sz w:val="16"/>
        </w:rPr>
        <w:t xml:space="preserve">данных о своих собственниках (участниках, учредителях, акционерах), в том числе бенефициарах и бенефициарах своего </w:t>
      </w:r>
      <w:r>
        <w:rPr>
          <w:sz w:val="16"/>
        </w:rPr>
        <w:t>Суб</w:t>
      </w:r>
      <w:r w:rsidR="00FE788B">
        <w:rPr>
          <w:sz w:val="16"/>
        </w:rPr>
        <w:t>исполнителя</w:t>
      </w:r>
      <w:r w:rsidRPr="00DA6076">
        <w:rPr>
          <w:sz w:val="16"/>
        </w:rPr>
        <w:t xml:space="preserve">, и предполагает, что </w:t>
      </w:r>
      <w:r w:rsidR="00FE788B">
        <w:rPr>
          <w:sz w:val="16"/>
        </w:rPr>
        <w:t>Исполнитель</w:t>
      </w:r>
      <w:r w:rsidRPr="00DA6076">
        <w:rPr>
          <w:sz w:val="16"/>
        </w:rPr>
        <w:t xml:space="preserve"> получил у своих </w:t>
      </w:r>
      <w:r>
        <w:rPr>
          <w:sz w:val="16"/>
        </w:rPr>
        <w:t xml:space="preserve"> </w:t>
      </w:r>
      <w:r w:rsidRPr="00DA6076">
        <w:rPr>
          <w:sz w:val="16"/>
        </w:rPr>
        <w:t xml:space="preserve">бенефициаров и бенефициаров своих </w:t>
      </w:r>
      <w:r>
        <w:rPr>
          <w:sz w:val="16"/>
        </w:rPr>
        <w:t>Суб</w:t>
      </w:r>
      <w:r w:rsidR="00FE788B">
        <w:rPr>
          <w:sz w:val="16"/>
        </w:rPr>
        <w:t>исполнителей</w:t>
      </w:r>
      <w:r w:rsidRPr="00DA6076">
        <w:rPr>
          <w:sz w:val="16"/>
        </w:rPr>
        <w:t xml:space="preserve"> согласие на представление (обработку) </w:t>
      </w:r>
      <w:r>
        <w:rPr>
          <w:sz w:val="16"/>
        </w:rPr>
        <w:t>Заказчику</w:t>
      </w:r>
      <w:r w:rsidRPr="00DA6076">
        <w:rPr>
          <w:sz w:val="16"/>
        </w:rPr>
        <w:t xml:space="preserve"> и в</w:t>
      </w:r>
      <w:r>
        <w:rPr>
          <w:sz w:val="16"/>
        </w:rPr>
        <w:t xml:space="preserve"> </w:t>
      </w:r>
      <w:r w:rsidRPr="00DA6076">
        <w:rPr>
          <w:sz w:val="16"/>
        </w:rPr>
        <w:t>уполномоченные государственные органы указанных сведений.</w:t>
      </w:r>
    </w:p>
    <w:p w14:paraId="285B6E87" w14:textId="77777777" w:rsidR="00C769D3" w:rsidRPr="00CD3E61" w:rsidRDefault="00C769D3" w:rsidP="00C769D3">
      <w:pPr>
        <w:ind w:firstLine="709"/>
        <w:jc w:val="center"/>
        <w:rPr>
          <w:sz w:val="20"/>
        </w:rPr>
      </w:pPr>
    </w:p>
    <w:p w14:paraId="1D1120FB" w14:textId="77777777" w:rsidR="00CD3E61" w:rsidRPr="00CD3E61" w:rsidRDefault="00CD3E61" w:rsidP="00CD3E61">
      <w:pPr>
        <w:jc w:val="center"/>
        <w:rPr>
          <w:b/>
          <w:sz w:val="12"/>
        </w:rPr>
      </w:pPr>
    </w:p>
    <w:p w14:paraId="054C41DF" w14:textId="398A1EC7" w:rsidR="008E77B9" w:rsidRDefault="008E77B9" w:rsidP="004C0A4E">
      <w:pPr>
        <w:rPr>
          <w:sz w:val="6"/>
        </w:rPr>
      </w:pPr>
    </w:p>
    <w:p w14:paraId="02CB8BC4" w14:textId="60011C08" w:rsidR="008C5783" w:rsidRDefault="008C5783" w:rsidP="004C0A4E">
      <w:pPr>
        <w:rPr>
          <w:sz w:val="6"/>
        </w:rPr>
      </w:pPr>
    </w:p>
    <w:p w14:paraId="259D4064" w14:textId="2C9FA857" w:rsidR="008C5783" w:rsidRDefault="008C5783" w:rsidP="004C0A4E">
      <w:pPr>
        <w:rPr>
          <w:sz w:val="6"/>
        </w:rPr>
      </w:pPr>
    </w:p>
    <w:p w14:paraId="0409CD7A" w14:textId="6A0893B8" w:rsidR="008C5783" w:rsidRDefault="008C5783" w:rsidP="004C0A4E">
      <w:pPr>
        <w:rPr>
          <w:sz w:val="6"/>
        </w:rPr>
      </w:pPr>
    </w:p>
    <w:p w14:paraId="6617E12B" w14:textId="70EA7A83" w:rsidR="008C5783" w:rsidRDefault="008C5783" w:rsidP="004C0A4E">
      <w:pPr>
        <w:rPr>
          <w:sz w:val="6"/>
        </w:rPr>
      </w:pPr>
    </w:p>
    <w:p w14:paraId="6E6AF7FC" w14:textId="28066BAF" w:rsidR="008C5783" w:rsidRDefault="008C5783" w:rsidP="004C0A4E">
      <w:pPr>
        <w:rPr>
          <w:sz w:val="6"/>
        </w:rPr>
      </w:pPr>
    </w:p>
    <w:p w14:paraId="195DDB57" w14:textId="49317FD1" w:rsidR="006F228E" w:rsidRDefault="006F228E" w:rsidP="004C0A4E">
      <w:pPr>
        <w:rPr>
          <w:sz w:val="6"/>
        </w:rPr>
      </w:pPr>
    </w:p>
    <w:p w14:paraId="2E3AD1BA" w14:textId="77777777" w:rsidR="006F228E" w:rsidRPr="006F228E" w:rsidRDefault="006F228E" w:rsidP="006F228E">
      <w:pPr>
        <w:rPr>
          <w:sz w:val="6"/>
        </w:rPr>
      </w:pPr>
    </w:p>
    <w:p w14:paraId="2B772037" w14:textId="77777777" w:rsidR="006F228E" w:rsidRPr="006F228E" w:rsidRDefault="006F228E" w:rsidP="006F228E">
      <w:pPr>
        <w:rPr>
          <w:sz w:val="6"/>
        </w:rPr>
      </w:pPr>
    </w:p>
    <w:p w14:paraId="0456DCC3" w14:textId="77777777" w:rsidR="006F228E" w:rsidRPr="006F228E" w:rsidRDefault="006F228E" w:rsidP="006F228E">
      <w:pPr>
        <w:rPr>
          <w:sz w:val="6"/>
        </w:rPr>
      </w:pPr>
    </w:p>
    <w:p w14:paraId="5D903D64" w14:textId="77777777" w:rsidR="006F228E" w:rsidRPr="006F228E" w:rsidRDefault="006F228E" w:rsidP="006F228E">
      <w:pPr>
        <w:rPr>
          <w:sz w:val="6"/>
        </w:rPr>
      </w:pPr>
    </w:p>
    <w:p w14:paraId="0F3F43A3" w14:textId="77777777" w:rsidR="006F228E" w:rsidRPr="006F228E" w:rsidRDefault="006F228E" w:rsidP="006F228E">
      <w:pPr>
        <w:rPr>
          <w:sz w:val="6"/>
        </w:rPr>
      </w:pPr>
    </w:p>
    <w:p w14:paraId="25ABD149" w14:textId="77777777" w:rsidR="006F228E" w:rsidRPr="006F228E" w:rsidRDefault="006F228E" w:rsidP="006F228E">
      <w:pPr>
        <w:rPr>
          <w:sz w:val="6"/>
        </w:rPr>
      </w:pPr>
    </w:p>
    <w:p w14:paraId="538F4CF5" w14:textId="77777777" w:rsidR="006F228E" w:rsidRPr="006F228E" w:rsidRDefault="006F228E" w:rsidP="006F228E">
      <w:pPr>
        <w:rPr>
          <w:sz w:val="6"/>
        </w:rPr>
      </w:pPr>
    </w:p>
    <w:p w14:paraId="70D71B87" w14:textId="77777777" w:rsidR="006F228E" w:rsidRPr="006F228E" w:rsidRDefault="006F228E" w:rsidP="006F228E">
      <w:pPr>
        <w:rPr>
          <w:sz w:val="6"/>
        </w:rPr>
      </w:pPr>
    </w:p>
    <w:p w14:paraId="706D93D6" w14:textId="77777777" w:rsidR="006F228E" w:rsidRPr="006F228E" w:rsidRDefault="006F228E" w:rsidP="006F228E">
      <w:pPr>
        <w:rPr>
          <w:sz w:val="6"/>
        </w:rPr>
      </w:pPr>
    </w:p>
    <w:p w14:paraId="032FD30B" w14:textId="77777777" w:rsidR="006F228E" w:rsidRPr="006F228E" w:rsidRDefault="006F228E" w:rsidP="006F228E">
      <w:pPr>
        <w:rPr>
          <w:sz w:val="6"/>
        </w:rPr>
      </w:pPr>
    </w:p>
    <w:p w14:paraId="4B77A3CC" w14:textId="77777777" w:rsidR="006F228E" w:rsidRPr="006F228E" w:rsidRDefault="006F228E" w:rsidP="006F228E">
      <w:pPr>
        <w:rPr>
          <w:sz w:val="6"/>
        </w:rPr>
      </w:pPr>
    </w:p>
    <w:p w14:paraId="1D3614EB" w14:textId="77777777" w:rsidR="006F228E" w:rsidRPr="006F228E" w:rsidRDefault="006F228E" w:rsidP="006F228E">
      <w:pPr>
        <w:rPr>
          <w:sz w:val="6"/>
        </w:rPr>
      </w:pPr>
    </w:p>
    <w:p w14:paraId="6148C3F7" w14:textId="77777777" w:rsidR="006F228E" w:rsidRPr="006F228E" w:rsidRDefault="006F228E" w:rsidP="006F228E">
      <w:pPr>
        <w:rPr>
          <w:sz w:val="6"/>
        </w:rPr>
      </w:pPr>
    </w:p>
    <w:p w14:paraId="7F505B38" w14:textId="77777777" w:rsidR="006F228E" w:rsidRPr="006F228E" w:rsidRDefault="006F228E" w:rsidP="006F228E">
      <w:pPr>
        <w:rPr>
          <w:sz w:val="6"/>
        </w:rPr>
      </w:pPr>
    </w:p>
    <w:p w14:paraId="4A92EFCD" w14:textId="77777777" w:rsidR="006F228E" w:rsidRPr="006F228E" w:rsidRDefault="006F228E" w:rsidP="006F228E">
      <w:pPr>
        <w:rPr>
          <w:sz w:val="6"/>
        </w:rPr>
      </w:pPr>
    </w:p>
    <w:p w14:paraId="480AFB06" w14:textId="77777777" w:rsidR="006F228E" w:rsidRPr="006F228E" w:rsidRDefault="006F228E" w:rsidP="006F228E">
      <w:pPr>
        <w:rPr>
          <w:sz w:val="6"/>
        </w:rPr>
      </w:pPr>
    </w:p>
    <w:p w14:paraId="687DB261" w14:textId="77777777" w:rsidR="006F228E" w:rsidRPr="006F228E" w:rsidRDefault="006F228E" w:rsidP="006F228E">
      <w:pPr>
        <w:rPr>
          <w:sz w:val="6"/>
        </w:rPr>
      </w:pPr>
    </w:p>
    <w:p w14:paraId="2E36573E" w14:textId="77777777" w:rsidR="006F228E" w:rsidRPr="006F228E" w:rsidRDefault="006F228E" w:rsidP="006F228E">
      <w:pPr>
        <w:rPr>
          <w:sz w:val="6"/>
        </w:rPr>
      </w:pPr>
    </w:p>
    <w:p w14:paraId="0AB0EC7B" w14:textId="77777777" w:rsidR="006F228E" w:rsidRPr="006F228E" w:rsidRDefault="006F228E" w:rsidP="006F228E">
      <w:pPr>
        <w:rPr>
          <w:sz w:val="6"/>
        </w:rPr>
      </w:pPr>
    </w:p>
    <w:p w14:paraId="298E33D9" w14:textId="77777777" w:rsidR="006F228E" w:rsidRPr="006F228E" w:rsidRDefault="006F228E" w:rsidP="006F228E">
      <w:pPr>
        <w:rPr>
          <w:sz w:val="6"/>
        </w:rPr>
      </w:pPr>
    </w:p>
    <w:p w14:paraId="5C0035E7" w14:textId="77777777" w:rsidR="006F228E" w:rsidRPr="006F228E" w:rsidRDefault="006F228E" w:rsidP="006F228E">
      <w:pPr>
        <w:rPr>
          <w:sz w:val="6"/>
        </w:rPr>
      </w:pPr>
    </w:p>
    <w:p w14:paraId="7642B1CD" w14:textId="77777777" w:rsidR="006F228E" w:rsidRPr="006F228E" w:rsidRDefault="006F228E" w:rsidP="006F228E">
      <w:pPr>
        <w:rPr>
          <w:sz w:val="6"/>
        </w:rPr>
      </w:pPr>
    </w:p>
    <w:p w14:paraId="19E777B0" w14:textId="77777777" w:rsidR="006F228E" w:rsidRPr="006F228E" w:rsidRDefault="006F228E" w:rsidP="006F228E">
      <w:pPr>
        <w:rPr>
          <w:sz w:val="6"/>
        </w:rPr>
      </w:pPr>
    </w:p>
    <w:p w14:paraId="4A6FAAE2" w14:textId="77777777" w:rsidR="006F228E" w:rsidRPr="006F228E" w:rsidRDefault="006F228E" w:rsidP="006F228E">
      <w:pPr>
        <w:rPr>
          <w:sz w:val="6"/>
        </w:rPr>
      </w:pPr>
    </w:p>
    <w:p w14:paraId="227664BE" w14:textId="77777777" w:rsidR="006F228E" w:rsidRPr="006F228E" w:rsidRDefault="006F228E" w:rsidP="006F228E">
      <w:pPr>
        <w:rPr>
          <w:sz w:val="6"/>
        </w:rPr>
      </w:pPr>
    </w:p>
    <w:p w14:paraId="2ACCA47F" w14:textId="77777777" w:rsidR="006F228E" w:rsidRPr="006F228E" w:rsidRDefault="006F228E" w:rsidP="006F228E">
      <w:pPr>
        <w:rPr>
          <w:sz w:val="6"/>
        </w:rPr>
      </w:pPr>
    </w:p>
    <w:p w14:paraId="3CEDC97E" w14:textId="77777777" w:rsidR="006F228E" w:rsidRPr="006F228E" w:rsidRDefault="006F228E" w:rsidP="006F228E">
      <w:pPr>
        <w:rPr>
          <w:sz w:val="6"/>
        </w:rPr>
      </w:pPr>
    </w:p>
    <w:p w14:paraId="0673D97D" w14:textId="77777777" w:rsidR="006F228E" w:rsidRPr="006F228E" w:rsidRDefault="006F228E" w:rsidP="006F228E">
      <w:pPr>
        <w:rPr>
          <w:sz w:val="6"/>
        </w:rPr>
      </w:pPr>
    </w:p>
    <w:p w14:paraId="1CFBC574" w14:textId="77777777" w:rsidR="006F228E" w:rsidRPr="006F228E" w:rsidRDefault="006F228E" w:rsidP="006F228E">
      <w:pPr>
        <w:rPr>
          <w:sz w:val="6"/>
        </w:rPr>
      </w:pPr>
    </w:p>
    <w:p w14:paraId="0A5D00EB" w14:textId="77777777" w:rsidR="006F228E" w:rsidRPr="006F228E" w:rsidRDefault="006F228E" w:rsidP="006F228E">
      <w:pPr>
        <w:rPr>
          <w:sz w:val="6"/>
        </w:rPr>
      </w:pPr>
    </w:p>
    <w:p w14:paraId="63B576BD" w14:textId="77777777" w:rsidR="006F228E" w:rsidRPr="006F228E" w:rsidRDefault="006F228E" w:rsidP="006F228E">
      <w:pPr>
        <w:rPr>
          <w:sz w:val="6"/>
        </w:rPr>
      </w:pPr>
    </w:p>
    <w:p w14:paraId="635559B3" w14:textId="77777777" w:rsidR="006F228E" w:rsidRPr="006F228E" w:rsidRDefault="006F228E" w:rsidP="006F228E">
      <w:pPr>
        <w:rPr>
          <w:sz w:val="6"/>
        </w:rPr>
      </w:pPr>
    </w:p>
    <w:p w14:paraId="47FF0378" w14:textId="77777777" w:rsidR="006F228E" w:rsidRPr="006F228E" w:rsidRDefault="006F228E" w:rsidP="006F228E">
      <w:pPr>
        <w:rPr>
          <w:sz w:val="6"/>
        </w:rPr>
      </w:pPr>
    </w:p>
    <w:p w14:paraId="13C39FF6" w14:textId="77777777" w:rsidR="006F228E" w:rsidRPr="006F228E" w:rsidRDefault="006F228E" w:rsidP="006F228E">
      <w:pPr>
        <w:rPr>
          <w:sz w:val="6"/>
        </w:rPr>
      </w:pPr>
    </w:p>
    <w:p w14:paraId="6D606AE9" w14:textId="77777777" w:rsidR="006F228E" w:rsidRPr="006F228E" w:rsidRDefault="006F228E" w:rsidP="006F228E">
      <w:pPr>
        <w:rPr>
          <w:sz w:val="6"/>
        </w:rPr>
      </w:pPr>
    </w:p>
    <w:p w14:paraId="38F6C43E" w14:textId="77777777" w:rsidR="006F228E" w:rsidRPr="006F228E" w:rsidRDefault="006F228E" w:rsidP="006F228E">
      <w:pPr>
        <w:rPr>
          <w:sz w:val="6"/>
        </w:rPr>
      </w:pPr>
    </w:p>
    <w:p w14:paraId="5C9BFFDE" w14:textId="77777777" w:rsidR="006F228E" w:rsidRPr="006F228E" w:rsidRDefault="006F228E" w:rsidP="006F228E">
      <w:pPr>
        <w:rPr>
          <w:sz w:val="6"/>
        </w:rPr>
      </w:pPr>
    </w:p>
    <w:p w14:paraId="75777110" w14:textId="77777777" w:rsidR="006F228E" w:rsidRPr="006F228E" w:rsidRDefault="006F228E" w:rsidP="006F228E">
      <w:pPr>
        <w:rPr>
          <w:sz w:val="6"/>
        </w:rPr>
      </w:pPr>
    </w:p>
    <w:p w14:paraId="6FC7C02A" w14:textId="77777777" w:rsidR="006F228E" w:rsidRPr="006F228E" w:rsidRDefault="006F228E" w:rsidP="006F228E">
      <w:pPr>
        <w:rPr>
          <w:sz w:val="6"/>
        </w:rPr>
      </w:pPr>
    </w:p>
    <w:p w14:paraId="498845BF" w14:textId="77777777" w:rsidR="006F228E" w:rsidRPr="006F228E" w:rsidRDefault="006F228E" w:rsidP="006F228E">
      <w:pPr>
        <w:rPr>
          <w:sz w:val="6"/>
        </w:rPr>
      </w:pPr>
    </w:p>
    <w:p w14:paraId="75EE6381" w14:textId="77777777" w:rsidR="006F228E" w:rsidRPr="006F228E" w:rsidRDefault="006F228E" w:rsidP="006F228E">
      <w:pPr>
        <w:rPr>
          <w:sz w:val="6"/>
        </w:rPr>
      </w:pPr>
    </w:p>
    <w:p w14:paraId="331FC2FF" w14:textId="77777777" w:rsidR="006F228E" w:rsidRPr="006F228E" w:rsidRDefault="006F228E" w:rsidP="006F228E">
      <w:pPr>
        <w:rPr>
          <w:sz w:val="6"/>
        </w:rPr>
      </w:pPr>
    </w:p>
    <w:p w14:paraId="61C8836F" w14:textId="77777777" w:rsidR="006F228E" w:rsidRPr="006F228E" w:rsidRDefault="006F228E" w:rsidP="006F228E">
      <w:pPr>
        <w:rPr>
          <w:sz w:val="6"/>
        </w:rPr>
      </w:pPr>
    </w:p>
    <w:p w14:paraId="65A9B223" w14:textId="77777777" w:rsidR="006F228E" w:rsidRPr="006F228E" w:rsidRDefault="006F228E" w:rsidP="006F228E">
      <w:pPr>
        <w:rPr>
          <w:sz w:val="6"/>
        </w:rPr>
      </w:pPr>
    </w:p>
    <w:p w14:paraId="0C8C097D" w14:textId="77777777" w:rsidR="006F228E" w:rsidRPr="006F228E" w:rsidRDefault="006F228E" w:rsidP="006F228E">
      <w:pPr>
        <w:rPr>
          <w:sz w:val="6"/>
        </w:rPr>
      </w:pPr>
    </w:p>
    <w:p w14:paraId="153229DF" w14:textId="77777777" w:rsidR="006F228E" w:rsidRPr="006F228E" w:rsidRDefault="006F228E" w:rsidP="006F228E">
      <w:pPr>
        <w:rPr>
          <w:sz w:val="6"/>
        </w:rPr>
      </w:pPr>
    </w:p>
    <w:p w14:paraId="16E4A51F" w14:textId="77777777" w:rsidR="006F228E" w:rsidRPr="006F228E" w:rsidRDefault="006F228E" w:rsidP="006F228E">
      <w:pPr>
        <w:rPr>
          <w:sz w:val="6"/>
        </w:rPr>
      </w:pPr>
    </w:p>
    <w:p w14:paraId="64FC736B" w14:textId="77777777" w:rsidR="006F228E" w:rsidRPr="006F228E" w:rsidRDefault="006F228E" w:rsidP="006F228E">
      <w:pPr>
        <w:rPr>
          <w:sz w:val="6"/>
        </w:rPr>
      </w:pPr>
    </w:p>
    <w:p w14:paraId="386BE47A" w14:textId="77777777" w:rsidR="006F228E" w:rsidRPr="006F228E" w:rsidRDefault="006F228E" w:rsidP="006F228E">
      <w:pPr>
        <w:rPr>
          <w:sz w:val="6"/>
        </w:rPr>
      </w:pPr>
    </w:p>
    <w:p w14:paraId="2347A247" w14:textId="77777777" w:rsidR="006F228E" w:rsidRPr="006F228E" w:rsidRDefault="006F228E" w:rsidP="006F228E">
      <w:pPr>
        <w:rPr>
          <w:sz w:val="6"/>
        </w:rPr>
      </w:pPr>
    </w:p>
    <w:p w14:paraId="5F7BDCE8" w14:textId="77777777" w:rsidR="006F228E" w:rsidRPr="006F228E" w:rsidRDefault="006F228E" w:rsidP="006F228E">
      <w:pPr>
        <w:rPr>
          <w:sz w:val="6"/>
        </w:rPr>
      </w:pPr>
    </w:p>
    <w:p w14:paraId="1C9440E2" w14:textId="77777777" w:rsidR="006F228E" w:rsidRPr="006F228E" w:rsidRDefault="006F228E" w:rsidP="006F228E">
      <w:pPr>
        <w:rPr>
          <w:sz w:val="6"/>
        </w:rPr>
      </w:pPr>
    </w:p>
    <w:p w14:paraId="08456BED" w14:textId="77777777" w:rsidR="006F228E" w:rsidRPr="006F228E" w:rsidRDefault="006F228E" w:rsidP="006F228E">
      <w:pPr>
        <w:rPr>
          <w:sz w:val="6"/>
        </w:rPr>
      </w:pPr>
    </w:p>
    <w:p w14:paraId="34CCF40B" w14:textId="77777777" w:rsidR="006F228E" w:rsidRPr="006F228E" w:rsidRDefault="006F228E" w:rsidP="006F228E">
      <w:pPr>
        <w:rPr>
          <w:sz w:val="6"/>
        </w:rPr>
      </w:pPr>
    </w:p>
    <w:p w14:paraId="67A5570D" w14:textId="77777777" w:rsidR="006F228E" w:rsidRPr="006F228E" w:rsidRDefault="006F228E" w:rsidP="006F228E">
      <w:pPr>
        <w:rPr>
          <w:sz w:val="6"/>
        </w:rPr>
      </w:pPr>
    </w:p>
    <w:p w14:paraId="7DF6440C" w14:textId="77777777" w:rsidR="006F228E" w:rsidRPr="006F228E" w:rsidRDefault="006F228E" w:rsidP="006F228E">
      <w:pPr>
        <w:rPr>
          <w:sz w:val="6"/>
        </w:rPr>
      </w:pPr>
    </w:p>
    <w:p w14:paraId="15C415C4" w14:textId="77777777" w:rsidR="006F228E" w:rsidRPr="006F228E" w:rsidRDefault="006F228E" w:rsidP="006F228E">
      <w:pPr>
        <w:rPr>
          <w:sz w:val="6"/>
        </w:rPr>
      </w:pPr>
    </w:p>
    <w:p w14:paraId="413A01B9" w14:textId="77777777" w:rsidR="006F228E" w:rsidRPr="006F228E" w:rsidRDefault="006F228E" w:rsidP="006F228E">
      <w:pPr>
        <w:rPr>
          <w:sz w:val="6"/>
        </w:rPr>
      </w:pPr>
    </w:p>
    <w:p w14:paraId="46B7D01A" w14:textId="77777777" w:rsidR="006F228E" w:rsidRPr="006F228E" w:rsidRDefault="006F228E" w:rsidP="006F228E">
      <w:pPr>
        <w:rPr>
          <w:sz w:val="6"/>
        </w:rPr>
      </w:pPr>
    </w:p>
    <w:p w14:paraId="55BA4897" w14:textId="77777777" w:rsidR="006F228E" w:rsidRPr="006F228E" w:rsidRDefault="006F228E" w:rsidP="006F228E">
      <w:pPr>
        <w:rPr>
          <w:sz w:val="6"/>
        </w:rPr>
      </w:pPr>
    </w:p>
    <w:p w14:paraId="4A26D19C" w14:textId="77777777" w:rsidR="006F228E" w:rsidRPr="006F228E" w:rsidRDefault="006F228E" w:rsidP="006F228E">
      <w:pPr>
        <w:rPr>
          <w:sz w:val="6"/>
        </w:rPr>
      </w:pPr>
    </w:p>
    <w:p w14:paraId="29FCC39F" w14:textId="77777777" w:rsidR="006F228E" w:rsidRPr="006F228E" w:rsidRDefault="006F228E" w:rsidP="006F228E">
      <w:pPr>
        <w:rPr>
          <w:sz w:val="6"/>
        </w:rPr>
      </w:pPr>
    </w:p>
    <w:p w14:paraId="78C1E2ED" w14:textId="77777777" w:rsidR="006F228E" w:rsidRPr="006F228E" w:rsidRDefault="006F228E" w:rsidP="006F228E">
      <w:pPr>
        <w:rPr>
          <w:sz w:val="6"/>
        </w:rPr>
      </w:pPr>
    </w:p>
    <w:p w14:paraId="3FCC9416" w14:textId="77777777" w:rsidR="006F228E" w:rsidRPr="006F228E" w:rsidRDefault="006F228E" w:rsidP="006F228E">
      <w:pPr>
        <w:rPr>
          <w:sz w:val="6"/>
        </w:rPr>
      </w:pPr>
    </w:p>
    <w:p w14:paraId="5F1C6833" w14:textId="77777777" w:rsidR="006F228E" w:rsidRPr="006F228E" w:rsidRDefault="006F228E" w:rsidP="006F228E">
      <w:pPr>
        <w:rPr>
          <w:sz w:val="6"/>
        </w:rPr>
      </w:pPr>
    </w:p>
    <w:p w14:paraId="3E3BC8F2" w14:textId="77777777" w:rsidR="006F228E" w:rsidRPr="006F228E" w:rsidRDefault="006F228E" w:rsidP="006F228E">
      <w:pPr>
        <w:rPr>
          <w:sz w:val="6"/>
        </w:rPr>
      </w:pPr>
    </w:p>
    <w:p w14:paraId="7C40C1CB" w14:textId="77777777" w:rsidR="006F228E" w:rsidRPr="006F228E" w:rsidRDefault="006F228E" w:rsidP="006F228E">
      <w:pPr>
        <w:rPr>
          <w:sz w:val="6"/>
        </w:rPr>
      </w:pPr>
    </w:p>
    <w:p w14:paraId="46E8D2B6" w14:textId="77777777" w:rsidR="006F228E" w:rsidRPr="006F228E" w:rsidRDefault="006F228E" w:rsidP="006F228E">
      <w:pPr>
        <w:rPr>
          <w:sz w:val="6"/>
        </w:rPr>
      </w:pPr>
    </w:p>
    <w:p w14:paraId="2E072D37" w14:textId="77777777" w:rsidR="006F228E" w:rsidRPr="006F228E" w:rsidRDefault="006F228E" w:rsidP="006F228E">
      <w:pPr>
        <w:rPr>
          <w:sz w:val="6"/>
        </w:rPr>
      </w:pPr>
    </w:p>
    <w:p w14:paraId="16433827" w14:textId="77777777" w:rsidR="006F228E" w:rsidRPr="006F228E" w:rsidRDefault="006F228E" w:rsidP="006F228E">
      <w:pPr>
        <w:rPr>
          <w:sz w:val="6"/>
        </w:rPr>
      </w:pPr>
    </w:p>
    <w:p w14:paraId="176BE28B" w14:textId="77777777" w:rsidR="006F228E" w:rsidRPr="006F228E" w:rsidRDefault="006F228E" w:rsidP="006F228E">
      <w:pPr>
        <w:rPr>
          <w:sz w:val="6"/>
        </w:rPr>
      </w:pPr>
    </w:p>
    <w:p w14:paraId="19F8481D" w14:textId="77777777" w:rsidR="006F228E" w:rsidRPr="006F228E" w:rsidRDefault="006F228E" w:rsidP="006F228E">
      <w:pPr>
        <w:rPr>
          <w:sz w:val="6"/>
        </w:rPr>
      </w:pPr>
    </w:p>
    <w:p w14:paraId="605BB18E" w14:textId="77777777" w:rsidR="006F228E" w:rsidRPr="006F228E" w:rsidRDefault="006F228E" w:rsidP="006F228E">
      <w:pPr>
        <w:rPr>
          <w:sz w:val="6"/>
        </w:rPr>
      </w:pPr>
    </w:p>
    <w:p w14:paraId="71C349DE" w14:textId="77777777" w:rsidR="006F228E" w:rsidRPr="006F228E" w:rsidRDefault="006F228E" w:rsidP="006F228E">
      <w:pPr>
        <w:rPr>
          <w:sz w:val="6"/>
        </w:rPr>
      </w:pPr>
    </w:p>
    <w:p w14:paraId="4E958A38" w14:textId="77777777" w:rsidR="006F228E" w:rsidRPr="006F228E" w:rsidRDefault="006F228E" w:rsidP="006F228E">
      <w:pPr>
        <w:rPr>
          <w:sz w:val="6"/>
        </w:rPr>
      </w:pPr>
    </w:p>
    <w:p w14:paraId="298FB9A5" w14:textId="77777777" w:rsidR="006F228E" w:rsidRPr="006F228E" w:rsidRDefault="006F228E" w:rsidP="006F228E">
      <w:pPr>
        <w:rPr>
          <w:sz w:val="6"/>
        </w:rPr>
      </w:pPr>
    </w:p>
    <w:p w14:paraId="4CAC5962" w14:textId="77777777" w:rsidR="006F228E" w:rsidRPr="006F228E" w:rsidRDefault="006F228E" w:rsidP="006F228E">
      <w:pPr>
        <w:rPr>
          <w:sz w:val="6"/>
        </w:rPr>
      </w:pPr>
    </w:p>
    <w:p w14:paraId="64F3CA45" w14:textId="77777777" w:rsidR="006F228E" w:rsidRPr="006F228E" w:rsidRDefault="006F228E" w:rsidP="006F228E">
      <w:pPr>
        <w:rPr>
          <w:sz w:val="6"/>
        </w:rPr>
      </w:pPr>
    </w:p>
    <w:p w14:paraId="5B52C86A" w14:textId="77777777" w:rsidR="006F228E" w:rsidRPr="006F228E" w:rsidRDefault="006F228E" w:rsidP="006F228E">
      <w:pPr>
        <w:rPr>
          <w:sz w:val="6"/>
        </w:rPr>
      </w:pPr>
    </w:p>
    <w:p w14:paraId="449D5F09" w14:textId="77777777" w:rsidR="006F228E" w:rsidRPr="006F228E" w:rsidRDefault="006F228E" w:rsidP="006F228E">
      <w:pPr>
        <w:rPr>
          <w:sz w:val="6"/>
        </w:rPr>
      </w:pPr>
    </w:p>
    <w:p w14:paraId="7A10E6C1" w14:textId="77777777" w:rsidR="006F228E" w:rsidRPr="006F228E" w:rsidRDefault="006F228E" w:rsidP="006F228E">
      <w:pPr>
        <w:rPr>
          <w:sz w:val="6"/>
        </w:rPr>
      </w:pPr>
    </w:p>
    <w:p w14:paraId="1DD5C285" w14:textId="77777777" w:rsidR="006F228E" w:rsidRPr="006F228E" w:rsidRDefault="006F228E" w:rsidP="006F228E">
      <w:pPr>
        <w:rPr>
          <w:sz w:val="6"/>
        </w:rPr>
      </w:pPr>
    </w:p>
    <w:p w14:paraId="4ABB783E" w14:textId="77777777" w:rsidR="006F228E" w:rsidRPr="006F228E" w:rsidRDefault="006F228E" w:rsidP="006F228E">
      <w:pPr>
        <w:rPr>
          <w:sz w:val="6"/>
        </w:rPr>
      </w:pPr>
    </w:p>
    <w:p w14:paraId="599A3E32" w14:textId="77777777" w:rsidR="006F228E" w:rsidRPr="006F228E" w:rsidRDefault="006F228E" w:rsidP="006F228E">
      <w:pPr>
        <w:rPr>
          <w:sz w:val="6"/>
        </w:rPr>
      </w:pPr>
    </w:p>
    <w:p w14:paraId="742D8957" w14:textId="77777777" w:rsidR="006F228E" w:rsidRPr="006F228E" w:rsidRDefault="006F228E" w:rsidP="006F228E">
      <w:pPr>
        <w:rPr>
          <w:sz w:val="6"/>
        </w:rPr>
      </w:pPr>
    </w:p>
    <w:p w14:paraId="5CB77A23" w14:textId="77777777" w:rsidR="006F228E" w:rsidRPr="006F228E" w:rsidRDefault="006F228E" w:rsidP="006F228E">
      <w:pPr>
        <w:rPr>
          <w:sz w:val="6"/>
        </w:rPr>
      </w:pPr>
    </w:p>
    <w:p w14:paraId="682072D9" w14:textId="77777777" w:rsidR="006F228E" w:rsidRPr="006F228E" w:rsidRDefault="006F228E" w:rsidP="006F228E">
      <w:pPr>
        <w:rPr>
          <w:sz w:val="6"/>
        </w:rPr>
      </w:pPr>
    </w:p>
    <w:p w14:paraId="00019D8F" w14:textId="77777777" w:rsidR="006F228E" w:rsidRPr="006F228E" w:rsidRDefault="006F228E" w:rsidP="006F228E">
      <w:pPr>
        <w:rPr>
          <w:sz w:val="6"/>
        </w:rPr>
      </w:pPr>
    </w:p>
    <w:p w14:paraId="5AAADF62" w14:textId="77777777" w:rsidR="006F228E" w:rsidRPr="006F228E" w:rsidRDefault="006F228E" w:rsidP="006F228E">
      <w:pPr>
        <w:rPr>
          <w:sz w:val="6"/>
        </w:rPr>
      </w:pPr>
    </w:p>
    <w:p w14:paraId="46626D21" w14:textId="77777777" w:rsidR="006F228E" w:rsidRPr="006F228E" w:rsidRDefault="006F228E" w:rsidP="006F228E">
      <w:pPr>
        <w:rPr>
          <w:sz w:val="6"/>
        </w:rPr>
      </w:pPr>
    </w:p>
    <w:p w14:paraId="58268C6D" w14:textId="77777777" w:rsidR="006F228E" w:rsidRPr="006F228E" w:rsidRDefault="006F228E" w:rsidP="006F228E">
      <w:pPr>
        <w:rPr>
          <w:sz w:val="6"/>
        </w:rPr>
      </w:pPr>
    </w:p>
    <w:p w14:paraId="68772330" w14:textId="77777777" w:rsidR="006F228E" w:rsidRPr="006F228E" w:rsidRDefault="006F228E" w:rsidP="006F228E">
      <w:pPr>
        <w:rPr>
          <w:sz w:val="6"/>
        </w:rPr>
      </w:pPr>
    </w:p>
    <w:p w14:paraId="03432562" w14:textId="77777777" w:rsidR="006F228E" w:rsidRPr="006F228E" w:rsidRDefault="006F228E" w:rsidP="006F228E">
      <w:pPr>
        <w:rPr>
          <w:sz w:val="6"/>
        </w:rPr>
      </w:pPr>
    </w:p>
    <w:p w14:paraId="3F7EEECE" w14:textId="77777777" w:rsidR="006F228E" w:rsidRPr="006F228E" w:rsidRDefault="006F228E" w:rsidP="006F228E">
      <w:pPr>
        <w:rPr>
          <w:sz w:val="6"/>
        </w:rPr>
      </w:pPr>
    </w:p>
    <w:p w14:paraId="1A21CFBD" w14:textId="77777777" w:rsidR="006F228E" w:rsidRPr="006F228E" w:rsidRDefault="006F228E" w:rsidP="006F228E">
      <w:pPr>
        <w:rPr>
          <w:sz w:val="6"/>
        </w:rPr>
      </w:pPr>
    </w:p>
    <w:p w14:paraId="7B4FE47A" w14:textId="77777777" w:rsidR="006F228E" w:rsidRPr="006F228E" w:rsidRDefault="006F228E" w:rsidP="006F228E">
      <w:pPr>
        <w:rPr>
          <w:sz w:val="6"/>
        </w:rPr>
      </w:pPr>
    </w:p>
    <w:p w14:paraId="0497E2B5" w14:textId="77777777" w:rsidR="006F228E" w:rsidRPr="006F228E" w:rsidRDefault="006F228E" w:rsidP="006F228E">
      <w:pPr>
        <w:rPr>
          <w:sz w:val="6"/>
        </w:rPr>
      </w:pPr>
    </w:p>
    <w:p w14:paraId="3CEB62C1" w14:textId="77777777" w:rsidR="006F228E" w:rsidRPr="006F228E" w:rsidRDefault="006F228E" w:rsidP="006F228E">
      <w:pPr>
        <w:rPr>
          <w:sz w:val="6"/>
        </w:rPr>
      </w:pPr>
    </w:p>
    <w:p w14:paraId="640B64BD" w14:textId="77777777" w:rsidR="006F228E" w:rsidRPr="006F228E" w:rsidRDefault="006F228E" w:rsidP="006F228E">
      <w:pPr>
        <w:rPr>
          <w:sz w:val="6"/>
        </w:rPr>
      </w:pPr>
    </w:p>
    <w:p w14:paraId="27E99A18" w14:textId="77777777" w:rsidR="006F228E" w:rsidRPr="006F228E" w:rsidRDefault="006F228E" w:rsidP="006F228E">
      <w:pPr>
        <w:rPr>
          <w:sz w:val="6"/>
        </w:rPr>
      </w:pPr>
    </w:p>
    <w:p w14:paraId="13CA77A2" w14:textId="77777777" w:rsidR="006F228E" w:rsidRPr="006F228E" w:rsidRDefault="006F228E" w:rsidP="006F228E">
      <w:pPr>
        <w:rPr>
          <w:sz w:val="6"/>
        </w:rPr>
      </w:pPr>
    </w:p>
    <w:p w14:paraId="434B341C" w14:textId="77777777" w:rsidR="006F228E" w:rsidRPr="006F228E" w:rsidRDefault="006F228E" w:rsidP="006F228E">
      <w:pPr>
        <w:rPr>
          <w:sz w:val="6"/>
        </w:rPr>
      </w:pPr>
    </w:p>
    <w:p w14:paraId="1C76F74B" w14:textId="77777777" w:rsidR="006F228E" w:rsidRPr="006F228E" w:rsidRDefault="006F228E" w:rsidP="006F228E">
      <w:pPr>
        <w:rPr>
          <w:sz w:val="6"/>
        </w:rPr>
      </w:pPr>
    </w:p>
    <w:p w14:paraId="7B179D84" w14:textId="77777777" w:rsidR="006F228E" w:rsidRPr="006F228E" w:rsidRDefault="006F228E" w:rsidP="006F228E">
      <w:pPr>
        <w:rPr>
          <w:sz w:val="6"/>
        </w:rPr>
      </w:pPr>
    </w:p>
    <w:p w14:paraId="0BF093C4" w14:textId="77777777" w:rsidR="006F228E" w:rsidRPr="006F228E" w:rsidRDefault="006F228E" w:rsidP="006F228E">
      <w:pPr>
        <w:rPr>
          <w:sz w:val="6"/>
        </w:rPr>
      </w:pPr>
    </w:p>
    <w:p w14:paraId="625D702E" w14:textId="77777777" w:rsidR="006F228E" w:rsidRPr="006F228E" w:rsidRDefault="006F228E" w:rsidP="006F228E">
      <w:pPr>
        <w:rPr>
          <w:sz w:val="6"/>
        </w:rPr>
      </w:pPr>
    </w:p>
    <w:p w14:paraId="2BEA0B35" w14:textId="77777777" w:rsidR="006F228E" w:rsidRPr="006F228E" w:rsidRDefault="006F228E" w:rsidP="006F228E">
      <w:pPr>
        <w:rPr>
          <w:sz w:val="6"/>
        </w:rPr>
      </w:pPr>
    </w:p>
    <w:p w14:paraId="002EFD14" w14:textId="77777777" w:rsidR="006F228E" w:rsidRPr="006F228E" w:rsidRDefault="006F228E" w:rsidP="006F228E">
      <w:pPr>
        <w:rPr>
          <w:sz w:val="6"/>
        </w:rPr>
      </w:pPr>
    </w:p>
    <w:p w14:paraId="5C1383E9" w14:textId="77777777" w:rsidR="006F228E" w:rsidRPr="006F228E" w:rsidRDefault="006F228E" w:rsidP="006F228E">
      <w:pPr>
        <w:rPr>
          <w:sz w:val="6"/>
        </w:rPr>
      </w:pPr>
    </w:p>
    <w:p w14:paraId="077CDD77" w14:textId="77777777" w:rsidR="006F228E" w:rsidRPr="006F228E" w:rsidRDefault="006F228E" w:rsidP="006F228E">
      <w:pPr>
        <w:rPr>
          <w:sz w:val="6"/>
        </w:rPr>
      </w:pPr>
    </w:p>
    <w:p w14:paraId="72230D18" w14:textId="77777777" w:rsidR="006F228E" w:rsidRPr="006F228E" w:rsidRDefault="006F228E" w:rsidP="006F228E">
      <w:pPr>
        <w:rPr>
          <w:sz w:val="6"/>
        </w:rPr>
      </w:pPr>
    </w:p>
    <w:p w14:paraId="158FB762" w14:textId="77777777" w:rsidR="006F228E" w:rsidRPr="006F228E" w:rsidRDefault="006F228E" w:rsidP="006F228E">
      <w:pPr>
        <w:rPr>
          <w:sz w:val="6"/>
        </w:rPr>
      </w:pPr>
    </w:p>
    <w:p w14:paraId="189A74ED" w14:textId="77777777" w:rsidR="006F228E" w:rsidRPr="006F228E" w:rsidRDefault="006F228E" w:rsidP="006F228E">
      <w:pPr>
        <w:rPr>
          <w:sz w:val="6"/>
        </w:rPr>
      </w:pPr>
    </w:p>
    <w:p w14:paraId="0B015FED" w14:textId="44BAEB26" w:rsidR="006F228E" w:rsidRDefault="006F228E" w:rsidP="006F228E">
      <w:pPr>
        <w:rPr>
          <w:sz w:val="6"/>
        </w:rPr>
      </w:pPr>
    </w:p>
    <w:p w14:paraId="55F38806" w14:textId="77777777" w:rsidR="006F228E" w:rsidRPr="006F228E" w:rsidRDefault="006F228E" w:rsidP="006F228E">
      <w:pPr>
        <w:rPr>
          <w:sz w:val="6"/>
        </w:rPr>
      </w:pPr>
    </w:p>
    <w:p w14:paraId="3C09F862" w14:textId="77777777" w:rsidR="006F228E" w:rsidRPr="006F228E" w:rsidRDefault="006F228E" w:rsidP="006F228E">
      <w:pPr>
        <w:rPr>
          <w:sz w:val="6"/>
        </w:rPr>
      </w:pPr>
    </w:p>
    <w:p w14:paraId="0F74DF5A" w14:textId="77777777" w:rsidR="006F228E" w:rsidRPr="006F228E" w:rsidRDefault="006F228E" w:rsidP="006F228E">
      <w:pPr>
        <w:rPr>
          <w:sz w:val="6"/>
        </w:rPr>
      </w:pPr>
    </w:p>
    <w:p w14:paraId="22A43617" w14:textId="77777777" w:rsidR="006F228E" w:rsidRPr="006F228E" w:rsidRDefault="006F228E" w:rsidP="006F228E">
      <w:pPr>
        <w:rPr>
          <w:sz w:val="6"/>
        </w:rPr>
      </w:pPr>
    </w:p>
    <w:p w14:paraId="113472F2" w14:textId="77777777" w:rsidR="006F228E" w:rsidRPr="006F228E" w:rsidRDefault="006F228E" w:rsidP="006F228E">
      <w:pPr>
        <w:rPr>
          <w:sz w:val="6"/>
        </w:rPr>
      </w:pPr>
    </w:p>
    <w:p w14:paraId="0BB5AAAC" w14:textId="77777777" w:rsidR="006F228E" w:rsidRPr="006F228E" w:rsidRDefault="006F228E" w:rsidP="006F228E">
      <w:pPr>
        <w:rPr>
          <w:sz w:val="6"/>
        </w:rPr>
      </w:pPr>
    </w:p>
    <w:p w14:paraId="5509953E" w14:textId="77777777" w:rsidR="006F228E" w:rsidRPr="006F228E" w:rsidRDefault="006F228E" w:rsidP="006F228E">
      <w:pPr>
        <w:rPr>
          <w:sz w:val="6"/>
        </w:rPr>
      </w:pPr>
    </w:p>
    <w:p w14:paraId="41F2E531" w14:textId="77777777" w:rsidR="006F228E" w:rsidRPr="006F228E" w:rsidRDefault="006F228E" w:rsidP="006F228E">
      <w:pPr>
        <w:rPr>
          <w:sz w:val="6"/>
        </w:rPr>
      </w:pPr>
    </w:p>
    <w:p w14:paraId="51DBD9C9" w14:textId="315ACDC6" w:rsidR="006F228E" w:rsidRDefault="006F228E" w:rsidP="006F228E">
      <w:pPr>
        <w:rPr>
          <w:sz w:val="6"/>
        </w:rPr>
      </w:pPr>
    </w:p>
    <w:p w14:paraId="0394F15C" w14:textId="39230927" w:rsidR="006F228E" w:rsidRDefault="006F228E" w:rsidP="006F228E">
      <w:pPr>
        <w:rPr>
          <w:sz w:val="6"/>
        </w:rPr>
      </w:pPr>
    </w:p>
    <w:p w14:paraId="1022F98F" w14:textId="6CBA4CB1" w:rsidR="008C5783" w:rsidRDefault="006F228E" w:rsidP="006F228E">
      <w:pPr>
        <w:tabs>
          <w:tab w:val="left" w:pos="1935"/>
        </w:tabs>
        <w:rPr>
          <w:sz w:val="6"/>
        </w:rPr>
      </w:pPr>
      <w:r>
        <w:rPr>
          <w:sz w:val="6"/>
        </w:rPr>
        <w:tab/>
      </w:r>
    </w:p>
    <w:p w14:paraId="421D0608" w14:textId="17BBFD23" w:rsidR="006F228E" w:rsidRDefault="006F228E" w:rsidP="006F228E">
      <w:pPr>
        <w:tabs>
          <w:tab w:val="left" w:pos="1935"/>
        </w:tabs>
        <w:rPr>
          <w:sz w:val="6"/>
        </w:rPr>
      </w:pPr>
    </w:p>
    <w:p w14:paraId="21EADF77" w14:textId="47D3C309" w:rsidR="006F228E" w:rsidRDefault="006F228E" w:rsidP="006F228E">
      <w:pPr>
        <w:tabs>
          <w:tab w:val="left" w:pos="1935"/>
        </w:tabs>
        <w:rPr>
          <w:sz w:val="6"/>
        </w:rPr>
      </w:pPr>
    </w:p>
    <w:p w14:paraId="21EE08D6" w14:textId="42684F63" w:rsidR="006F228E" w:rsidRDefault="006F228E" w:rsidP="006F228E">
      <w:pPr>
        <w:tabs>
          <w:tab w:val="left" w:pos="1935"/>
        </w:tabs>
        <w:rPr>
          <w:sz w:val="6"/>
        </w:rPr>
      </w:pPr>
    </w:p>
    <w:p w14:paraId="36BA6C3F" w14:textId="00D763AC" w:rsidR="006F228E" w:rsidRDefault="006F228E" w:rsidP="006F228E">
      <w:pPr>
        <w:tabs>
          <w:tab w:val="left" w:pos="1935"/>
        </w:tabs>
        <w:rPr>
          <w:sz w:val="6"/>
        </w:rPr>
      </w:pPr>
    </w:p>
    <w:p w14:paraId="6217759B" w14:textId="229B33D8" w:rsidR="006F228E" w:rsidRDefault="006F228E" w:rsidP="006F228E">
      <w:pPr>
        <w:tabs>
          <w:tab w:val="left" w:pos="1935"/>
        </w:tabs>
        <w:rPr>
          <w:sz w:val="6"/>
        </w:rPr>
      </w:pPr>
    </w:p>
    <w:p w14:paraId="3720B232" w14:textId="68822C4B" w:rsidR="006F228E" w:rsidRDefault="006F228E" w:rsidP="006F228E">
      <w:pPr>
        <w:tabs>
          <w:tab w:val="left" w:pos="1935"/>
        </w:tabs>
        <w:rPr>
          <w:sz w:val="6"/>
        </w:rPr>
      </w:pPr>
    </w:p>
    <w:p w14:paraId="64EA2C56" w14:textId="0DA5DBD9" w:rsidR="006F228E" w:rsidRDefault="006F228E" w:rsidP="006F228E">
      <w:pPr>
        <w:tabs>
          <w:tab w:val="left" w:pos="1935"/>
        </w:tabs>
        <w:rPr>
          <w:sz w:val="6"/>
        </w:rPr>
      </w:pPr>
    </w:p>
    <w:p w14:paraId="2EEFB973" w14:textId="1C812374" w:rsidR="006F228E" w:rsidRDefault="006F228E" w:rsidP="006F228E">
      <w:pPr>
        <w:tabs>
          <w:tab w:val="left" w:pos="1935"/>
        </w:tabs>
        <w:rPr>
          <w:sz w:val="6"/>
        </w:rPr>
      </w:pPr>
    </w:p>
    <w:p w14:paraId="2139D263" w14:textId="0A488B14" w:rsidR="006F228E" w:rsidRDefault="006F228E" w:rsidP="006F228E">
      <w:pPr>
        <w:tabs>
          <w:tab w:val="left" w:pos="1935"/>
        </w:tabs>
        <w:rPr>
          <w:sz w:val="6"/>
        </w:rPr>
      </w:pPr>
    </w:p>
    <w:p w14:paraId="1C0C2F92" w14:textId="22BBF5C5" w:rsidR="006F228E" w:rsidRDefault="006F228E" w:rsidP="006F228E">
      <w:pPr>
        <w:tabs>
          <w:tab w:val="left" w:pos="1935"/>
        </w:tabs>
        <w:rPr>
          <w:sz w:val="6"/>
        </w:rPr>
      </w:pPr>
    </w:p>
    <w:p w14:paraId="1FD03F11" w14:textId="6D0227CA" w:rsidR="006F228E" w:rsidRDefault="006F228E" w:rsidP="006F228E">
      <w:pPr>
        <w:tabs>
          <w:tab w:val="left" w:pos="1935"/>
        </w:tabs>
        <w:rPr>
          <w:sz w:val="6"/>
        </w:rPr>
      </w:pPr>
    </w:p>
    <w:p w14:paraId="06BD57B6" w14:textId="77616A4D" w:rsidR="006F228E" w:rsidRDefault="006F228E" w:rsidP="006F228E">
      <w:pPr>
        <w:tabs>
          <w:tab w:val="left" w:pos="1935"/>
        </w:tabs>
        <w:rPr>
          <w:sz w:val="6"/>
        </w:rPr>
      </w:pPr>
    </w:p>
    <w:p w14:paraId="6F37F685" w14:textId="1448C989" w:rsidR="006F228E" w:rsidRDefault="006F228E" w:rsidP="006F228E">
      <w:pPr>
        <w:tabs>
          <w:tab w:val="left" w:pos="1935"/>
        </w:tabs>
        <w:rPr>
          <w:sz w:val="6"/>
        </w:rPr>
      </w:pPr>
    </w:p>
    <w:p w14:paraId="47684318" w14:textId="511998F8" w:rsidR="006F228E" w:rsidRDefault="006F228E" w:rsidP="006F228E">
      <w:pPr>
        <w:tabs>
          <w:tab w:val="left" w:pos="1935"/>
        </w:tabs>
        <w:rPr>
          <w:sz w:val="6"/>
        </w:rPr>
      </w:pPr>
    </w:p>
    <w:p w14:paraId="5E0E4167" w14:textId="5606FE12" w:rsidR="006F228E" w:rsidRDefault="006F228E" w:rsidP="006F228E">
      <w:pPr>
        <w:tabs>
          <w:tab w:val="left" w:pos="1935"/>
        </w:tabs>
        <w:rPr>
          <w:sz w:val="6"/>
        </w:rPr>
      </w:pPr>
    </w:p>
    <w:p w14:paraId="654DCFC1" w14:textId="1B92288D" w:rsidR="006F228E" w:rsidRDefault="006F228E" w:rsidP="006F228E">
      <w:pPr>
        <w:tabs>
          <w:tab w:val="left" w:pos="1935"/>
        </w:tabs>
        <w:rPr>
          <w:sz w:val="6"/>
        </w:rPr>
      </w:pPr>
    </w:p>
    <w:p w14:paraId="512A64B7" w14:textId="30DB68CB" w:rsidR="006F228E" w:rsidRDefault="006F228E" w:rsidP="006F228E">
      <w:pPr>
        <w:tabs>
          <w:tab w:val="left" w:pos="1935"/>
        </w:tabs>
        <w:rPr>
          <w:sz w:val="6"/>
        </w:rPr>
      </w:pPr>
    </w:p>
    <w:p w14:paraId="6C500651" w14:textId="79152BBB" w:rsidR="006F228E" w:rsidRDefault="006F228E" w:rsidP="006F228E">
      <w:pPr>
        <w:tabs>
          <w:tab w:val="left" w:pos="1935"/>
        </w:tabs>
        <w:rPr>
          <w:sz w:val="6"/>
        </w:rPr>
      </w:pPr>
    </w:p>
    <w:p w14:paraId="3C3B8F42" w14:textId="076EBBF8" w:rsidR="006F228E" w:rsidRDefault="006F228E" w:rsidP="006F228E">
      <w:pPr>
        <w:tabs>
          <w:tab w:val="left" w:pos="1935"/>
        </w:tabs>
        <w:rPr>
          <w:sz w:val="6"/>
        </w:rPr>
      </w:pPr>
    </w:p>
    <w:p w14:paraId="6A4A808B" w14:textId="68F00FFD" w:rsidR="006F228E" w:rsidRPr="00A8087F" w:rsidRDefault="006F228E" w:rsidP="006F228E">
      <w:pPr>
        <w:pStyle w:val="15"/>
        <w:numPr>
          <w:ilvl w:val="0"/>
          <w:numId w:val="0"/>
        </w:numPr>
        <w:jc w:val="right"/>
        <w:rPr>
          <w:b w:val="0"/>
        </w:rPr>
      </w:pPr>
      <w:r w:rsidRPr="00A8087F">
        <w:rPr>
          <w:b w:val="0"/>
        </w:rPr>
        <w:t>Приложение №</w:t>
      </w:r>
      <w:r w:rsidR="00FF027F">
        <w:rPr>
          <w:b w:val="0"/>
        </w:rPr>
        <w:t>4</w:t>
      </w:r>
    </w:p>
    <w:p w14:paraId="47324C75" w14:textId="77777777" w:rsidR="006F228E" w:rsidRPr="001B0186" w:rsidRDefault="006F228E" w:rsidP="006F228E">
      <w:pPr>
        <w:ind w:firstLine="709"/>
        <w:jc w:val="right"/>
      </w:pPr>
      <w:r w:rsidRPr="001B0186">
        <w:t xml:space="preserve">к Договору возмездного оказания услуг </w:t>
      </w:r>
    </w:p>
    <w:p w14:paraId="6FABF6EC" w14:textId="77777777" w:rsidR="006F228E" w:rsidRPr="002C3C95" w:rsidRDefault="006F228E" w:rsidP="006F228E">
      <w:pPr>
        <w:widowControl w:val="0"/>
        <w:tabs>
          <w:tab w:val="left" w:pos="1134"/>
        </w:tabs>
        <w:autoSpaceDE w:val="0"/>
        <w:autoSpaceDN w:val="0"/>
        <w:adjustRightInd w:val="0"/>
        <w:ind w:right="-2"/>
        <w:jc w:val="right"/>
      </w:pPr>
      <w:r w:rsidRPr="002C3C95">
        <w:t>от «___»__________20__г.</w:t>
      </w:r>
    </w:p>
    <w:p w14:paraId="332CB472" w14:textId="77777777" w:rsidR="006F228E" w:rsidRDefault="006F228E" w:rsidP="006F228E">
      <w:pPr>
        <w:ind w:left="34"/>
        <w:jc w:val="right"/>
        <w:rPr>
          <w:b/>
        </w:rPr>
      </w:pPr>
      <w:r w:rsidRPr="002C3C95">
        <w:t xml:space="preserve">№ ______________ </w:t>
      </w:r>
    </w:p>
    <w:p w14:paraId="551344DE" w14:textId="77777777" w:rsidR="006F228E" w:rsidRPr="00F578B2" w:rsidRDefault="006F228E" w:rsidP="006F228E">
      <w:pPr>
        <w:jc w:val="right"/>
      </w:pPr>
      <w:r w:rsidRPr="00F578B2">
        <w:t xml:space="preserve"> </w:t>
      </w:r>
    </w:p>
    <w:tbl>
      <w:tblPr>
        <w:tblW w:w="9498" w:type="dxa"/>
        <w:tblLook w:val="04A0" w:firstRow="1" w:lastRow="0" w:firstColumn="1" w:lastColumn="0" w:noHBand="0" w:noVBand="1"/>
      </w:tblPr>
      <w:tblGrid>
        <w:gridCol w:w="4678"/>
        <w:gridCol w:w="4820"/>
      </w:tblGrid>
      <w:tr w:rsidR="006F228E" w:rsidRPr="00F578B2" w14:paraId="03E0D7DA" w14:textId="77777777" w:rsidTr="001F3213">
        <w:tc>
          <w:tcPr>
            <w:tcW w:w="4678" w:type="dxa"/>
          </w:tcPr>
          <w:p w14:paraId="5F45CF1D" w14:textId="77777777" w:rsidR="006F228E" w:rsidRPr="00F578B2" w:rsidRDefault="006F228E" w:rsidP="001F3213">
            <w:pPr>
              <w:jc w:val="both"/>
              <w:rPr>
                <w:b/>
                <w:bCs/>
              </w:rPr>
            </w:pPr>
            <w:r>
              <w:rPr>
                <w:b/>
                <w:bCs/>
              </w:rPr>
              <w:t>От ИСПОЛНИТЕЛЯ:</w:t>
            </w:r>
          </w:p>
          <w:p w14:paraId="14277CE8" w14:textId="77777777" w:rsidR="006F228E" w:rsidRDefault="006F228E" w:rsidP="001F3213"/>
          <w:p w14:paraId="49EF7CF0" w14:textId="77777777" w:rsidR="006F228E" w:rsidRPr="00F578B2" w:rsidRDefault="006F228E" w:rsidP="001F3213"/>
          <w:p w14:paraId="0398E6EC" w14:textId="77777777" w:rsidR="006F228E" w:rsidRPr="00F578B2" w:rsidRDefault="006F228E" w:rsidP="001F3213"/>
          <w:p w14:paraId="1BDF9625" w14:textId="77777777" w:rsidR="006F228E" w:rsidRPr="00F578B2" w:rsidRDefault="006F228E" w:rsidP="001F3213">
            <w:r w:rsidRPr="00F578B2">
              <w:t>___</w:t>
            </w:r>
            <w:r>
              <w:t>__</w:t>
            </w:r>
            <w:r w:rsidRPr="00F578B2">
              <w:t>_</w:t>
            </w:r>
            <w:r>
              <w:t>__________/   /</w:t>
            </w:r>
          </w:p>
          <w:p w14:paraId="6B8FDBEF" w14:textId="77777777" w:rsidR="006F228E" w:rsidRPr="00F578B2" w:rsidRDefault="006F228E" w:rsidP="001F3213">
            <w:pPr>
              <w:pStyle w:val="af2"/>
              <w:ind w:left="0"/>
              <w:jc w:val="both"/>
            </w:pPr>
            <w:r w:rsidRPr="00F578B2">
              <w:t>М.П.</w:t>
            </w:r>
          </w:p>
        </w:tc>
        <w:tc>
          <w:tcPr>
            <w:tcW w:w="4820" w:type="dxa"/>
          </w:tcPr>
          <w:p w14:paraId="08F55F81" w14:textId="77777777" w:rsidR="006F228E" w:rsidRPr="00F578B2" w:rsidRDefault="006F228E" w:rsidP="001F3213">
            <w:pPr>
              <w:rPr>
                <w:b/>
                <w:bCs/>
              </w:rPr>
            </w:pPr>
            <w:r>
              <w:rPr>
                <w:b/>
                <w:bCs/>
              </w:rPr>
              <w:t xml:space="preserve">От </w:t>
            </w:r>
            <w:r w:rsidRPr="00F578B2">
              <w:rPr>
                <w:b/>
                <w:bCs/>
              </w:rPr>
              <w:t>ЗАКАЗЧИК</w:t>
            </w:r>
            <w:r>
              <w:rPr>
                <w:b/>
                <w:bCs/>
              </w:rPr>
              <w:t>А:</w:t>
            </w:r>
          </w:p>
          <w:p w14:paraId="485D9F1F" w14:textId="77777777" w:rsidR="006F228E" w:rsidRDefault="006F228E" w:rsidP="001F3213"/>
          <w:p w14:paraId="4AAE3823" w14:textId="77777777" w:rsidR="006F228E" w:rsidRDefault="006F228E" w:rsidP="001F3213">
            <w:r>
              <w:t xml:space="preserve"> </w:t>
            </w:r>
          </w:p>
          <w:p w14:paraId="18AC6252" w14:textId="77777777" w:rsidR="006F228E" w:rsidRDefault="006F228E" w:rsidP="001F3213"/>
          <w:p w14:paraId="2844A1D5" w14:textId="77777777" w:rsidR="006F228E" w:rsidRDefault="006F228E" w:rsidP="001F3213">
            <w:r>
              <w:t>________________/    /</w:t>
            </w:r>
          </w:p>
          <w:p w14:paraId="6C012B23" w14:textId="77777777" w:rsidR="006F228E" w:rsidRPr="00F578B2" w:rsidRDefault="006F228E" w:rsidP="001F3213">
            <w:pPr>
              <w:pStyle w:val="af2"/>
              <w:ind w:left="0"/>
              <w:jc w:val="both"/>
            </w:pPr>
            <w:r>
              <w:t>М.П.</w:t>
            </w:r>
          </w:p>
        </w:tc>
      </w:tr>
    </w:tbl>
    <w:p w14:paraId="3E2DDDBA" w14:textId="71C43E96" w:rsidR="006F228E" w:rsidRDefault="006F228E" w:rsidP="006F228E">
      <w:pPr>
        <w:tabs>
          <w:tab w:val="left" w:pos="1935"/>
        </w:tabs>
        <w:rPr>
          <w:sz w:val="6"/>
        </w:rPr>
      </w:pPr>
    </w:p>
    <w:p w14:paraId="10A1F71C" w14:textId="1CEB5DB9" w:rsidR="006F228E" w:rsidRDefault="006F228E" w:rsidP="006F228E">
      <w:pPr>
        <w:tabs>
          <w:tab w:val="left" w:pos="1935"/>
        </w:tabs>
        <w:rPr>
          <w:sz w:val="6"/>
        </w:rPr>
      </w:pPr>
    </w:p>
    <w:p w14:paraId="0C7730D1" w14:textId="7A29885F" w:rsidR="006F228E" w:rsidRDefault="006F228E" w:rsidP="006F228E">
      <w:pPr>
        <w:tabs>
          <w:tab w:val="left" w:pos="1935"/>
        </w:tabs>
        <w:rPr>
          <w:sz w:val="6"/>
        </w:rPr>
      </w:pPr>
    </w:p>
    <w:p w14:paraId="7D383FC7" w14:textId="7F799321" w:rsidR="006F228E" w:rsidRPr="006F228E" w:rsidRDefault="006F228E" w:rsidP="006F228E">
      <w:pPr>
        <w:jc w:val="center"/>
        <w:outlineLvl w:val="0"/>
        <w:rPr>
          <w:rFonts w:eastAsia="Consultant"/>
          <w:b/>
        </w:rPr>
      </w:pPr>
      <w:bookmarkStart w:id="3" w:name="_Toc92985621"/>
      <w:bookmarkStart w:id="4" w:name="_Hlk92901985"/>
      <w:r w:rsidRPr="006F228E">
        <w:rPr>
          <w:rFonts w:eastAsia="Consultant"/>
          <w:b/>
        </w:rPr>
        <w:t>Соглашение о конфиденциальности</w:t>
      </w:r>
      <w:bookmarkEnd w:id="3"/>
    </w:p>
    <w:bookmarkEnd w:id="4"/>
    <w:p w14:paraId="71F3A981" w14:textId="77777777" w:rsidR="006F228E" w:rsidRPr="006F228E" w:rsidRDefault="006F228E" w:rsidP="006F228E">
      <w:pPr>
        <w:widowControl w:val="0"/>
        <w:numPr>
          <w:ilvl w:val="0"/>
          <w:numId w:val="76"/>
        </w:numPr>
        <w:tabs>
          <w:tab w:val="left" w:pos="284"/>
        </w:tabs>
        <w:snapToGrid w:val="0"/>
        <w:spacing w:before="120" w:after="120"/>
        <w:ind w:left="0" w:firstLine="0"/>
        <w:jc w:val="center"/>
        <w:rPr>
          <w:b/>
          <w:bCs/>
        </w:rPr>
      </w:pPr>
      <w:r w:rsidRPr="006F228E">
        <w:rPr>
          <w:b/>
          <w:bCs/>
        </w:rPr>
        <w:t>Предмет Соглашения</w:t>
      </w:r>
    </w:p>
    <w:p w14:paraId="2BBAAF94" w14:textId="77777777" w:rsidR="006F228E" w:rsidRPr="006F228E" w:rsidRDefault="006F228E" w:rsidP="006F228E">
      <w:pPr>
        <w:widowControl w:val="0"/>
        <w:numPr>
          <w:ilvl w:val="1"/>
          <w:numId w:val="76"/>
        </w:numPr>
        <w:tabs>
          <w:tab w:val="left" w:pos="1134"/>
        </w:tabs>
        <w:snapToGrid w:val="0"/>
        <w:ind w:left="0" w:firstLine="709"/>
        <w:jc w:val="both"/>
      </w:pPr>
      <w:r w:rsidRPr="006F228E">
        <w:t>Стороны обязуются обеспечивать соблюдение условий охраны полученной от другой Стороны информации, составляющей коммерческую тайну, и (или) иной конфиденциальной информации, не допускать ее разглашения третьим лицам и не использовать во вред друг другу. Каждая Сторона обязуется применять уровень охраны информации, составляющей коммерческую тайну, и (или) иной конфиденциальной информации другой Стороны, не меньший, чем для охраны собственной информации, составляющей коммерческую тайну, и (или) иной конфиденциальной информации.</w:t>
      </w:r>
    </w:p>
    <w:p w14:paraId="33EE8207" w14:textId="77777777" w:rsidR="006F228E" w:rsidRPr="006F228E" w:rsidRDefault="006F228E" w:rsidP="006F228E">
      <w:pPr>
        <w:widowControl w:val="0"/>
        <w:numPr>
          <w:ilvl w:val="1"/>
          <w:numId w:val="76"/>
        </w:numPr>
        <w:tabs>
          <w:tab w:val="left" w:pos="1134"/>
        </w:tabs>
        <w:snapToGrid w:val="0"/>
        <w:spacing w:after="200"/>
        <w:ind w:left="0" w:firstLine="709"/>
        <w:jc w:val="both"/>
      </w:pPr>
      <w:r w:rsidRPr="006F228E">
        <w:t xml:space="preserve">Все действия Сторон в рамках настоящего Соглашения осуществляются исключительно в целях двустороннего обмена конфиденциальной информацией при взаимодействии в рамках исполнения настоящего Договора. </w:t>
      </w:r>
    </w:p>
    <w:p w14:paraId="5FFF2866" w14:textId="77777777" w:rsidR="006F228E" w:rsidRPr="006F228E" w:rsidRDefault="006F228E" w:rsidP="006F228E">
      <w:pPr>
        <w:widowControl w:val="0"/>
        <w:numPr>
          <w:ilvl w:val="0"/>
          <w:numId w:val="76"/>
        </w:numPr>
        <w:tabs>
          <w:tab w:val="left" w:pos="284"/>
        </w:tabs>
        <w:snapToGrid w:val="0"/>
        <w:spacing w:before="120" w:after="120"/>
        <w:ind w:left="0" w:firstLine="0"/>
        <w:jc w:val="center"/>
        <w:rPr>
          <w:b/>
          <w:bCs/>
        </w:rPr>
      </w:pPr>
      <w:r w:rsidRPr="006F228E">
        <w:rPr>
          <w:b/>
          <w:bCs/>
        </w:rPr>
        <w:t>Термины и определения</w:t>
      </w:r>
    </w:p>
    <w:p w14:paraId="5ABDB36F" w14:textId="77777777" w:rsidR="006F228E" w:rsidRPr="006F228E" w:rsidRDefault="006F228E" w:rsidP="006F228E">
      <w:pPr>
        <w:widowControl w:val="0"/>
        <w:numPr>
          <w:ilvl w:val="1"/>
          <w:numId w:val="76"/>
        </w:numPr>
        <w:tabs>
          <w:tab w:val="left" w:pos="1134"/>
        </w:tabs>
        <w:snapToGrid w:val="0"/>
        <w:ind w:left="0" w:firstLine="709"/>
        <w:jc w:val="both"/>
      </w:pPr>
      <w:r w:rsidRPr="006F228E">
        <w:t>Термины, применяемые в настоящем Соглашении, означают следующее:</w:t>
      </w:r>
    </w:p>
    <w:p w14:paraId="3A99961F" w14:textId="77777777" w:rsidR="006F228E" w:rsidRPr="006F228E" w:rsidRDefault="006F228E" w:rsidP="006F228E">
      <w:pPr>
        <w:ind w:firstLine="709"/>
        <w:jc w:val="both"/>
        <w:rPr>
          <w:bCs/>
        </w:rPr>
      </w:pPr>
      <w:r w:rsidRPr="006F228E">
        <w:rPr>
          <w:bCs/>
        </w:rPr>
        <w:t xml:space="preserve">«коммерческая тайна» </w:t>
      </w:r>
      <w:r w:rsidRPr="006F228E">
        <w:t>–</w:t>
      </w:r>
      <w:r w:rsidRPr="006F228E">
        <w:rPr>
          <w:bCs/>
        </w:rPr>
        <w:t xml:space="preserve">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3120F336" w14:textId="77777777" w:rsidR="006F228E" w:rsidRPr="006F228E" w:rsidRDefault="006F228E" w:rsidP="006F228E">
      <w:pPr>
        <w:ind w:firstLine="709"/>
        <w:jc w:val="both"/>
      </w:pPr>
      <w:r w:rsidRPr="006F228E">
        <w:rPr>
          <w:bCs/>
        </w:rPr>
        <w:t>«информация, составляющая коммерческую тайну</w:t>
      </w:r>
      <w:r w:rsidRPr="006F228E">
        <w:t xml:space="preserve"> (секрет производства)»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 Сведения, составляющие государственную тайну, не могут быть отнесены Сторонами к информации, составляющей коммерческую тайну;</w:t>
      </w:r>
    </w:p>
    <w:p w14:paraId="581F3130" w14:textId="77777777" w:rsidR="006F228E" w:rsidRPr="006F228E" w:rsidRDefault="006F228E" w:rsidP="006F228E">
      <w:pPr>
        <w:ind w:firstLine="709"/>
        <w:jc w:val="both"/>
      </w:pPr>
      <w:r w:rsidRPr="006F228E">
        <w:t>«конфиденциальность информации» – обязательное для выполнения лицом, получившим доступ к определенной информации, требование не передавать такую информацию третьим лицам без предварительного письменного согласия ее обладателя;</w:t>
      </w:r>
    </w:p>
    <w:p w14:paraId="3FAEDEB8" w14:textId="77777777" w:rsidR="006F228E" w:rsidRPr="006F228E" w:rsidRDefault="006F228E" w:rsidP="006F228E">
      <w:pPr>
        <w:ind w:firstLine="709"/>
        <w:jc w:val="both"/>
      </w:pPr>
      <w:r w:rsidRPr="006F228E">
        <w:t xml:space="preserve">«иная конфиденциальная информация» – информация одной из Сторон, которая не составляет коммерческой тайны и в отношении которой действует режим охраны, ограничивающий доступ к такой информации и (или) передачу её другим юридическим или физическим лицам, определённый правовыми актами Сторон; </w:t>
      </w:r>
    </w:p>
    <w:p w14:paraId="32A32258" w14:textId="77777777" w:rsidR="006F228E" w:rsidRPr="006F228E" w:rsidRDefault="006F228E" w:rsidP="006F228E">
      <w:pPr>
        <w:ind w:firstLine="709"/>
        <w:jc w:val="both"/>
      </w:pPr>
      <w:r w:rsidRPr="006F228E">
        <w:rPr>
          <w:bCs/>
        </w:rPr>
        <w:t>«носители информации»</w:t>
      </w:r>
      <w:r w:rsidRPr="006F228E">
        <w:t xml:space="preserve"> – материальные объекты, в которых информация, составляющая коммерческую тайну, и (или) иная конфиденциальная информация находит свое отображение в виде символов, технических решений и процессов;</w:t>
      </w:r>
    </w:p>
    <w:p w14:paraId="37695A38" w14:textId="77777777" w:rsidR="006F228E" w:rsidRPr="006F228E" w:rsidRDefault="006F228E" w:rsidP="006F228E">
      <w:pPr>
        <w:ind w:firstLine="709"/>
        <w:jc w:val="both"/>
      </w:pPr>
      <w:r w:rsidRPr="006F228E">
        <w:t>«передающая сторона» – Сторона соглашения, передающая другой Стороне информацию, составляющую коммерческую тайну, и (или) иную конфиденциальную информацию, правом распоряжения которой она обладает;</w:t>
      </w:r>
    </w:p>
    <w:p w14:paraId="5FB6DE6C" w14:textId="77777777" w:rsidR="006F228E" w:rsidRPr="006F228E" w:rsidRDefault="006F228E" w:rsidP="006F228E">
      <w:pPr>
        <w:ind w:firstLine="709"/>
        <w:jc w:val="both"/>
      </w:pPr>
      <w:r w:rsidRPr="006F228E">
        <w:t>«получающая сторона» – Сторона соглашения, получающая информацию, составляющую коммерческую тайну, и (или) иную конфиденциальную информацию от передающей стороны;</w:t>
      </w:r>
    </w:p>
    <w:p w14:paraId="057FCB66" w14:textId="77777777" w:rsidR="006F228E" w:rsidRPr="006F228E" w:rsidRDefault="006F228E" w:rsidP="006F228E">
      <w:pPr>
        <w:widowControl w:val="0"/>
        <w:autoSpaceDE w:val="0"/>
        <w:autoSpaceDN w:val="0"/>
        <w:adjustRightInd w:val="0"/>
        <w:ind w:firstLine="709"/>
        <w:jc w:val="both"/>
      </w:pPr>
      <w:r w:rsidRPr="006F228E">
        <w:t>«разглашение информации, составляющей коммерческую тайну, и (или) иной конфиденциальной информации» – действия или бездействие, в результате которых информация, составляющая коммерческую тайну, и (или) иная конфиденциальная информация Стороны в любой возможной форме (устной, письменной, иной форме, в том числе с использованием технических средств) становится известной третьим лицам без предварительного письменного согласия обладателя такой информации.</w:t>
      </w:r>
    </w:p>
    <w:p w14:paraId="12AACCB1" w14:textId="77777777" w:rsidR="006F228E" w:rsidRPr="006F228E" w:rsidRDefault="006F228E" w:rsidP="006F228E">
      <w:pPr>
        <w:ind w:firstLine="709"/>
        <w:jc w:val="both"/>
      </w:pPr>
      <w:r w:rsidRPr="006F228E">
        <w:rPr>
          <w:bCs/>
        </w:rPr>
        <w:t>«гриф конфиденциальности»</w:t>
      </w:r>
      <w:r w:rsidRPr="006F228E">
        <w:rPr>
          <w:b/>
        </w:rPr>
        <w:t xml:space="preserve"> </w:t>
      </w:r>
      <w:r w:rsidRPr="006F228E">
        <w:t>–</w:t>
      </w:r>
      <w:r w:rsidRPr="006F228E">
        <w:rPr>
          <w:b/>
        </w:rPr>
        <w:t xml:space="preserve"> </w:t>
      </w:r>
      <w:r w:rsidRPr="006F228E">
        <w:t>реквизиты, свидетельствующие о конфиденциальности информации, составляющей коммерческую тайну, и (или) иной конфиденциальной информации, наносимые на носитель информации и (или) содержащиеся в сопроводительной документации.</w:t>
      </w:r>
    </w:p>
    <w:p w14:paraId="3D7B6477" w14:textId="184905BB" w:rsidR="006F228E" w:rsidRPr="006F228E" w:rsidRDefault="006F228E" w:rsidP="006F228E">
      <w:pPr>
        <w:widowControl w:val="0"/>
        <w:numPr>
          <w:ilvl w:val="0"/>
          <w:numId w:val="75"/>
        </w:numPr>
        <w:tabs>
          <w:tab w:val="num" w:pos="0"/>
        </w:tabs>
        <w:snapToGrid w:val="0"/>
        <w:spacing w:before="240"/>
        <w:ind w:left="0" w:firstLine="0"/>
        <w:jc w:val="both"/>
      </w:pPr>
      <w:r w:rsidRPr="006F228E">
        <w:t>Информация, составляющая коммерческую тайну ПАО «Россети Центр</w:t>
      </w:r>
      <w:r w:rsidR="002966D6">
        <w:t xml:space="preserve"> и Приволжье</w:t>
      </w:r>
      <w:r w:rsidRPr="006F228E">
        <w:t xml:space="preserve">», должна иметь гриф: </w:t>
      </w:r>
    </w:p>
    <w:tbl>
      <w:tblPr>
        <w:tblW w:w="9498" w:type="dxa"/>
        <w:tblLook w:val="01E0" w:firstRow="1" w:lastRow="1" w:firstColumn="1" w:lastColumn="1" w:noHBand="0" w:noVBand="0"/>
      </w:tblPr>
      <w:tblGrid>
        <w:gridCol w:w="3166"/>
        <w:gridCol w:w="1512"/>
        <w:gridCol w:w="4820"/>
      </w:tblGrid>
      <w:tr w:rsidR="006F228E" w:rsidRPr="006F228E" w14:paraId="3E96DF27" w14:textId="77777777" w:rsidTr="001F3213">
        <w:tc>
          <w:tcPr>
            <w:tcW w:w="3166" w:type="dxa"/>
          </w:tcPr>
          <w:p w14:paraId="41C9EB9E" w14:textId="77777777" w:rsidR="006F228E" w:rsidRPr="006F228E" w:rsidRDefault="006F228E" w:rsidP="006F228E">
            <w:pPr>
              <w:ind w:firstLine="709"/>
              <w:jc w:val="both"/>
              <w:rPr>
                <w:color w:val="000000"/>
                <w:highlight w:val="lightGray"/>
              </w:rPr>
            </w:pPr>
          </w:p>
        </w:tc>
        <w:tc>
          <w:tcPr>
            <w:tcW w:w="1512" w:type="dxa"/>
          </w:tcPr>
          <w:p w14:paraId="7A60E3B0" w14:textId="77777777" w:rsidR="006F228E" w:rsidRPr="006F228E" w:rsidRDefault="006F228E" w:rsidP="006F228E">
            <w:pPr>
              <w:ind w:firstLine="709"/>
              <w:jc w:val="both"/>
              <w:rPr>
                <w:color w:val="000000"/>
                <w:highlight w:val="lightGray"/>
              </w:rPr>
            </w:pPr>
          </w:p>
        </w:tc>
        <w:tc>
          <w:tcPr>
            <w:tcW w:w="4820" w:type="dxa"/>
          </w:tcPr>
          <w:p w14:paraId="720BC83A" w14:textId="77777777" w:rsidR="006F228E" w:rsidRPr="006F228E" w:rsidRDefault="006F228E" w:rsidP="006F228E">
            <w:pPr>
              <w:rPr>
                <w:rFonts w:eastAsia="Calibri"/>
                <w:b/>
                <w:color w:val="000000"/>
                <w:lang w:eastAsia="en-US"/>
              </w:rPr>
            </w:pPr>
            <w:r w:rsidRPr="006F228E">
              <w:rPr>
                <w:rFonts w:eastAsia="Calibri"/>
                <w:b/>
                <w:color w:val="000000"/>
                <w:lang w:eastAsia="en-US"/>
              </w:rPr>
              <w:t>КОММЕРЧЕСКАЯ ТАЙНА</w:t>
            </w:r>
          </w:p>
          <w:p w14:paraId="490D4B7C" w14:textId="77777777" w:rsidR="006F228E" w:rsidRPr="006F228E" w:rsidRDefault="006F228E" w:rsidP="006F228E">
            <w:pPr>
              <w:rPr>
                <w:rFonts w:eastAsia="Calibri"/>
                <w:color w:val="000000"/>
                <w:lang w:eastAsia="en-US"/>
              </w:rPr>
            </w:pPr>
            <w:r w:rsidRPr="006F228E">
              <w:rPr>
                <w:rFonts w:eastAsia="Calibri"/>
                <w:color w:val="000000"/>
                <w:lang w:eastAsia="en-US"/>
              </w:rPr>
              <w:t>Публичное акционерное общество</w:t>
            </w:r>
          </w:p>
          <w:p w14:paraId="1E15BBFA" w14:textId="39F5AE06" w:rsidR="006F228E" w:rsidRPr="006F228E" w:rsidRDefault="006F228E" w:rsidP="006F228E">
            <w:pPr>
              <w:rPr>
                <w:rFonts w:eastAsia="Calibri"/>
                <w:color w:val="000000"/>
                <w:lang w:eastAsia="en-US"/>
              </w:rPr>
            </w:pPr>
            <w:r w:rsidRPr="006F228E">
              <w:rPr>
                <w:rFonts w:eastAsia="Calibri"/>
                <w:color w:val="000000"/>
                <w:lang w:eastAsia="en-US"/>
              </w:rPr>
              <w:t>«Россети Центр</w:t>
            </w:r>
            <w:r w:rsidR="002966D6">
              <w:rPr>
                <w:rFonts w:eastAsia="Calibri"/>
                <w:color w:val="000000"/>
                <w:lang w:eastAsia="en-US"/>
              </w:rPr>
              <w:t xml:space="preserve"> и Приволжье</w:t>
            </w:r>
            <w:r w:rsidRPr="006F228E">
              <w:rPr>
                <w:rFonts w:eastAsia="Calibri"/>
                <w:color w:val="000000"/>
                <w:lang w:eastAsia="en-US"/>
              </w:rPr>
              <w:t>»</w:t>
            </w:r>
          </w:p>
          <w:p w14:paraId="42D916D3" w14:textId="0CE7DA3D" w:rsidR="006F228E" w:rsidRPr="006F228E" w:rsidRDefault="002966D6" w:rsidP="006F228E">
            <w:pPr>
              <w:rPr>
                <w:rFonts w:eastAsia="Calibri"/>
                <w:color w:val="000000"/>
                <w:lang w:eastAsia="en-US"/>
              </w:rPr>
            </w:pPr>
            <w:r w:rsidRPr="00EE08A1">
              <w:t>603001, Нижегородская область, г. Нижний Новгород, Рождественская ул., д. 33</w:t>
            </w:r>
          </w:p>
          <w:p w14:paraId="1D4D6E8D" w14:textId="77777777" w:rsidR="006F228E" w:rsidRPr="006F228E" w:rsidRDefault="006F228E" w:rsidP="006F228E">
            <w:pPr>
              <w:rPr>
                <w:rFonts w:ascii="Calibri" w:eastAsia="Calibri" w:hAnsi="Calibri"/>
                <w:color w:val="000000"/>
                <w:lang w:eastAsia="en-US"/>
              </w:rPr>
            </w:pPr>
            <w:r w:rsidRPr="006F228E">
              <w:rPr>
                <w:rFonts w:eastAsia="Calibri"/>
                <w:color w:val="000000"/>
                <w:lang w:eastAsia="en-US"/>
              </w:rPr>
              <w:t xml:space="preserve">Тел. </w:t>
            </w:r>
            <w:r w:rsidRPr="006F228E">
              <w:rPr>
                <w:rFonts w:eastAsia="Calibri"/>
                <w:lang w:eastAsia="en-US"/>
              </w:rPr>
              <w:t>+7 (495) 747-92-92</w:t>
            </w:r>
          </w:p>
        </w:tc>
      </w:tr>
    </w:tbl>
    <w:p w14:paraId="3CFBC365" w14:textId="7746B3CB" w:rsidR="006F228E" w:rsidRPr="006F228E" w:rsidRDefault="006F228E" w:rsidP="006F228E">
      <w:pPr>
        <w:widowControl w:val="0"/>
        <w:numPr>
          <w:ilvl w:val="0"/>
          <w:numId w:val="75"/>
        </w:numPr>
        <w:tabs>
          <w:tab w:val="num" w:pos="0"/>
        </w:tabs>
        <w:snapToGrid w:val="0"/>
        <w:spacing w:before="240" w:after="200"/>
        <w:ind w:left="0" w:firstLine="0"/>
        <w:jc w:val="both"/>
      </w:pPr>
      <w:r w:rsidRPr="006F228E">
        <w:t>Иная конфиденциальная информация ПАО «Россети Центр</w:t>
      </w:r>
      <w:r w:rsidR="002966D6">
        <w:t xml:space="preserve"> и Приволжье</w:t>
      </w:r>
      <w:r w:rsidRPr="006F228E">
        <w:t>» – отметку:</w:t>
      </w:r>
    </w:p>
    <w:tbl>
      <w:tblPr>
        <w:tblW w:w="0" w:type="auto"/>
        <w:tblLook w:val="01E0" w:firstRow="1" w:lastRow="1" w:firstColumn="1" w:lastColumn="1" w:noHBand="0" w:noVBand="0"/>
      </w:tblPr>
      <w:tblGrid>
        <w:gridCol w:w="3164"/>
        <w:gridCol w:w="1514"/>
        <w:gridCol w:w="4075"/>
      </w:tblGrid>
      <w:tr w:rsidR="006F228E" w:rsidRPr="006F228E" w14:paraId="79886A2D" w14:textId="77777777" w:rsidTr="001F3213">
        <w:tc>
          <w:tcPr>
            <w:tcW w:w="3164" w:type="dxa"/>
          </w:tcPr>
          <w:p w14:paraId="2183C692" w14:textId="77777777" w:rsidR="006F228E" w:rsidRPr="006F228E" w:rsidRDefault="006F228E" w:rsidP="006F228E">
            <w:pPr>
              <w:ind w:firstLine="709"/>
              <w:jc w:val="both"/>
            </w:pPr>
          </w:p>
        </w:tc>
        <w:tc>
          <w:tcPr>
            <w:tcW w:w="1514" w:type="dxa"/>
          </w:tcPr>
          <w:p w14:paraId="57659073" w14:textId="77777777" w:rsidR="006F228E" w:rsidRPr="006F228E" w:rsidRDefault="006F228E" w:rsidP="006F228E">
            <w:pPr>
              <w:ind w:firstLine="709"/>
              <w:jc w:val="both"/>
            </w:pPr>
          </w:p>
        </w:tc>
        <w:tc>
          <w:tcPr>
            <w:tcW w:w="4075" w:type="dxa"/>
          </w:tcPr>
          <w:p w14:paraId="6E637B91" w14:textId="77777777" w:rsidR="006F228E" w:rsidRPr="006F228E" w:rsidRDefault="006F228E" w:rsidP="006F228E">
            <w:r w:rsidRPr="006F228E">
              <w:rPr>
                <w:b/>
              </w:rPr>
              <w:t>КОНФИДЕНЦИАЛЬНО</w:t>
            </w:r>
          </w:p>
        </w:tc>
      </w:tr>
    </w:tbl>
    <w:p w14:paraId="015E2DF9" w14:textId="16472232" w:rsidR="006F228E" w:rsidRPr="006F228E" w:rsidRDefault="006F228E" w:rsidP="006F228E">
      <w:pPr>
        <w:widowControl w:val="0"/>
        <w:numPr>
          <w:ilvl w:val="0"/>
          <w:numId w:val="75"/>
        </w:numPr>
        <w:tabs>
          <w:tab w:val="num" w:pos="0"/>
        </w:tabs>
        <w:snapToGrid w:val="0"/>
        <w:spacing w:before="240" w:after="120"/>
        <w:ind w:left="0" w:firstLine="0"/>
        <w:jc w:val="both"/>
      </w:pPr>
      <w:r w:rsidRPr="006F228E">
        <w:t xml:space="preserve">Информация, составляющая коммерческую тайну </w:t>
      </w:r>
      <w:r>
        <w:t>_______________</w:t>
      </w:r>
      <w:r w:rsidRPr="006F228E">
        <w:t xml:space="preserve"> должна иметь гриф:</w:t>
      </w:r>
    </w:p>
    <w:tbl>
      <w:tblPr>
        <w:tblW w:w="9923" w:type="dxa"/>
        <w:tblLayout w:type="fixed"/>
        <w:tblLook w:val="01E0" w:firstRow="1" w:lastRow="1" w:firstColumn="1" w:lastColumn="1" w:noHBand="0" w:noVBand="0"/>
      </w:tblPr>
      <w:tblGrid>
        <w:gridCol w:w="2442"/>
        <w:gridCol w:w="2236"/>
        <w:gridCol w:w="5245"/>
      </w:tblGrid>
      <w:tr w:rsidR="006F228E" w:rsidRPr="006F228E" w14:paraId="256ECA46" w14:textId="77777777" w:rsidTr="001F3213">
        <w:tc>
          <w:tcPr>
            <w:tcW w:w="2442" w:type="dxa"/>
          </w:tcPr>
          <w:p w14:paraId="1516530C" w14:textId="77777777" w:rsidR="006F228E" w:rsidRPr="006F228E" w:rsidRDefault="006F228E" w:rsidP="006F228E">
            <w:pPr>
              <w:ind w:firstLine="709"/>
              <w:jc w:val="both"/>
              <w:rPr>
                <w:highlight w:val="lightGray"/>
              </w:rPr>
            </w:pPr>
          </w:p>
        </w:tc>
        <w:tc>
          <w:tcPr>
            <w:tcW w:w="2236" w:type="dxa"/>
          </w:tcPr>
          <w:p w14:paraId="147C9F92" w14:textId="77777777" w:rsidR="006F228E" w:rsidRPr="006F228E" w:rsidRDefault="006F228E" w:rsidP="006F228E">
            <w:pPr>
              <w:ind w:firstLine="709"/>
              <w:jc w:val="both"/>
              <w:rPr>
                <w:highlight w:val="lightGray"/>
              </w:rPr>
            </w:pPr>
          </w:p>
        </w:tc>
        <w:tc>
          <w:tcPr>
            <w:tcW w:w="5245" w:type="dxa"/>
          </w:tcPr>
          <w:p w14:paraId="0C026977" w14:textId="77777777" w:rsidR="006F228E" w:rsidRPr="006F228E" w:rsidRDefault="006F228E" w:rsidP="006F228E">
            <w:pPr>
              <w:jc w:val="both"/>
              <w:rPr>
                <w:rFonts w:ascii="Calibri" w:eastAsia="Calibri" w:hAnsi="Calibri"/>
                <w:b/>
                <w:color w:val="000000"/>
                <w:lang w:eastAsia="en-US"/>
              </w:rPr>
            </w:pPr>
            <w:r w:rsidRPr="006F228E">
              <w:rPr>
                <w:rFonts w:eastAsia="Calibri"/>
                <w:b/>
                <w:color w:val="000000"/>
                <w:lang w:eastAsia="en-US"/>
              </w:rPr>
              <w:t>КОММЕРЧЕСКАЯ ТАЙНА</w:t>
            </w:r>
          </w:p>
          <w:p w14:paraId="0E4919C8" w14:textId="44E43ED9" w:rsidR="006F228E" w:rsidRPr="006F228E" w:rsidRDefault="006F228E" w:rsidP="006F228E">
            <w:pPr>
              <w:rPr>
                <w:rFonts w:eastAsia="Calibri"/>
                <w:highlight w:val="yellow"/>
                <w:lang w:eastAsia="en-US"/>
              </w:rPr>
            </w:pPr>
          </w:p>
        </w:tc>
      </w:tr>
    </w:tbl>
    <w:p w14:paraId="2652B73F" w14:textId="3846D6FF" w:rsidR="006F228E" w:rsidRPr="006F228E" w:rsidRDefault="006F228E" w:rsidP="006F228E">
      <w:pPr>
        <w:widowControl w:val="0"/>
        <w:numPr>
          <w:ilvl w:val="0"/>
          <w:numId w:val="75"/>
        </w:numPr>
        <w:tabs>
          <w:tab w:val="num" w:pos="0"/>
        </w:tabs>
        <w:snapToGrid w:val="0"/>
        <w:spacing w:before="240" w:after="200"/>
        <w:ind w:left="0" w:firstLine="0"/>
        <w:jc w:val="both"/>
      </w:pPr>
      <w:r w:rsidRPr="006F228E">
        <w:t xml:space="preserve">Иная конфиденциальная информация </w:t>
      </w:r>
      <w:r>
        <w:t>_______________</w:t>
      </w:r>
      <w:r w:rsidRPr="006F228E">
        <w:t xml:space="preserve"> - отметку:</w:t>
      </w:r>
    </w:p>
    <w:tbl>
      <w:tblPr>
        <w:tblW w:w="0" w:type="auto"/>
        <w:tblLook w:val="01E0" w:firstRow="1" w:lastRow="1" w:firstColumn="1" w:lastColumn="1" w:noHBand="0" w:noVBand="0"/>
      </w:tblPr>
      <w:tblGrid>
        <w:gridCol w:w="3139"/>
        <w:gridCol w:w="1256"/>
        <w:gridCol w:w="4563"/>
      </w:tblGrid>
      <w:tr w:rsidR="006F228E" w:rsidRPr="006F228E" w14:paraId="671FF747" w14:textId="77777777" w:rsidTr="001F3213">
        <w:trPr>
          <w:trHeight w:val="291"/>
        </w:trPr>
        <w:tc>
          <w:tcPr>
            <w:tcW w:w="3139" w:type="dxa"/>
          </w:tcPr>
          <w:p w14:paraId="4E4CC13B" w14:textId="77777777" w:rsidR="006F228E" w:rsidRPr="006F228E" w:rsidRDefault="006F228E" w:rsidP="006F228E">
            <w:pPr>
              <w:ind w:firstLine="709"/>
              <w:jc w:val="both"/>
            </w:pPr>
          </w:p>
        </w:tc>
        <w:tc>
          <w:tcPr>
            <w:tcW w:w="1256" w:type="dxa"/>
          </w:tcPr>
          <w:p w14:paraId="719DCA00" w14:textId="77777777" w:rsidR="006F228E" w:rsidRPr="006F228E" w:rsidRDefault="006F228E" w:rsidP="006F228E">
            <w:pPr>
              <w:ind w:firstLine="709"/>
              <w:jc w:val="both"/>
            </w:pPr>
          </w:p>
        </w:tc>
        <w:tc>
          <w:tcPr>
            <w:tcW w:w="4563" w:type="dxa"/>
          </w:tcPr>
          <w:p w14:paraId="4D5B4C79" w14:textId="77777777" w:rsidR="006F228E" w:rsidRPr="006F228E" w:rsidRDefault="006F228E" w:rsidP="006F228E">
            <w:pPr>
              <w:ind w:firstLine="317"/>
              <w:rPr>
                <w:b/>
                <w:lang w:val="en-US"/>
              </w:rPr>
            </w:pPr>
            <w:r w:rsidRPr="006F228E">
              <w:rPr>
                <w:b/>
              </w:rPr>
              <w:t>КОНФИДЕНЦИАЛЬНО</w:t>
            </w:r>
          </w:p>
          <w:p w14:paraId="42919C24" w14:textId="77777777" w:rsidR="006F228E" w:rsidRPr="006F228E" w:rsidRDefault="006F228E" w:rsidP="006F228E">
            <w:pPr>
              <w:ind w:left="380" w:firstLine="8"/>
              <w:rPr>
                <w:b/>
                <w:lang w:val="en-US"/>
              </w:rPr>
            </w:pPr>
          </w:p>
        </w:tc>
      </w:tr>
    </w:tbl>
    <w:p w14:paraId="505E55B4" w14:textId="77777777" w:rsidR="006F228E" w:rsidRPr="006F228E" w:rsidRDefault="006F228E" w:rsidP="006F228E">
      <w:pPr>
        <w:widowControl w:val="0"/>
        <w:numPr>
          <w:ilvl w:val="1"/>
          <w:numId w:val="76"/>
        </w:numPr>
        <w:tabs>
          <w:tab w:val="left" w:pos="1134"/>
        </w:tabs>
        <w:snapToGrid w:val="0"/>
        <w:ind w:left="0" w:firstLine="709"/>
        <w:jc w:val="both"/>
      </w:pPr>
      <w:r w:rsidRPr="006F228E">
        <w:t>К конфиденциальной информации не может быть отнесена информация, которая:</w:t>
      </w:r>
    </w:p>
    <w:p w14:paraId="4E0ABE58" w14:textId="77777777" w:rsidR="006F228E" w:rsidRPr="006F228E" w:rsidRDefault="006F228E" w:rsidP="006F228E">
      <w:pPr>
        <w:widowControl w:val="0"/>
        <w:numPr>
          <w:ilvl w:val="0"/>
          <w:numId w:val="77"/>
        </w:numPr>
        <w:tabs>
          <w:tab w:val="left" w:pos="993"/>
        </w:tabs>
        <w:snapToGrid w:val="0"/>
        <w:ind w:left="0" w:firstLine="709"/>
        <w:jc w:val="both"/>
        <w:rPr>
          <w:spacing w:val="-1"/>
        </w:rPr>
      </w:pPr>
      <w:r w:rsidRPr="006F228E">
        <w:rPr>
          <w:spacing w:val="-1"/>
        </w:rPr>
        <w:t>является общедоступной;</w:t>
      </w:r>
    </w:p>
    <w:p w14:paraId="0D351BA6" w14:textId="77777777" w:rsidR="006F228E" w:rsidRPr="006F228E" w:rsidRDefault="006F228E" w:rsidP="006F228E">
      <w:pPr>
        <w:widowControl w:val="0"/>
        <w:numPr>
          <w:ilvl w:val="0"/>
          <w:numId w:val="77"/>
        </w:numPr>
        <w:tabs>
          <w:tab w:val="left" w:pos="993"/>
        </w:tabs>
        <w:snapToGrid w:val="0"/>
        <w:ind w:left="0" w:firstLine="709"/>
        <w:jc w:val="both"/>
        <w:rPr>
          <w:spacing w:val="-1"/>
        </w:rPr>
      </w:pPr>
      <w:r w:rsidRPr="006F228E">
        <w:rPr>
          <w:spacing w:val="-1"/>
        </w:rPr>
        <w:t>была передана или раскрыта с предварительного письменного разрешения передающей Стороны;</w:t>
      </w:r>
    </w:p>
    <w:p w14:paraId="49727570" w14:textId="77777777" w:rsidR="006F228E" w:rsidRPr="006F228E" w:rsidRDefault="006F228E" w:rsidP="006F228E">
      <w:pPr>
        <w:widowControl w:val="0"/>
        <w:numPr>
          <w:ilvl w:val="0"/>
          <w:numId w:val="77"/>
        </w:numPr>
        <w:tabs>
          <w:tab w:val="left" w:pos="993"/>
        </w:tabs>
        <w:snapToGrid w:val="0"/>
        <w:ind w:left="0" w:firstLine="709"/>
        <w:jc w:val="both"/>
        <w:rPr>
          <w:spacing w:val="-1"/>
        </w:rPr>
      </w:pPr>
      <w:r w:rsidRPr="006F228E">
        <w:rPr>
          <w:spacing w:val="-1"/>
        </w:rPr>
        <w:t>стала известной получающей Стороне из отличного от передающей Стороны источника, что подтверждается соответствующими документами, без нарушений условий настоящего Соглашения получающей Стороной;</w:t>
      </w:r>
    </w:p>
    <w:p w14:paraId="47102420" w14:textId="77777777" w:rsidR="006F228E" w:rsidRPr="006F228E" w:rsidRDefault="006F228E" w:rsidP="006F228E">
      <w:pPr>
        <w:widowControl w:val="0"/>
        <w:numPr>
          <w:ilvl w:val="0"/>
          <w:numId w:val="77"/>
        </w:numPr>
        <w:tabs>
          <w:tab w:val="left" w:pos="993"/>
        </w:tabs>
        <w:snapToGrid w:val="0"/>
        <w:ind w:left="0" w:firstLine="709"/>
        <w:jc w:val="both"/>
        <w:rPr>
          <w:spacing w:val="-1"/>
        </w:rPr>
      </w:pPr>
      <w:r w:rsidRPr="006F228E">
        <w:rPr>
          <w:spacing w:val="-1"/>
        </w:rPr>
        <w:t>была независимо от передающей Стороны добросовестно разработана работниками получающей Стороны, не имевшими доступа к конфиденциальной информации;</w:t>
      </w:r>
    </w:p>
    <w:p w14:paraId="5146C2AE" w14:textId="77777777" w:rsidR="006F228E" w:rsidRPr="006F228E" w:rsidRDefault="006F228E" w:rsidP="006F228E">
      <w:pPr>
        <w:widowControl w:val="0"/>
        <w:numPr>
          <w:ilvl w:val="0"/>
          <w:numId w:val="77"/>
        </w:numPr>
        <w:tabs>
          <w:tab w:val="left" w:pos="993"/>
        </w:tabs>
        <w:snapToGrid w:val="0"/>
        <w:ind w:left="0" w:firstLine="709"/>
        <w:jc w:val="both"/>
        <w:rPr>
          <w:spacing w:val="-1"/>
        </w:rPr>
      </w:pPr>
      <w:r w:rsidRPr="006F228E">
        <w:rPr>
          <w:spacing w:val="-1"/>
        </w:rPr>
        <w:t>не обозначена или не подтверждена как конфиденциальная информация.</w:t>
      </w:r>
    </w:p>
    <w:p w14:paraId="22A76BFF" w14:textId="77777777" w:rsidR="006F228E" w:rsidRPr="006F228E" w:rsidRDefault="006F228E" w:rsidP="006F228E">
      <w:pPr>
        <w:widowControl w:val="0"/>
        <w:numPr>
          <w:ilvl w:val="0"/>
          <w:numId w:val="76"/>
        </w:numPr>
        <w:tabs>
          <w:tab w:val="left" w:pos="284"/>
        </w:tabs>
        <w:snapToGrid w:val="0"/>
        <w:spacing w:before="120" w:after="240"/>
        <w:ind w:left="0" w:firstLine="0"/>
        <w:jc w:val="center"/>
        <w:rPr>
          <w:b/>
          <w:bCs/>
        </w:rPr>
      </w:pPr>
      <w:r w:rsidRPr="006F228E">
        <w:rPr>
          <w:b/>
          <w:bCs/>
        </w:rPr>
        <w:t>Права и обязанности сторон</w:t>
      </w:r>
    </w:p>
    <w:p w14:paraId="0BE6E6DD" w14:textId="77777777" w:rsidR="006F228E" w:rsidRPr="006F228E" w:rsidRDefault="006F228E" w:rsidP="006F228E">
      <w:pPr>
        <w:ind w:firstLine="709"/>
        <w:jc w:val="both"/>
        <w:rPr>
          <w:spacing w:val="-1"/>
        </w:rPr>
      </w:pPr>
      <w:r w:rsidRPr="006F228E">
        <w:t>В целях исполнения настоящего Соглашения Стороны обязуются:</w:t>
      </w:r>
    </w:p>
    <w:p w14:paraId="34335BDE" w14:textId="77777777" w:rsidR="006F228E" w:rsidRPr="006F228E" w:rsidRDefault="006F228E" w:rsidP="006F228E">
      <w:pPr>
        <w:numPr>
          <w:ilvl w:val="1"/>
          <w:numId w:val="76"/>
        </w:numPr>
        <w:tabs>
          <w:tab w:val="left" w:pos="1134"/>
        </w:tabs>
        <w:spacing w:after="200"/>
        <w:ind w:left="0" w:firstLine="709"/>
        <w:contextualSpacing/>
        <w:jc w:val="both"/>
        <w:rPr>
          <w:rFonts w:eastAsia="ヒラギノ角ゴ Pro W3"/>
          <w:color w:val="000000"/>
          <w:lang w:eastAsia="en-US"/>
        </w:rPr>
      </w:pPr>
      <w:r w:rsidRPr="006F228E">
        <w:rPr>
          <w:rFonts w:eastAsia="ヒラギノ角ゴ Pro W3"/>
          <w:color w:val="000000"/>
          <w:lang w:eastAsia="en-US"/>
        </w:rPr>
        <w:t>Соблюдать конфиденциальность информации, составляющей коммерческую тайну, и (или) иной конфиденциальной информации (далее – конфиденциальная информация), передаваемой Сторонами.</w:t>
      </w:r>
    </w:p>
    <w:p w14:paraId="3158143D" w14:textId="77777777" w:rsidR="006F228E" w:rsidRPr="006F228E" w:rsidRDefault="006F228E" w:rsidP="006F228E">
      <w:pPr>
        <w:numPr>
          <w:ilvl w:val="1"/>
          <w:numId w:val="76"/>
        </w:numPr>
        <w:tabs>
          <w:tab w:val="left" w:pos="1134"/>
        </w:tabs>
        <w:spacing w:after="200"/>
        <w:ind w:left="0" w:firstLine="709"/>
        <w:contextualSpacing/>
        <w:jc w:val="both"/>
        <w:rPr>
          <w:rFonts w:eastAsia="ヒラギノ角ゴ Pro W3"/>
          <w:color w:val="000000"/>
          <w:lang w:eastAsia="en-US"/>
        </w:rPr>
      </w:pPr>
      <w:r w:rsidRPr="006F228E">
        <w:rPr>
          <w:rFonts w:eastAsia="ヒラギノ角ゴ Pro W3"/>
          <w:color w:val="000000"/>
          <w:lang w:eastAsia="en-US"/>
        </w:rPr>
        <w:t>Осуществлять передачу конфиденциальной информации ценными (заказными) почтовыми отправлениями с уведомлением о вручении почтового сообщения адресату или с использованием курьеров (в том числе с привлечением организаций, оказывающих курьерские услуги) с проставлением ими отметки в реестре или на документе о получении документа, содержащего конфиденциальную информацию.</w:t>
      </w:r>
    </w:p>
    <w:p w14:paraId="1B0D31AB" w14:textId="77777777" w:rsidR="006F228E" w:rsidRPr="006F228E" w:rsidRDefault="006F228E" w:rsidP="006F228E">
      <w:pPr>
        <w:numPr>
          <w:ilvl w:val="1"/>
          <w:numId w:val="76"/>
        </w:numPr>
        <w:tabs>
          <w:tab w:val="left" w:pos="1134"/>
        </w:tabs>
        <w:spacing w:after="200"/>
        <w:ind w:left="0" w:firstLine="709"/>
        <w:contextualSpacing/>
        <w:jc w:val="both"/>
        <w:rPr>
          <w:rFonts w:eastAsia="ヒラギノ角ゴ Pro W3"/>
          <w:color w:val="000000"/>
          <w:lang w:eastAsia="en-US"/>
        </w:rPr>
      </w:pPr>
      <w:r w:rsidRPr="006F228E">
        <w:rPr>
          <w:rFonts w:eastAsia="ヒラギノ角ゴ Pro W3"/>
          <w:color w:val="000000"/>
          <w:lang w:eastAsia="en-US"/>
        </w:rPr>
        <w:t>Не передавать конфиденциальную информацию по незащищенным каналам связи (с использованием факсимильной связи, сетей Интернет, Интранет) без принятия мер, обеспечивающих ее защиту, закреплённых отдельным соглашением Сторон.</w:t>
      </w:r>
    </w:p>
    <w:p w14:paraId="643727DD" w14:textId="77777777" w:rsidR="006F228E" w:rsidRPr="006F228E" w:rsidRDefault="006F228E" w:rsidP="006F228E">
      <w:pPr>
        <w:numPr>
          <w:ilvl w:val="1"/>
          <w:numId w:val="76"/>
        </w:numPr>
        <w:tabs>
          <w:tab w:val="left" w:pos="1134"/>
        </w:tabs>
        <w:spacing w:after="200"/>
        <w:ind w:left="0" w:firstLine="709"/>
        <w:contextualSpacing/>
        <w:jc w:val="both"/>
        <w:rPr>
          <w:rFonts w:eastAsia="ヒラギノ角ゴ Pro W3"/>
          <w:color w:val="000000"/>
          <w:lang w:eastAsia="en-US"/>
        </w:rPr>
      </w:pPr>
      <w:r w:rsidRPr="006F228E">
        <w:rPr>
          <w:rFonts w:eastAsia="ヒラギノ角ゴ Pro W3"/>
          <w:color w:val="000000"/>
          <w:lang w:eastAsia="en-US"/>
        </w:rPr>
        <w:t>Обращаться с конфиденциальной информацией и ее носителями в соответствии с требованиями правовых актов Сторон и не допускать разглашения конфиденциальной информации.</w:t>
      </w:r>
    </w:p>
    <w:p w14:paraId="330132B6" w14:textId="77777777" w:rsidR="006F228E" w:rsidRPr="006F228E" w:rsidRDefault="006F228E" w:rsidP="006F228E">
      <w:pPr>
        <w:numPr>
          <w:ilvl w:val="1"/>
          <w:numId w:val="76"/>
        </w:numPr>
        <w:tabs>
          <w:tab w:val="left" w:pos="1134"/>
        </w:tabs>
        <w:spacing w:after="200"/>
        <w:ind w:left="0" w:firstLine="709"/>
        <w:contextualSpacing/>
        <w:jc w:val="both"/>
        <w:rPr>
          <w:rFonts w:eastAsia="ヒラギノ角ゴ Pro W3"/>
          <w:color w:val="000000"/>
          <w:lang w:eastAsia="en-US"/>
        </w:rPr>
      </w:pPr>
      <w:r w:rsidRPr="006F228E">
        <w:rPr>
          <w:rFonts w:eastAsia="ヒラギノ角ゴ Pro W3"/>
          <w:color w:val="000000"/>
          <w:lang w:eastAsia="en-US"/>
        </w:rPr>
        <w:t>Получающая Сторона обязуется использовать полученную от передающей Стороны конфиденциальную информацию в целях и для решения задач, связанных с исполнением заключённых между ними договоров, на условиях конфиденциальности.</w:t>
      </w:r>
    </w:p>
    <w:p w14:paraId="50033965" w14:textId="77777777" w:rsidR="006F228E" w:rsidRPr="006F228E" w:rsidRDefault="006F228E" w:rsidP="006F228E">
      <w:pPr>
        <w:numPr>
          <w:ilvl w:val="1"/>
          <w:numId w:val="76"/>
        </w:numPr>
        <w:tabs>
          <w:tab w:val="left" w:pos="1134"/>
        </w:tabs>
        <w:spacing w:after="200"/>
        <w:ind w:left="0" w:firstLine="709"/>
        <w:contextualSpacing/>
        <w:jc w:val="both"/>
        <w:rPr>
          <w:rFonts w:eastAsia="ヒラギノ角ゴ Pro W3"/>
          <w:color w:val="000000"/>
          <w:lang w:eastAsia="en-US"/>
        </w:rPr>
      </w:pPr>
      <w:r w:rsidRPr="006F228E">
        <w:rPr>
          <w:rFonts w:eastAsia="ヒラギノ角ゴ Pro W3"/>
          <w:color w:val="000000"/>
          <w:lang w:eastAsia="en-US"/>
        </w:rPr>
        <w:t>Получающая Сторона обязуется вести учёт лиц, которым передавалась конфиденциальная информация, информировать своих работников о конфиденциальном характере такой информации и обязательствах по её охране с учётом настоящего Соглашения и правовых актов получающей стороны. Список работников получающей Стороны, которые были ознакомлены с конфиденциальной информацией, должен быть представлен передающей Стороне по её запросу.</w:t>
      </w:r>
    </w:p>
    <w:p w14:paraId="26BDCA42" w14:textId="77777777" w:rsidR="006F228E" w:rsidRPr="006F228E" w:rsidRDefault="006F228E" w:rsidP="006F228E">
      <w:pPr>
        <w:numPr>
          <w:ilvl w:val="1"/>
          <w:numId w:val="76"/>
        </w:numPr>
        <w:tabs>
          <w:tab w:val="left" w:pos="1134"/>
        </w:tabs>
        <w:spacing w:after="200"/>
        <w:ind w:left="0" w:firstLine="709"/>
        <w:contextualSpacing/>
        <w:jc w:val="both"/>
        <w:rPr>
          <w:rFonts w:eastAsia="ヒラギノ角ゴ Pro W3"/>
          <w:color w:val="000000"/>
          <w:lang w:eastAsia="en-US"/>
        </w:rPr>
      </w:pPr>
      <w:r w:rsidRPr="006F228E">
        <w:rPr>
          <w:rFonts w:eastAsia="ヒラギノ角ゴ Pro W3"/>
          <w:color w:val="000000"/>
          <w:lang w:eastAsia="en-US"/>
        </w:rPr>
        <w:t>Получающая Сторона обязуется не осуществлять продажу, обмен, опубликование либо раскрытие иным способом, в том числе посредством копирования, воспроизведения или использования электронных носителей, полностью или частично, любой полученной от передающей Стороны конфиденциальной информации без предварительного письменного согласия передающей Стороны.</w:t>
      </w:r>
    </w:p>
    <w:p w14:paraId="5A051566" w14:textId="77777777" w:rsidR="006F228E" w:rsidRPr="006F228E" w:rsidRDefault="006F228E" w:rsidP="006F228E">
      <w:pPr>
        <w:numPr>
          <w:ilvl w:val="1"/>
          <w:numId w:val="76"/>
        </w:numPr>
        <w:tabs>
          <w:tab w:val="left" w:pos="1134"/>
        </w:tabs>
        <w:spacing w:after="200"/>
        <w:ind w:left="0" w:firstLine="709"/>
        <w:contextualSpacing/>
        <w:jc w:val="both"/>
        <w:rPr>
          <w:rFonts w:eastAsia="ヒラギノ角ゴ Pro W3"/>
          <w:color w:val="000000"/>
          <w:lang w:eastAsia="en-US"/>
        </w:rPr>
      </w:pPr>
      <w:r w:rsidRPr="006F228E">
        <w:rPr>
          <w:rFonts w:eastAsia="ヒラギノ角ゴ Pro W3"/>
          <w:color w:val="000000"/>
          <w:lang w:eastAsia="en-US"/>
        </w:rPr>
        <w:t>Передающая Сторона обязана обозначать принадлежность сведений к конфиденциальной информации путём проставления грифа конфиденциальности на носителях информации, а в случае, когда это невозможно, – в сопроводительных документах к ним. Конфиденциальность информации и данных, переданных в устной форме, если об их конфиденциальном характере получающая Сторона была уведомлена в момент их передачи, должна быть письменно подтверждена передающей стороной в течение 10 (десяти) рабочих дней с момента передачи. В течение этих 10 (десяти) рабочих дней должны соблюдаться все условия настоящего Соглашения в части охраны конфиденциальной информации, переданной в устной форме.</w:t>
      </w:r>
    </w:p>
    <w:p w14:paraId="1012D894" w14:textId="77777777" w:rsidR="006F228E" w:rsidRPr="006F228E" w:rsidRDefault="006F228E" w:rsidP="006F228E">
      <w:pPr>
        <w:numPr>
          <w:ilvl w:val="1"/>
          <w:numId w:val="76"/>
        </w:numPr>
        <w:tabs>
          <w:tab w:val="left" w:pos="1134"/>
        </w:tabs>
        <w:ind w:left="0" w:firstLine="709"/>
        <w:contextualSpacing/>
        <w:jc w:val="both"/>
        <w:rPr>
          <w:rFonts w:eastAsia="ヒラギノ角ゴ Pro W3"/>
          <w:color w:val="000000"/>
          <w:lang w:eastAsia="en-US"/>
        </w:rPr>
      </w:pPr>
      <w:r w:rsidRPr="006F228E">
        <w:rPr>
          <w:rFonts w:eastAsia="ヒラギノ角ゴ Pro W3"/>
          <w:color w:val="000000"/>
          <w:lang w:eastAsia="en-US"/>
        </w:rPr>
        <w:t>Получающая Сторона не вправе использовать полученную конфиденциальную информацию для других целей, кроме тех, которые определены договорами, заключенными между Сторонами. Получающая Сторона вправе передавать конфиденциальную информацию только тем работникам, которые:</w:t>
      </w:r>
    </w:p>
    <w:p w14:paraId="3E0B562B" w14:textId="77777777" w:rsidR="006F228E" w:rsidRPr="006F228E" w:rsidRDefault="006F228E" w:rsidP="006F228E">
      <w:pPr>
        <w:widowControl w:val="0"/>
        <w:numPr>
          <w:ilvl w:val="0"/>
          <w:numId w:val="77"/>
        </w:numPr>
        <w:tabs>
          <w:tab w:val="left" w:pos="993"/>
        </w:tabs>
        <w:snapToGrid w:val="0"/>
        <w:ind w:left="0" w:firstLine="709"/>
        <w:jc w:val="both"/>
        <w:rPr>
          <w:spacing w:val="-1"/>
        </w:rPr>
      </w:pPr>
      <w:r w:rsidRPr="006F228E">
        <w:rPr>
          <w:spacing w:val="-1"/>
        </w:rPr>
        <w:t>нуждаются в ней для выполнения своих функций в целях, вытекающих из договоров, заключенных между Сторонами;</w:t>
      </w:r>
    </w:p>
    <w:p w14:paraId="53F5967F" w14:textId="77777777" w:rsidR="006F228E" w:rsidRPr="006F228E" w:rsidRDefault="006F228E" w:rsidP="006F228E">
      <w:pPr>
        <w:widowControl w:val="0"/>
        <w:numPr>
          <w:ilvl w:val="0"/>
          <w:numId w:val="77"/>
        </w:numPr>
        <w:tabs>
          <w:tab w:val="left" w:pos="993"/>
        </w:tabs>
        <w:snapToGrid w:val="0"/>
        <w:ind w:left="0" w:firstLine="709"/>
        <w:jc w:val="both"/>
        <w:rPr>
          <w:spacing w:val="-1"/>
        </w:rPr>
      </w:pPr>
      <w:r w:rsidRPr="006F228E">
        <w:rPr>
          <w:spacing w:val="-1"/>
        </w:rPr>
        <w:t>были уведомлены об обязательствах получающей стороны по охране конфиденциальной информации передающей стороны, вытекающих из настоящего Соглашения.</w:t>
      </w:r>
    </w:p>
    <w:p w14:paraId="0F9B6F0A" w14:textId="155545EF" w:rsidR="006F228E" w:rsidRDefault="006F228E" w:rsidP="006F228E">
      <w:pPr>
        <w:numPr>
          <w:ilvl w:val="1"/>
          <w:numId w:val="76"/>
        </w:numPr>
        <w:tabs>
          <w:tab w:val="left" w:pos="1276"/>
        </w:tabs>
        <w:ind w:left="0" w:firstLine="709"/>
        <w:contextualSpacing/>
        <w:jc w:val="both"/>
        <w:rPr>
          <w:rFonts w:eastAsia="ヒラギノ角ゴ Pro W3"/>
          <w:color w:val="000000"/>
          <w:lang w:eastAsia="en-US"/>
        </w:rPr>
      </w:pPr>
      <w:r w:rsidRPr="006F228E">
        <w:rPr>
          <w:rFonts w:eastAsia="ヒラギノ角ゴ Pro W3"/>
          <w:color w:val="000000"/>
          <w:lang w:eastAsia="en-US"/>
        </w:rPr>
        <w:t>Получающая Сторона не вправе разглашать, передавать, каким-либо иным способом делать известной или давать свое разрешение на использование любым третьим лицам (включая контрагентов, подрядчиков, заказчиков, аффилированных лиц, представителей, консультантов получающей стороны) конфиденциальной информации без предварительного письменного согласия передающей стороны. При этом получающая Сторона должна обеспечить, чтобы третьи лица до получения доступа к конфиденциальной информации приняли на себя письменные обязательства по неразглашению конфиденциальной информации в объеме не меньшем, чем в объеме, установленном в настоящем Соглашении. Получающая Сторона должна представить передающей Стороне заверенную копию подписанного третьим лицом соглашения о конфиденциальности.</w:t>
      </w:r>
    </w:p>
    <w:p w14:paraId="58FF917F" w14:textId="77777777" w:rsidR="006F228E" w:rsidRPr="006F228E" w:rsidRDefault="006F228E" w:rsidP="006F228E">
      <w:pPr>
        <w:widowControl w:val="0"/>
        <w:numPr>
          <w:ilvl w:val="0"/>
          <w:numId w:val="76"/>
        </w:numPr>
        <w:tabs>
          <w:tab w:val="left" w:pos="284"/>
        </w:tabs>
        <w:snapToGrid w:val="0"/>
        <w:spacing w:before="120" w:after="120"/>
        <w:ind w:left="0" w:firstLine="0"/>
        <w:jc w:val="center"/>
        <w:rPr>
          <w:b/>
          <w:bCs/>
        </w:rPr>
      </w:pPr>
      <w:r w:rsidRPr="006F228E">
        <w:rPr>
          <w:b/>
          <w:bCs/>
        </w:rPr>
        <w:t>Ответственность сторон</w:t>
      </w:r>
    </w:p>
    <w:p w14:paraId="5F7D9E2F" w14:textId="77777777" w:rsidR="006F228E" w:rsidRPr="006F228E" w:rsidRDefault="006F228E" w:rsidP="006F228E">
      <w:pPr>
        <w:widowControl w:val="0"/>
        <w:numPr>
          <w:ilvl w:val="1"/>
          <w:numId w:val="76"/>
        </w:numPr>
        <w:tabs>
          <w:tab w:val="left" w:pos="1134"/>
        </w:tabs>
        <w:snapToGrid w:val="0"/>
        <w:ind w:left="0" w:firstLine="709"/>
        <w:jc w:val="both"/>
        <w:rPr>
          <w:color w:val="000000"/>
        </w:rPr>
      </w:pPr>
      <w:r w:rsidRPr="006F228E">
        <w:rPr>
          <w:color w:val="000000"/>
        </w:rPr>
        <w:t>Стороны несут ответственность за разглашение или несанкционированное использование конфиденциальной информации.</w:t>
      </w:r>
    </w:p>
    <w:p w14:paraId="712A643C" w14:textId="77777777" w:rsidR="006F228E" w:rsidRPr="006F228E" w:rsidRDefault="006F228E" w:rsidP="006F228E">
      <w:pPr>
        <w:widowControl w:val="0"/>
        <w:numPr>
          <w:ilvl w:val="1"/>
          <w:numId w:val="76"/>
        </w:numPr>
        <w:tabs>
          <w:tab w:val="left" w:pos="1134"/>
        </w:tabs>
        <w:snapToGrid w:val="0"/>
        <w:ind w:left="0" w:firstLine="709"/>
        <w:jc w:val="both"/>
        <w:rPr>
          <w:color w:val="000000"/>
        </w:rPr>
      </w:pPr>
      <w:r w:rsidRPr="006F228E">
        <w:rPr>
          <w:color w:val="000000"/>
        </w:rPr>
        <w:t>Получающая Сторона, допустившая утрату, несанкционированное использование или разглашение конфиденциальной информации, обязана возместить документально подтверждённые убытки, понесенные передающей Стороной.</w:t>
      </w:r>
    </w:p>
    <w:p w14:paraId="025458F9" w14:textId="1E769F16" w:rsidR="006F228E" w:rsidRPr="006F228E" w:rsidRDefault="006F228E" w:rsidP="006F228E">
      <w:pPr>
        <w:widowControl w:val="0"/>
        <w:numPr>
          <w:ilvl w:val="1"/>
          <w:numId w:val="76"/>
        </w:numPr>
        <w:tabs>
          <w:tab w:val="left" w:pos="1134"/>
        </w:tabs>
        <w:snapToGrid w:val="0"/>
        <w:spacing w:after="200"/>
        <w:ind w:left="0" w:firstLine="709"/>
        <w:jc w:val="both"/>
        <w:rPr>
          <w:color w:val="000000"/>
        </w:rPr>
      </w:pPr>
      <w:bookmarkStart w:id="5" w:name="_Hlk92901915"/>
      <w:r w:rsidRPr="006F228E">
        <w:rPr>
          <w:color w:val="000000"/>
        </w:rPr>
        <w:t xml:space="preserve">Контроль за соблюдением порядка использования и хранения конфиденциальной информации </w:t>
      </w:r>
      <w:r w:rsidR="002966D6" w:rsidRPr="001015A4">
        <w:rPr>
          <w:color w:val="000000"/>
        </w:rPr>
        <w:t>ПАО «</w:t>
      </w:r>
      <w:r w:rsidR="002966D6" w:rsidRPr="001015A4">
        <w:t>Россети Центр</w:t>
      </w:r>
      <w:r w:rsidR="002966D6">
        <w:t xml:space="preserve"> и Приволжье</w:t>
      </w:r>
      <w:r w:rsidR="002966D6" w:rsidRPr="001015A4">
        <w:rPr>
          <w:color w:val="000000"/>
        </w:rPr>
        <w:t xml:space="preserve">» </w:t>
      </w:r>
      <w:r w:rsidR="002966D6">
        <w:rPr>
          <w:color w:val="000000"/>
        </w:rPr>
        <w:t xml:space="preserve">в Исполнительном аппарате </w:t>
      </w:r>
      <w:r w:rsidR="002966D6" w:rsidRPr="001015A4">
        <w:rPr>
          <w:color w:val="000000"/>
        </w:rPr>
        <w:t xml:space="preserve">на Департамент защиты объектов и информационной </w:t>
      </w:r>
      <w:r w:rsidR="002966D6" w:rsidRPr="005E5102">
        <w:rPr>
          <w:color w:val="000000"/>
        </w:rPr>
        <w:t>безопасности - ПАО «</w:t>
      </w:r>
      <w:r w:rsidR="002966D6" w:rsidRPr="005E5102">
        <w:t>Россети Центр</w:t>
      </w:r>
      <w:r w:rsidR="002966D6" w:rsidRPr="005E5102">
        <w:rPr>
          <w:color w:val="000000"/>
        </w:rPr>
        <w:t>» - управляющей организации ПАО «</w:t>
      </w:r>
      <w:r w:rsidR="002966D6" w:rsidRPr="005E5102">
        <w:t>Россети Центр и Приволжье</w:t>
      </w:r>
      <w:r w:rsidR="002966D6" w:rsidRPr="005E5102">
        <w:rPr>
          <w:color w:val="000000"/>
        </w:rPr>
        <w:t>», на подразделения безопасности - в филиалах ПАО «</w:t>
      </w:r>
      <w:r w:rsidR="002966D6" w:rsidRPr="005E5102">
        <w:t>Россети Центр и Приволжье</w:t>
      </w:r>
      <w:r w:rsidR="002966D6" w:rsidRPr="005E5102">
        <w:rPr>
          <w:color w:val="000000"/>
        </w:rPr>
        <w:t>»</w:t>
      </w:r>
      <w:r w:rsidRPr="006F228E">
        <w:rPr>
          <w:color w:val="000000"/>
        </w:rPr>
        <w:t xml:space="preserve">, в </w:t>
      </w:r>
      <w:r>
        <w:t>_______________</w:t>
      </w:r>
      <w:r w:rsidRPr="006F228E">
        <w:rPr>
          <w:color w:val="000000"/>
        </w:rPr>
        <w:t xml:space="preserve"> - </w:t>
      </w:r>
      <w:r>
        <w:rPr>
          <w:color w:val="000000"/>
        </w:rPr>
        <w:t xml:space="preserve">на </w:t>
      </w:r>
      <w:r>
        <w:t>_______________</w:t>
      </w:r>
      <w:r w:rsidRPr="006F228E">
        <w:rPr>
          <w:color w:val="000000"/>
        </w:rPr>
        <w:t>.</w:t>
      </w:r>
    </w:p>
    <w:bookmarkEnd w:id="5"/>
    <w:p w14:paraId="78E5EFA4" w14:textId="77777777" w:rsidR="006F228E" w:rsidRPr="006F228E" w:rsidRDefault="006F228E" w:rsidP="006F228E">
      <w:pPr>
        <w:widowControl w:val="0"/>
        <w:numPr>
          <w:ilvl w:val="0"/>
          <w:numId w:val="76"/>
        </w:numPr>
        <w:tabs>
          <w:tab w:val="left" w:pos="284"/>
        </w:tabs>
        <w:snapToGrid w:val="0"/>
        <w:spacing w:before="120" w:after="120"/>
        <w:ind w:left="0" w:firstLine="0"/>
        <w:jc w:val="center"/>
        <w:rPr>
          <w:b/>
          <w:bCs/>
        </w:rPr>
      </w:pPr>
      <w:r w:rsidRPr="006F228E">
        <w:rPr>
          <w:b/>
          <w:bCs/>
        </w:rPr>
        <w:t>Порядок урегулирования споров</w:t>
      </w:r>
    </w:p>
    <w:p w14:paraId="282766B6" w14:textId="3D241E27" w:rsidR="006F228E" w:rsidRDefault="006F228E" w:rsidP="006F228E">
      <w:pPr>
        <w:numPr>
          <w:ilvl w:val="1"/>
          <w:numId w:val="76"/>
        </w:numPr>
        <w:tabs>
          <w:tab w:val="left" w:pos="1134"/>
        </w:tabs>
        <w:spacing w:after="200"/>
        <w:ind w:left="0" w:firstLine="709"/>
        <w:contextualSpacing/>
        <w:jc w:val="both"/>
        <w:rPr>
          <w:rFonts w:eastAsia="ヒラギノ角ゴ Pro W3"/>
          <w:color w:val="000000"/>
          <w:spacing w:val="-1"/>
          <w:lang w:eastAsia="en-US"/>
        </w:rPr>
      </w:pPr>
      <w:r w:rsidRPr="006F228E">
        <w:rPr>
          <w:rFonts w:eastAsia="ヒラギノ角ゴ Pro W3"/>
          <w:color w:val="000000"/>
          <w:spacing w:val="-1"/>
          <w:lang w:eastAsia="en-US"/>
        </w:rPr>
        <w:t>В соответствии с условиями Договора.</w:t>
      </w:r>
    </w:p>
    <w:p w14:paraId="2DA580C8" w14:textId="77777777" w:rsidR="006F228E" w:rsidRPr="006F228E" w:rsidRDefault="006F228E" w:rsidP="006F228E">
      <w:pPr>
        <w:tabs>
          <w:tab w:val="left" w:pos="1134"/>
        </w:tabs>
        <w:spacing w:after="200"/>
        <w:ind w:left="709"/>
        <w:contextualSpacing/>
        <w:jc w:val="both"/>
        <w:rPr>
          <w:rFonts w:eastAsia="ヒラギノ角ゴ Pro W3"/>
          <w:color w:val="000000"/>
          <w:spacing w:val="-1"/>
          <w:lang w:eastAsia="en-US"/>
        </w:rPr>
      </w:pPr>
    </w:p>
    <w:p w14:paraId="0A9C0F8A" w14:textId="77777777" w:rsidR="006F228E" w:rsidRPr="006F228E" w:rsidRDefault="006F228E" w:rsidP="006F228E">
      <w:pPr>
        <w:widowControl w:val="0"/>
        <w:numPr>
          <w:ilvl w:val="0"/>
          <w:numId w:val="76"/>
        </w:numPr>
        <w:tabs>
          <w:tab w:val="left" w:pos="284"/>
        </w:tabs>
        <w:snapToGrid w:val="0"/>
        <w:spacing w:before="120" w:after="120"/>
        <w:ind w:left="0" w:firstLine="0"/>
        <w:jc w:val="center"/>
        <w:rPr>
          <w:b/>
          <w:bCs/>
        </w:rPr>
      </w:pPr>
      <w:r w:rsidRPr="006F228E">
        <w:rPr>
          <w:b/>
          <w:bCs/>
        </w:rPr>
        <w:t>Срок действия соглашения</w:t>
      </w:r>
    </w:p>
    <w:p w14:paraId="200CD62F" w14:textId="77777777" w:rsidR="006F228E" w:rsidRPr="006F228E" w:rsidRDefault="006F228E" w:rsidP="006F228E">
      <w:pPr>
        <w:widowControl w:val="0"/>
        <w:numPr>
          <w:ilvl w:val="1"/>
          <w:numId w:val="76"/>
        </w:numPr>
        <w:tabs>
          <w:tab w:val="left" w:pos="1134"/>
        </w:tabs>
        <w:snapToGrid w:val="0"/>
        <w:ind w:left="0" w:firstLine="709"/>
        <w:jc w:val="both"/>
      </w:pPr>
      <w:r w:rsidRPr="006F228E">
        <w:t>Настоящее Соглашение действует в течении всего срока действия Договора.</w:t>
      </w:r>
    </w:p>
    <w:p w14:paraId="278193A1" w14:textId="77777777" w:rsidR="006F228E" w:rsidRPr="006F228E" w:rsidRDefault="006F228E" w:rsidP="006F228E">
      <w:pPr>
        <w:widowControl w:val="0"/>
        <w:numPr>
          <w:ilvl w:val="1"/>
          <w:numId w:val="76"/>
        </w:numPr>
        <w:tabs>
          <w:tab w:val="left" w:pos="1134"/>
        </w:tabs>
        <w:snapToGrid w:val="0"/>
        <w:ind w:left="0" w:firstLine="709"/>
        <w:jc w:val="both"/>
      </w:pPr>
      <w:r w:rsidRPr="006F228E">
        <w:t>Условия настоящего Соглашения распространяются также на конфиденциальную информацию, полученную Сторонами друг от друга до заключения настоящего Соглашения.</w:t>
      </w:r>
    </w:p>
    <w:p w14:paraId="31095710" w14:textId="77777777" w:rsidR="006F228E" w:rsidRPr="006F228E" w:rsidRDefault="006F228E" w:rsidP="006F228E">
      <w:pPr>
        <w:widowControl w:val="0"/>
        <w:numPr>
          <w:ilvl w:val="1"/>
          <w:numId w:val="76"/>
        </w:numPr>
        <w:tabs>
          <w:tab w:val="left" w:pos="1134"/>
        </w:tabs>
        <w:snapToGrid w:val="0"/>
        <w:spacing w:after="200"/>
        <w:ind w:left="0" w:firstLine="709"/>
        <w:jc w:val="both"/>
      </w:pPr>
      <w:r w:rsidRPr="006F228E">
        <w:t>Соглашение может быть расторгнуто любой из Сторон в одностороннем порядке по письменному требованию, направленному другой Стороне не менее чем за 30 (тридцать) дней до даты такого расторжения. В случае досрочного расторжения настоящее Соглашение продолжает действовать в отношении обязательств по режиму обращения с конфиденциальной информацией, переданной в рамках настоящего Соглашения, в течение срока, указанного в п. 6.1. Соглашения.</w:t>
      </w:r>
    </w:p>
    <w:p w14:paraId="4E5DD6E8" w14:textId="77777777" w:rsidR="006F228E" w:rsidRPr="006F228E" w:rsidRDefault="006F228E" w:rsidP="006F228E">
      <w:pPr>
        <w:widowControl w:val="0"/>
        <w:numPr>
          <w:ilvl w:val="0"/>
          <w:numId w:val="76"/>
        </w:numPr>
        <w:tabs>
          <w:tab w:val="left" w:pos="284"/>
        </w:tabs>
        <w:snapToGrid w:val="0"/>
        <w:spacing w:before="120" w:after="120"/>
        <w:ind w:left="0" w:firstLine="0"/>
        <w:jc w:val="center"/>
        <w:rPr>
          <w:b/>
          <w:bCs/>
        </w:rPr>
      </w:pPr>
      <w:r w:rsidRPr="006F228E">
        <w:rPr>
          <w:b/>
          <w:bCs/>
        </w:rPr>
        <w:t>Прочие условия</w:t>
      </w:r>
    </w:p>
    <w:p w14:paraId="010A50CF" w14:textId="77777777" w:rsidR="006F228E" w:rsidRPr="006F228E" w:rsidRDefault="006F228E" w:rsidP="006F228E">
      <w:pPr>
        <w:widowControl w:val="0"/>
        <w:numPr>
          <w:ilvl w:val="1"/>
          <w:numId w:val="76"/>
        </w:numPr>
        <w:tabs>
          <w:tab w:val="left" w:pos="1134"/>
        </w:tabs>
        <w:snapToGrid w:val="0"/>
        <w:ind w:left="0" w:firstLine="709"/>
        <w:jc w:val="both"/>
        <w:rPr>
          <w:spacing w:val="-1"/>
        </w:rPr>
      </w:pPr>
      <w:r w:rsidRPr="006F228E">
        <w:rPr>
          <w:spacing w:val="-1"/>
        </w:rPr>
        <w:t>Передача одной из Сторон конфиденциальной информации, полученной от другой Стороны,</w:t>
      </w:r>
      <w:r w:rsidRPr="006F228E">
        <w:t xml:space="preserve"> </w:t>
      </w:r>
      <w:r w:rsidRPr="006F228E">
        <w:rPr>
          <w:spacing w:val="-1"/>
        </w:rPr>
        <w:t xml:space="preserve">органу государственной власти, иному государственному органу, органу местного самоуправления не считается разглашением в случаях, когда такой орган государственной власти, иной государственный орган, орган местного самоуправления уполномочен в соответствии с законодательством РФ требовать предоставления конфиденциальной информации. При этом передача органу государственной власти, иному государственному органу, органу местного самоуправления конфиденциальной информации должна осуществляться в соответствии с законодательством РФ и правовыми актами Сторон, устанавливающими порядок такой передачи. </w:t>
      </w:r>
    </w:p>
    <w:p w14:paraId="03CAD677" w14:textId="77777777" w:rsidR="006F228E" w:rsidRPr="006F228E" w:rsidRDefault="006F228E" w:rsidP="006F228E">
      <w:pPr>
        <w:ind w:firstLine="709"/>
        <w:jc w:val="both"/>
        <w:rPr>
          <w:spacing w:val="-1"/>
        </w:rPr>
      </w:pPr>
      <w:r w:rsidRPr="006F228E">
        <w:rPr>
          <w:spacing w:val="-1"/>
        </w:rPr>
        <w:t>Получающая Сторона обязана незамедлительно уведомить передающую Сторону отдельно о факте запроса и факте предоставления конфиденциальной информации передающей Стороны по запросу органа государственной власти, иного государственного органа, органа местного самоуправления.</w:t>
      </w:r>
    </w:p>
    <w:p w14:paraId="17924EBA" w14:textId="77777777" w:rsidR="006F228E" w:rsidRPr="006F228E" w:rsidRDefault="006F228E" w:rsidP="006F228E">
      <w:pPr>
        <w:widowControl w:val="0"/>
        <w:numPr>
          <w:ilvl w:val="1"/>
          <w:numId w:val="76"/>
        </w:numPr>
        <w:tabs>
          <w:tab w:val="left" w:pos="1134"/>
        </w:tabs>
        <w:snapToGrid w:val="0"/>
        <w:ind w:left="0" w:firstLine="709"/>
        <w:jc w:val="both"/>
        <w:rPr>
          <w:spacing w:val="-1"/>
        </w:rPr>
      </w:pPr>
      <w:r w:rsidRPr="006F228E">
        <w:rPr>
          <w:spacing w:val="-1"/>
        </w:rPr>
        <w:t>По настоящему Соглашению не передаются какие-либо интеллектуальные права на результаты интеллектуальной деятельности.</w:t>
      </w:r>
    </w:p>
    <w:p w14:paraId="62E2FD15" w14:textId="77777777" w:rsidR="006F228E" w:rsidRPr="006F228E" w:rsidRDefault="006F228E" w:rsidP="006F228E">
      <w:pPr>
        <w:widowControl w:val="0"/>
        <w:numPr>
          <w:ilvl w:val="1"/>
          <w:numId w:val="76"/>
        </w:numPr>
        <w:tabs>
          <w:tab w:val="left" w:pos="1134"/>
        </w:tabs>
        <w:snapToGrid w:val="0"/>
        <w:ind w:left="0" w:firstLine="709"/>
        <w:jc w:val="both"/>
        <w:rPr>
          <w:spacing w:val="-1"/>
        </w:rPr>
      </w:pPr>
      <w:r w:rsidRPr="006F228E">
        <w:rPr>
          <w:spacing w:val="-1"/>
        </w:rPr>
        <w:t>Права обладателя конфиденциальной информации и права собственности на носители информации остаются у передающей Стороны. Передающая Сторона вправе потребовать от получающей Стороны вернуть носители информации в любое время, направив такое требование получающей Стороне в письменной форме. В течение 15 (пятнадцати) рабочих дней после получения такого уведомления получающая Сторона должна вернуть все оригиналы носителей информации и уничтожить по акту все копии конфиденциальной информации, имеющиеся у нее, а также у третьих лиц, которым она передала конфиденциальную информацию передающей Стороны.</w:t>
      </w:r>
    </w:p>
    <w:p w14:paraId="39140273" w14:textId="77777777" w:rsidR="006F228E" w:rsidRPr="006F228E" w:rsidRDefault="006F228E" w:rsidP="006F228E">
      <w:pPr>
        <w:widowControl w:val="0"/>
        <w:numPr>
          <w:ilvl w:val="1"/>
          <w:numId w:val="76"/>
        </w:numPr>
        <w:tabs>
          <w:tab w:val="left" w:pos="1134"/>
        </w:tabs>
        <w:snapToGrid w:val="0"/>
        <w:ind w:left="0" w:firstLine="709"/>
        <w:jc w:val="both"/>
        <w:rPr>
          <w:spacing w:val="-1"/>
        </w:rPr>
      </w:pPr>
      <w:r w:rsidRPr="006F228E">
        <w:rPr>
          <w:spacing w:val="-1"/>
        </w:rPr>
        <w:t>Права и обязанности одной из Сторон по настоящему Соглашению в случае её реорганизации переходят к соответствующему правопреемнику (правопреемникам). В случае ликвидации получающая Сторона должна до завершения ликвидации обеспечить возврат передающей стороне всех носителей информации и уничтожение всех копий конфиденциальной информации передающей стороны.</w:t>
      </w:r>
    </w:p>
    <w:p w14:paraId="4FAED071" w14:textId="77777777" w:rsidR="006F228E" w:rsidRPr="006F228E" w:rsidRDefault="006F228E" w:rsidP="006F228E">
      <w:pPr>
        <w:widowControl w:val="0"/>
        <w:numPr>
          <w:ilvl w:val="1"/>
          <w:numId w:val="76"/>
        </w:numPr>
        <w:tabs>
          <w:tab w:val="left" w:pos="1134"/>
        </w:tabs>
        <w:snapToGrid w:val="0"/>
        <w:ind w:left="0" w:firstLine="709"/>
        <w:jc w:val="both"/>
        <w:rPr>
          <w:spacing w:val="-1"/>
        </w:rPr>
      </w:pPr>
      <w:r w:rsidRPr="006F228E">
        <w:rPr>
          <w:spacing w:val="-1"/>
        </w:rPr>
        <w:t>В случае несанкционированного разглашения или использования конфиденциальной информации передающей стороны получающая сторона обязана совершить все необходимые действия по возврату такой конфиденциальной информации и предотвращению её использования, распространения, продажи, обмена, опубликования либо иной формы разглашения.</w:t>
      </w:r>
    </w:p>
    <w:p w14:paraId="007F50A7" w14:textId="77777777" w:rsidR="006F228E" w:rsidRPr="006F228E" w:rsidRDefault="006F228E" w:rsidP="006F228E">
      <w:pPr>
        <w:widowControl w:val="0"/>
        <w:numPr>
          <w:ilvl w:val="1"/>
          <w:numId w:val="76"/>
        </w:numPr>
        <w:tabs>
          <w:tab w:val="left" w:pos="1134"/>
        </w:tabs>
        <w:snapToGrid w:val="0"/>
        <w:ind w:left="0" w:firstLine="709"/>
        <w:jc w:val="both"/>
        <w:rPr>
          <w:spacing w:val="-1"/>
        </w:rPr>
      </w:pPr>
      <w:r w:rsidRPr="006F228E">
        <w:rPr>
          <w:spacing w:val="-1"/>
        </w:rPr>
        <w:t>При разглашении конфиденциальной информации или наличии угрозы разглашения получающая Сторона обязана незамедлительно уведомить об этом передающую Сторону в письменной форме.</w:t>
      </w:r>
    </w:p>
    <w:p w14:paraId="2F45C2BA" w14:textId="77777777" w:rsidR="006F228E" w:rsidRPr="006F228E" w:rsidRDefault="006F228E" w:rsidP="006F228E">
      <w:pPr>
        <w:widowControl w:val="0"/>
        <w:numPr>
          <w:ilvl w:val="1"/>
          <w:numId w:val="76"/>
        </w:numPr>
        <w:tabs>
          <w:tab w:val="left" w:pos="1134"/>
        </w:tabs>
        <w:snapToGrid w:val="0"/>
        <w:ind w:left="0" w:firstLine="709"/>
        <w:jc w:val="both"/>
        <w:rPr>
          <w:spacing w:val="-1"/>
        </w:rPr>
      </w:pPr>
      <w:r w:rsidRPr="006F228E">
        <w:rPr>
          <w:spacing w:val="-1"/>
        </w:rPr>
        <w:t>При проведении расследования фактов разглашения конфиденциальной информации или обстоятельств, свидетельствующих об угрозе такого разглашения, передающая Сторона вправе направлять к получающей Стороне уполномоченных лиц – специалистов в области охраны конфиденциальной информации.</w:t>
      </w:r>
    </w:p>
    <w:p w14:paraId="224C2BEB" w14:textId="77777777" w:rsidR="006F228E" w:rsidRPr="006F228E" w:rsidRDefault="006F228E" w:rsidP="006F228E">
      <w:pPr>
        <w:widowControl w:val="0"/>
        <w:numPr>
          <w:ilvl w:val="1"/>
          <w:numId w:val="76"/>
        </w:numPr>
        <w:tabs>
          <w:tab w:val="left" w:pos="1134"/>
        </w:tabs>
        <w:snapToGrid w:val="0"/>
        <w:ind w:left="0" w:firstLine="709"/>
        <w:jc w:val="both"/>
        <w:rPr>
          <w:spacing w:val="-1"/>
        </w:rPr>
      </w:pPr>
      <w:r w:rsidRPr="006F228E">
        <w:rPr>
          <w:spacing w:val="-1"/>
        </w:rPr>
        <w:t>В случаях, предусмотренных законодательством РФ, передающая Сторона вправе проводить проверки соблюдения получающей Стороной обязательств по охране конфиденциальной информации.</w:t>
      </w:r>
    </w:p>
    <w:p w14:paraId="5F3DAD40" w14:textId="77777777" w:rsidR="006F228E" w:rsidRPr="006F228E" w:rsidRDefault="006F228E" w:rsidP="006F228E">
      <w:pPr>
        <w:widowControl w:val="0"/>
        <w:numPr>
          <w:ilvl w:val="1"/>
          <w:numId w:val="76"/>
        </w:numPr>
        <w:tabs>
          <w:tab w:val="left" w:pos="1134"/>
        </w:tabs>
        <w:snapToGrid w:val="0"/>
        <w:ind w:left="0" w:firstLine="709"/>
        <w:jc w:val="both"/>
        <w:rPr>
          <w:spacing w:val="-1"/>
        </w:rPr>
      </w:pPr>
      <w:r w:rsidRPr="006F228E">
        <w:rPr>
          <w:spacing w:val="-1"/>
        </w:rPr>
        <w:t>Недействительность или невозможность исполнения любого положения Соглашения не влияет на действительность или возможность исполнения как любых иных положений Соглашения, так и Соглашения в целом.</w:t>
      </w:r>
    </w:p>
    <w:p w14:paraId="5C2C4E65" w14:textId="77777777" w:rsidR="006F228E" w:rsidRPr="006F228E" w:rsidRDefault="006F228E" w:rsidP="006F228E">
      <w:pPr>
        <w:widowControl w:val="0"/>
        <w:numPr>
          <w:ilvl w:val="1"/>
          <w:numId w:val="76"/>
        </w:numPr>
        <w:tabs>
          <w:tab w:val="left" w:pos="1276"/>
        </w:tabs>
        <w:autoSpaceDE w:val="0"/>
        <w:autoSpaceDN w:val="0"/>
        <w:adjustRightInd w:val="0"/>
        <w:snapToGrid w:val="0"/>
        <w:ind w:left="0" w:firstLine="709"/>
        <w:jc w:val="both"/>
        <w:rPr>
          <w:bCs/>
          <w:kern w:val="28"/>
        </w:rPr>
      </w:pPr>
      <w:r w:rsidRPr="006F228E">
        <w:rPr>
          <w:spacing w:val="-1"/>
        </w:rPr>
        <w:t>Изменения и дополнения к настоящему Соглашению имеют силу только в том случае, если они составлены в письменном виде и подписаны надлежащим образом уполномоченными представителями обеих Сторон.</w:t>
      </w:r>
    </w:p>
    <w:p w14:paraId="2AC86EA1" w14:textId="77777777" w:rsidR="006F228E" w:rsidRPr="006F228E" w:rsidRDefault="006F228E" w:rsidP="006F228E">
      <w:pPr>
        <w:widowControl w:val="0"/>
        <w:numPr>
          <w:ilvl w:val="1"/>
          <w:numId w:val="76"/>
        </w:numPr>
        <w:tabs>
          <w:tab w:val="left" w:pos="1276"/>
        </w:tabs>
        <w:autoSpaceDE w:val="0"/>
        <w:autoSpaceDN w:val="0"/>
        <w:adjustRightInd w:val="0"/>
        <w:snapToGrid w:val="0"/>
        <w:spacing w:after="200"/>
        <w:ind w:left="0" w:firstLine="709"/>
        <w:jc w:val="both"/>
        <w:rPr>
          <w:bCs/>
          <w:kern w:val="28"/>
        </w:rPr>
      </w:pPr>
      <w:r w:rsidRPr="006F228E">
        <w:rPr>
          <w:spacing w:val="-1"/>
        </w:rPr>
        <w:t>Ни одно из положений настоящего Соглашения не может быть истолковано как принуждающее одну из Сторон передавать какую-либо конфиденциальную информацию другой Стороне или вступать в какие-либо договорные отношения, не предусмотренные настоящим Соглашением. Настоящее Соглашение не определяет качество передаваемой конфиденциальной информации и пригодность её для определённых целей одной из Сторон.</w:t>
      </w:r>
    </w:p>
    <w:p w14:paraId="266192F5" w14:textId="77777777" w:rsidR="006F228E" w:rsidRPr="006F228E" w:rsidRDefault="006F228E" w:rsidP="006F228E">
      <w:pPr>
        <w:tabs>
          <w:tab w:val="left" w:pos="1935"/>
        </w:tabs>
        <w:rPr>
          <w:sz w:val="6"/>
        </w:rPr>
      </w:pPr>
    </w:p>
    <w:sectPr w:rsidR="006F228E" w:rsidRPr="006F228E" w:rsidSect="00B47DF0">
      <w:pgSz w:w="11906" w:h="16838" w:code="9"/>
      <w:pgMar w:top="1134" w:right="851" w:bottom="1134" w:left="1701"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5B3127" w14:textId="77777777" w:rsidR="00884E87" w:rsidRDefault="00884E87" w:rsidP="00174B51">
      <w:r>
        <w:separator/>
      </w:r>
    </w:p>
  </w:endnote>
  <w:endnote w:type="continuationSeparator" w:id="0">
    <w:p w14:paraId="30D3CF5E" w14:textId="77777777" w:rsidR="00884E87" w:rsidRDefault="00884E87" w:rsidP="00174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itka Subheading">
    <w:panose1 w:val="02000505000000020004"/>
    <w:charset w:val="CC"/>
    <w:family w:val="auto"/>
    <w:pitch w:val="variable"/>
    <w:sig w:usb0="A00002EF" w:usb1="4000204B" w:usb2="00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auto"/>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ヒラギノ角ゴ Pro W3">
    <w:altName w:val="Times New Roman"/>
    <w:charset w:val="00"/>
    <w:family w:val="roman"/>
    <w:pitch w:val="default"/>
  </w:font>
  <w:font w:name="TimesNewRoman,Bold">
    <w:panose1 w:val="00000000000000000000"/>
    <w:charset w:val="80"/>
    <w:family w:val="auto"/>
    <w:notTrueType/>
    <w:pitch w:val="default"/>
    <w:sig w:usb0="00000000" w:usb1="08070000" w:usb2="00000010" w:usb3="00000000" w:csb0="00020000" w:csb1="00000000"/>
  </w:font>
  <w:font w:name="minionpro-regular">
    <w:charset w:val="00"/>
    <w:family w:val="auto"/>
    <w:pitch w:val="default"/>
  </w:font>
  <w:font w:name="Myriad Pro SemiCond">
    <w:panose1 w:val="00000000000000000000"/>
    <w:charset w:val="00"/>
    <w:family w:val="roman"/>
    <w:notTrueType/>
    <w:pitch w:val="default"/>
  </w:font>
  <w:font w:name="Futuris">
    <w:panose1 w:val="00000000000000000000"/>
    <w:charset w:val="00"/>
    <w:family w:val="auto"/>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FuturisCTT">
    <w:panose1 w:val="00000000000000000000"/>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Dutch-Roman">
    <w:charset w:val="00"/>
    <w:family w:val="auto"/>
    <w:pitch w:val="variable"/>
    <w:sig w:usb0="00000087" w:usb1="00000000" w:usb2="00000000" w:usb3="00000000" w:csb0="0000001B" w:csb1="00000000"/>
  </w:font>
  <w:font w:name="Century Gothic">
    <w:panose1 w:val="020B0502020202020204"/>
    <w:charset w:val="CC"/>
    <w:family w:val="swiss"/>
    <w:pitch w:val="variable"/>
    <w:sig w:usb0="00000287" w:usb1="00000000" w:usb2="00000000" w:usb3="00000000" w:csb0="0000009F" w:csb1="00000000"/>
  </w:font>
  <w:font w:name="DejaVu Sans">
    <w:charset w:val="CC"/>
    <w:family w:val="swiss"/>
    <w:pitch w:val="variable"/>
    <w:sig w:usb0="00000000" w:usb1="D200FDFF" w:usb2="0A246029" w:usb3="00000000" w:csb0="000001FF" w:csb1="00000000"/>
  </w:font>
  <w:font w:name="Noto Sans Devanagari">
    <w:altName w:val="Arial"/>
    <w:charset w:val="00"/>
    <w:family w:val="swiss"/>
    <w:pitch w:val="variable"/>
    <w:sig w:usb0="80008023" w:usb1="00002046" w:usb2="00000000" w:usb3="00000000" w:csb0="00000001" w:csb1="00000000"/>
  </w:font>
  <w:font w:name="Consultant">
    <w:altName w:val="Cambria"/>
    <w:panose1 w:val="00000000000000000000"/>
    <w:charset w:val="CC"/>
    <w:family w:val="roman"/>
    <w:notTrueType/>
    <w:pitch w:val="variable"/>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7134057"/>
      <w:docPartObj>
        <w:docPartGallery w:val="Page Numbers (Bottom of Page)"/>
        <w:docPartUnique/>
      </w:docPartObj>
    </w:sdtPr>
    <w:sdtEndPr/>
    <w:sdtContent>
      <w:p w14:paraId="22408885" w14:textId="0B1E0B2A" w:rsidR="00A63335" w:rsidRDefault="00A63335" w:rsidP="00B47DF0">
        <w:pPr>
          <w:pStyle w:val="aff7"/>
          <w:jc w:val="right"/>
        </w:pPr>
        <w:r w:rsidRPr="000005A2">
          <w:rPr>
            <w:sz w:val="20"/>
          </w:rPr>
          <w:fldChar w:fldCharType="begin"/>
        </w:r>
        <w:r w:rsidRPr="000005A2">
          <w:rPr>
            <w:sz w:val="20"/>
          </w:rPr>
          <w:instrText>PAGE   \* MERGEFORMAT</w:instrText>
        </w:r>
        <w:r w:rsidRPr="000005A2">
          <w:rPr>
            <w:sz w:val="20"/>
          </w:rPr>
          <w:fldChar w:fldCharType="separate"/>
        </w:r>
        <w:r w:rsidR="00884E87">
          <w:rPr>
            <w:noProof/>
            <w:sz w:val="20"/>
          </w:rPr>
          <w:t>1</w:t>
        </w:r>
        <w:r w:rsidRPr="000005A2">
          <w:rPr>
            <w:noProof/>
            <w:sz w:val="20"/>
          </w:rPr>
          <w:fldChar w:fldCharType="end"/>
        </w:r>
      </w:p>
    </w:sdtContent>
  </w:sdt>
  <w:p w14:paraId="3C4A1530" w14:textId="77777777" w:rsidR="00A63335" w:rsidRDefault="00A63335" w:rsidP="004C0A4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62621D" w14:textId="77777777" w:rsidR="00884E87" w:rsidRDefault="00884E87" w:rsidP="00174B51">
      <w:r>
        <w:separator/>
      </w:r>
    </w:p>
  </w:footnote>
  <w:footnote w:type="continuationSeparator" w:id="0">
    <w:p w14:paraId="351D5F08" w14:textId="77777777" w:rsidR="00884E87" w:rsidRDefault="00884E87" w:rsidP="00174B51">
      <w:r>
        <w:continuationSeparator/>
      </w:r>
    </w:p>
  </w:footnote>
  <w:footnote w:id="1">
    <w:p w14:paraId="79AA4DCD" w14:textId="77777777" w:rsidR="00A63335" w:rsidRPr="00910274" w:rsidRDefault="00A63335" w:rsidP="003E1F6C">
      <w:pPr>
        <w:pStyle w:val="afff1"/>
        <w:ind w:firstLine="567"/>
        <w:jc w:val="both"/>
        <w:rPr>
          <w:rFonts w:ascii="Times New Roman" w:hAnsi="Times New Roman"/>
          <w:i/>
        </w:rPr>
      </w:pPr>
      <w:r w:rsidRPr="00910274">
        <w:rPr>
          <w:rStyle w:val="afff3"/>
          <w:rFonts w:ascii="Times New Roman" w:hAnsi="Times New Roman"/>
          <w:i/>
        </w:rPr>
        <w:footnoteRef/>
      </w:r>
      <w:r w:rsidRPr="00910274">
        <w:rPr>
          <w:rFonts w:ascii="Times New Roman" w:hAnsi="Times New Roman"/>
          <w:i/>
        </w:rPr>
        <w:t xml:space="preserve"> Если Исполнителем является ИП, то использовать следующую фразу «Индивидуальный предприниматель ___________________________________________________, именуемый (-ая) в дальнейшем Исполнитель».</w:t>
      </w:r>
    </w:p>
  </w:footnote>
  <w:footnote w:id="2">
    <w:p w14:paraId="1577B3A0" w14:textId="77777777" w:rsidR="00A63335" w:rsidRPr="00910274" w:rsidRDefault="00A63335" w:rsidP="003E1F6C">
      <w:pPr>
        <w:pStyle w:val="afff1"/>
        <w:ind w:firstLine="567"/>
        <w:jc w:val="both"/>
        <w:rPr>
          <w:rFonts w:ascii="Times New Roman" w:hAnsi="Times New Roman"/>
          <w:i/>
        </w:rPr>
      </w:pPr>
      <w:r w:rsidRPr="00910274">
        <w:rPr>
          <w:rStyle w:val="afff3"/>
          <w:rFonts w:ascii="Times New Roman" w:hAnsi="Times New Roman"/>
          <w:i/>
        </w:rPr>
        <w:footnoteRef/>
      </w:r>
      <w:r w:rsidRPr="00910274">
        <w:rPr>
          <w:rFonts w:ascii="Times New Roman" w:hAnsi="Times New Roman"/>
          <w:i/>
        </w:rPr>
        <w:t xml:space="preserve"> В случае, если Договор заключается по итогам проведения закупочных процедур, то в Договор включается следующее примерное условие в соответствии с ОРД Заказчика: «в соответствии с Протоколом заседания конкурсной комиссии/ закупочной комиссии № ________ от _____________».</w:t>
      </w:r>
    </w:p>
  </w:footnote>
  <w:footnote w:id="3">
    <w:p w14:paraId="51AFFB5B" w14:textId="77777777" w:rsidR="00A63335" w:rsidRPr="00910274" w:rsidRDefault="00A63335" w:rsidP="003E1F6C">
      <w:pPr>
        <w:pStyle w:val="afff1"/>
        <w:ind w:firstLine="567"/>
        <w:jc w:val="both"/>
        <w:rPr>
          <w:rFonts w:ascii="Times New Roman" w:hAnsi="Times New Roman"/>
          <w:i/>
        </w:rPr>
      </w:pPr>
      <w:r w:rsidRPr="00910274">
        <w:rPr>
          <w:rStyle w:val="afff3"/>
          <w:rFonts w:ascii="Times New Roman" w:hAnsi="Times New Roman"/>
          <w:i/>
        </w:rPr>
        <w:footnoteRef/>
      </w:r>
      <w:r w:rsidRPr="00910274">
        <w:rPr>
          <w:rFonts w:ascii="Times New Roman" w:hAnsi="Times New Roman"/>
          <w:i/>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Исполнителя от уплаты НДС.</w:t>
      </w:r>
    </w:p>
  </w:footnote>
  <w:footnote w:id="4">
    <w:p w14:paraId="2EF2AEA3" w14:textId="77777777" w:rsidR="00A63335" w:rsidRPr="00176346" w:rsidRDefault="00A63335" w:rsidP="003E1F6C">
      <w:pPr>
        <w:pStyle w:val="afff1"/>
        <w:ind w:firstLine="709"/>
        <w:jc w:val="both"/>
        <w:rPr>
          <w:rFonts w:ascii="Times New Roman" w:hAnsi="Times New Roman"/>
          <w:i/>
        </w:rPr>
      </w:pPr>
      <w:r w:rsidRPr="00176346">
        <w:rPr>
          <w:rStyle w:val="afff3"/>
        </w:rPr>
        <w:footnoteRef/>
      </w:r>
      <w:r w:rsidRPr="00176346">
        <w:rPr>
          <w:rFonts w:ascii="Times New Roman" w:hAnsi="Times New Roman"/>
        </w:rPr>
        <w:t xml:space="preserve"> </w:t>
      </w:r>
      <w:r w:rsidRPr="00176346">
        <w:rPr>
          <w:rFonts w:ascii="Times New Roman" w:hAnsi="Times New Roman"/>
          <w:i/>
        </w:rPr>
        <w:t xml:space="preserve">Примечание: Текст в части подсудности Арбитражному центру при РСПП сформирован в соответствии с рекомендуемой редакцией на сайте </w:t>
      </w:r>
      <w:hyperlink r:id="rId1" w:history="1">
        <w:r w:rsidRPr="00176346">
          <w:t>https://arbitration-rspp.ru/arbitration-clause/general/</w:t>
        </w:r>
      </w:hyperlink>
      <w:r w:rsidRPr="00176346">
        <w:rPr>
          <w:rFonts w:ascii="Times New Roman" w:hAnsi="Times New Roman"/>
          <w:i/>
        </w:rPr>
        <w:t>. При включении третейской оговорки в договор необходимо проверять актуальность редакции на текущую дату. При этом, альтернативность оговорки (арбитражный суд или третейский суд по выбору истца) изменению не подлежит.</w:t>
      </w:r>
    </w:p>
    <w:p w14:paraId="2F226EF8" w14:textId="77777777" w:rsidR="00A63335" w:rsidRPr="00176346" w:rsidRDefault="00A63335" w:rsidP="003E1F6C">
      <w:pPr>
        <w:pStyle w:val="afff1"/>
        <w:ind w:firstLine="709"/>
        <w:jc w:val="both"/>
        <w:rPr>
          <w:rFonts w:ascii="Times New Roman" w:hAnsi="Times New Roman"/>
        </w:rPr>
      </w:pPr>
      <w:r w:rsidRPr="00176346">
        <w:rPr>
          <w:rFonts w:ascii="Times New Roman" w:hAnsi="Times New Roman"/>
          <w:i/>
        </w:rPr>
        <w:t>При подготовке конкретного договора включать данное примечание не следует.</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522A4BA"/>
    <w:lvl w:ilvl="0">
      <w:start w:val="1"/>
      <w:numFmt w:val="bullet"/>
      <w:pStyle w:val="2"/>
      <w:lvlText w:val=""/>
      <w:lvlJc w:val="left"/>
      <w:pPr>
        <w:tabs>
          <w:tab w:val="num" w:pos="643"/>
        </w:tabs>
        <w:ind w:left="643" w:hanging="360"/>
      </w:pPr>
      <w:rPr>
        <w:rFonts w:ascii="Symbol" w:hAnsi="Symbol" w:cs="Symbol" w:hint="default"/>
      </w:rPr>
    </w:lvl>
  </w:abstractNum>
  <w:abstractNum w:abstractNumId="1" w15:restartNumberingAfterBreak="0">
    <w:nsid w:val="01537363"/>
    <w:multiLevelType w:val="multilevel"/>
    <w:tmpl w:val="FD345FF0"/>
    <w:lvl w:ilvl="0">
      <w:start w:val="3"/>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20426E"/>
    <w:multiLevelType w:val="hybridMultilevel"/>
    <w:tmpl w:val="D9F87FA4"/>
    <w:lvl w:ilvl="0" w:tplc="9A1812BC">
      <w:start w:val="1"/>
      <w:numFmt w:val="bullet"/>
      <w:lvlText w:val="-"/>
      <w:lvlJc w:val="left"/>
      <w:pPr>
        <w:ind w:left="1429" w:hanging="360"/>
      </w:pPr>
      <w:rPr>
        <w:rFonts w:ascii="Sitka Subheading" w:hAnsi="Sitka Subheading"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7091A45"/>
    <w:multiLevelType w:val="hybridMultilevel"/>
    <w:tmpl w:val="18DE7858"/>
    <w:lvl w:ilvl="0" w:tplc="FFFFFFFF">
      <w:start w:val="1"/>
      <w:numFmt w:val="bullet"/>
      <w:pStyle w:val="3"/>
      <w:lvlText w:val=""/>
      <w:lvlJc w:val="left"/>
      <w:pPr>
        <w:tabs>
          <w:tab w:val="num" w:pos="2770"/>
        </w:tabs>
        <w:ind w:left="2608" w:hanging="198"/>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0DFA56E8"/>
    <w:multiLevelType w:val="hybridMultilevel"/>
    <w:tmpl w:val="F0B63FAC"/>
    <w:lvl w:ilvl="0" w:tplc="1C5AF1A6">
      <w:start w:val="1"/>
      <w:numFmt w:val="decimal"/>
      <w:lvlText w:val="1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CC474C"/>
    <w:multiLevelType w:val="singleLevel"/>
    <w:tmpl w:val="04090001"/>
    <w:lvl w:ilvl="0">
      <w:start w:val="1"/>
      <w:numFmt w:val="bullet"/>
      <w:pStyle w:val="1"/>
      <w:lvlText w:val=""/>
      <w:lvlJc w:val="left"/>
      <w:pPr>
        <w:tabs>
          <w:tab w:val="num" w:pos="360"/>
        </w:tabs>
        <w:ind w:left="360" w:hanging="360"/>
      </w:pPr>
      <w:rPr>
        <w:rFonts w:ascii="Symbol" w:hAnsi="Symbol" w:cs="Symbol" w:hint="default"/>
      </w:rPr>
    </w:lvl>
  </w:abstractNum>
  <w:abstractNum w:abstractNumId="6" w15:restartNumberingAfterBreak="0">
    <w:nsid w:val="10C46BB6"/>
    <w:multiLevelType w:val="hybridMultilevel"/>
    <w:tmpl w:val="F2544844"/>
    <w:lvl w:ilvl="0" w:tplc="153AAD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0D023D8"/>
    <w:multiLevelType w:val="hybridMultilevel"/>
    <w:tmpl w:val="A7EA279A"/>
    <w:lvl w:ilvl="0" w:tplc="FFFFFFFF">
      <w:start w:val="1"/>
      <w:numFmt w:val="bullet"/>
      <w:pStyle w:val="a"/>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1D55E14"/>
    <w:multiLevelType w:val="multilevel"/>
    <w:tmpl w:val="00B0E164"/>
    <w:lvl w:ilvl="0">
      <w:start w:val="1"/>
      <w:numFmt w:val="decimal"/>
      <w:pStyle w:val="10"/>
      <w:lvlText w:val="%1"/>
      <w:lvlJc w:val="left"/>
      <w:pPr>
        <w:ind w:left="432" w:hanging="432"/>
      </w:pPr>
      <w:rPr>
        <w:rFonts w:cs="Times New Roman"/>
        <w:b/>
        <w:i w:val="0"/>
      </w:rPr>
    </w:lvl>
    <w:lvl w:ilvl="1">
      <w:start w:val="1"/>
      <w:numFmt w:val="decimal"/>
      <w:pStyle w:val="20"/>
      <w:lvlText w:val="%1.%2"/>
      <w:lvlJc w:val="left"/>
      <w:pPr>
        <w:ind w:left="576" w:hanging="576"/>
      </w:pPr>
      <w:rPr>
        <w:rFonts w:cs="Times New Roman"/>
        <w:b/>
        <w:sz w:val="28"/>
        <w:szCs w:val="28"/>
      </w:rPr>
    </w:lvl>
    <w:lvl w:ilvl="2">
      <w:start w:val="1"/>
      <w:numFmt w:val="decimal"/>
      <w:pStyle w:val="30"/>
      <w:lvlText w:val="%1.%2.%3 "/>
      <w:lvlJc w:val="left"/>
      <w:pPr>
        <w:ind w:left="720" w:hanging="720"/>
      </w:pPr>
      <w:rPr>
        <w:rFonts w:cs="Times New Roman"/>
        <w:b w:val="0"/>
        <w:sz w:val="28"/>
        <w:szCs w:val="28"/>
      </w:rPr>
    </w:lvl>
    <w:lvl w:ilvl="3">
      <w:start w:val="1"/>
      <w:numFmt w:val="decimal"/>
      <w:pStyle w:val="4"/>
      <w:lvlText w:val="%1.%2.%3.%4"/>
      <w:lvlJc w:val="left"/>
      <w:pPr>
        <w:ind w:left="864" w:hanging="864"/>
      </w:pPr>
      <w:rPr>
        <w:rFonts w:cs="Times New Roman"/>
      </w:rPr>
    </w:lvl>
    <w:lvl w:ilvl="4">
      <w:start w:val="1"/>
      <w:numFmt w:val="decimal"/>
      <w:pStyle w:val="5"/>
      <w:lvlText w:val="%1.%2.%3.%4.%5"/>
      <w:lvlJc w:val="left"/>
      <w:pPr>
        <w:ind w:left="2143" w:hanging="1008"/>
      </w:pPr>
      <w:rPr>
        <w:rFonts w:cs="Times New Roman"/>
      </w:rPr>
    </w:lvl>
    <w:lvl w:ilvl="5">
      <w:start w:val="1"/>
      <w:numFmt w:val="decimal"/>
      <w:pStyle w:val="6"/>
      <w:lvlText w:val="%1.%2.%3.%4.%5.%6"/>
      <w:lvlJc w:val="left"/>
      <w:pPr>
        <w:ind w:left="1152" w:hanging="1152"/>
      </w:pPr>
      <w:rPr>
        <w:rFonts w:cs="Times New Roman"/>
      </w:rPr>
    </w:lvl>
    <w:lvl w:ilvl="6">
      <w:start w:val="1"/>
      <w:numFmt w:val="decimal"/>
      <w:pStyle w:val="7"/>
      <w:lvlText w:val="%1.%2.%3.%4.%5.%6.%7"/>
      <w:lvlJc w:val="left"/>
      <w:pPr>
        <w:ind w:left="1296" w:hanging="1296"/>
      </w:pPr>
      <w:rPr>
        <w:rFonts w:cs="Times New Roman"/>
      </w:rPr>
    </w:lvl>
    <w:lvl w:ilvl="7">
      <w:start w:val="1"/>
      <w:numFmt w:val="decimal"/>
      <w:pStyle w:val="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9" w15:restartNumberingAfterBreak="0">
    <w:nsid w:val="140369B9"/>
    <w:multiLevelType w:val="multilevel"/>
    <w:tmpl w:val="D46CAD4A"/>
    <w:lvl w:ilvl="0">
      <w:start w:val="1"/>
      <w:numFmt w:val="decimal"/>
      <w:pStyle w:val="a0"/>
      <w:lvlText w:val="%1."/>
      <w:lvlJc w:val="left"/>
      <w:pPr>
        <w:tabs>
          <w:tab w:val="num" w:pos="2061"/>
        </w:tabs>
        <w:ind w:left="1871" w:hanging="170"/>
      </w:pPr>
      <w:rPr>
        <w:rFonts w:hint="default"/>
      </w:rPr>
    </w:lvl>
    <w:lvl w:ilvl="1">
      <w:start w:val="1"/>
      <w:numFmt w:val="decimal"/>
      <w:lvlText w:val="%1.%2."/>
      <w:lvlJc w:val="left"/>
      <w:pPr>
        <w:tabs>
          <w:tab w:val="num" w:pos="2495"/>
        </w:tabs>
        <w:ind w:left="2495" w:hanging="454"/>
      </w:pPr>
      <w:rPr>
        <w:rFonts w:hint="default"/>
      </w:rPr>
    </w:lvl>
    <w:lvl w:ilvl="2">
      <w:start w:val="1"/>
      <w:numFmt w:val="decimal"/>
      <w:lvlRestart w:val="0"/>
      <w:lvlText w:val="%2.%3.%1. "/>
      <w:lvlJc w:val="left"/>
      <w:pPr>
        <w:tabs>
          <w:tab w:val="num" w:pos="3175"/>
        </w:tabs>
        <w:ind w:left="3175" w:hanging="680"/>
      </w:pPr>
      <w:rPr>
        <w:rFonts w:hint="default"/>
      </w:rPr>
    </w:lvl>
    <w:lvl w:ilvl="3">
      <w:start w:val="1"/>
      <w:numFmt w:val="none"/>
      <w:lvlText w:val=""/>
      <w:lvlJc w:val="left"/>
      <w:pPr>
        <w:tabs>
          <w:tab w:val="num" w:pos="1788"/>
        </w:tabs>
        <w:ind w:left="1788" w:hanging="864"/>
      </w:pPr>
      <w:rPr>
        <w:rFonts w:hint="default"/>
      </w:rPr>
    </w:lvl>
    <w:lvl w:ilvl="4">
      <w:start w:val="1"/>
      <w:numFmt w:val="none"/>
      <w:lvlText w:val=""/>
      <w:lvlJc w:val="left"/>
      <w:pPr>
        <w:tabs>
          <w:tab w:val="num" w:pos="1932"/>
        </w:tabs>
        <w:ind w:left="1932" w:hanging="1008"/>
      </w:pPr>
      <w:rPr>
        <w:rFonts w:hint="default"/>
      </w:rPr>
    </w:lvl>
    <w:lvl w:ilvl="5">
      <w:start w:val="1"/>
      <w:numFmt w:val="none"/>
      <w:lvlText w:val=""/>
      <w:lvlJc w:val="left"/>
      <w:pPr>
        <w:tabs>
          <w:tab w:val="num" w:pos="2076"/>
        </w:tabs>
        <w:ind w:left="2076" w:hanging="1152"/>
      </w:pPr>
      <w:rPr>
        <w:rFonts w:hint="default"/>
      </w:rPr>
    </w:lvl>
    <w:lvl w:ilvl="6">
      <w:start w:val="1"/>
      <w:numFmt w:val="decimal"/>
      <w:lvlText w:val="%1.%2.%3.%4.%5.%6.%7"/>
      <w:lvlJc w:val="left"/>
      <w:pPr>
        <w:tabs>
          <w:tab w:val="num" w:pos="2724"/>
        </w:tabs>
        <w:ind w:left="2220" w:hanging="1296"/>
      </w:pPr>
      <w:rPr>
        <w:rFonts w:hint="default"/>
      </w:rPr>
    </w:lvl>
    <w:lvl w:ilvl="7">
      <w:start w:val="1"/>
      <w:numFmt w:val="decimal"/>
      <w:lvlText w:val="%1.%2.%3.%4.%5.%6.%7.%8"/>
      <w:lvlJc w:val="left"/>
      <w:pPr>
        <w:tabs>
          <w:tab w:val="num" w:pos="2364"/>
        </w:tabs>
        <w:ind w:left="2364" w:hanging="1440"/>
      </w:pPr>
      <w:rPr>
        <w:rFonts w:hint="default"/>
      </w:rPr>
    </w:lvl>
    <w:lvl w:ilvl="8">
      <w:start w:val="1"/>
      <w:numFmt w:val="decimal"/>
      <w:lvlText w:val="%1.%2.%3.%4.%5.%6.%7.%8.%9"/>
      <w:lvlJc w:val="left"/>
      <w:pPr>
        <w:tabs>
          <w:tab w:val="num" w:pos="2508"/>
        </w:tabs>
        <w:ind w:left="2508" w:hanging="1584"/>
      </w:pPr>
      <w:rPr>
        <w:rFonts w:hint="default"/>
      </w:rPr>
    </w:lvl>
  </w:abstractNum>
  <w:abstractNum w:abstractNumId="10" w15:restartNumberingAfterBreak="0">
    <w:nsid w:val="14732781"/>
    <w:multiLevelType w:val="hybridMultilevel"/>
    <w:tmpl w:val="3E6E88EE"/>
    <w:lvl w:ilvl="0" w:tplc="A34E849A">
      <w:start w:val="1"/>
      <w:numFmt w:val="bullet"/>
      <w:pStyle w:val="11"/>
      <w:lvlText w:val=""/>
      <w:lvlJc w:val="left"/>
      <w:pPr>
        <w:tabs>
          <w:tab w:val="num" w:pos="1211"/>
        </w:tabs>
        <w:ind w:left="1211" w:hanging="360"/>
      </w:pPr>
      <w:rPr>
        <w:rFonts w:ascii="Symbol" w:hAnsi="Symbol" w:hint="default"/>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1E1A4B"/>
    <w:multiLevelType w:val="hybridMultilevel"/>
    <w:tmpl w:val="5666F3DE"/>
    <w:lvl w:ilvl="0" w:tplc="1C5AF1A6">
      <w:start w:val="1"/>
      <w:numFmt w:val="decimal"/>
      <w:lvlText w:val="1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76A02DB"/>
    <w:multiLevelType w:val="hybridMultilevel"/>
    <w:tmpl w:val="81506598"/>
    <w:lvl w:ilvl="0" w:tplc="9A1812BC">
      <w:start w:val="1"/>
      <w:numFmt w:val="bullet"/>
      <w:lvlText w:val="-"/>
      <w:lvlJc w:val="left"/>
      <w:pPr>
        <w:ind w:left="1429" w:hanging="360"/>
      </w:pPr>
      <w:rPr>
        <w:rFonts w:ascii="Sitka Subheading" w:hAnsi="Sitka Subheading"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AE5510"/>
    <w:multiLevelType w:val="multilevel"/>
    <w:tmpl w:val="215E5E04"/>
    <w:lvl w:ilvl="0">
      <w:start w:val="1"/>
      <w:numFmt w:val="decimal"/>
      <w:lvlText w:val="%1."/>
      <w:lvlJc w:val="left"/>
      <w:pPr>
        <w:ind w:left="709" w:hanging="360"/>
      </w:pPr>
      <w:rPr>
        <w:b/>
        <w:sz w:val="28"/>
      </w:r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14" w15:restartNumberingAfterBreak="0">
    <w:nsid w:val="1B6D48B4"/>
    <w:multiLevelType w:val="hybridMultilevel"/>
    <w:tmpl w:val="3C501968"/>
    <w:lvl w:ilvl="0" w:tplc="7FBCBED6">
      <w:start w:val="1"/>
      <w:numFmt w:val="bullet"/>
      <w:pStyle w:val="a1"/>
      <w:lvlText w:val=""/>
      <w:lvlJc w:val="left"/>
      <w:pPr>
        <w:tabs>
          <w:tab w:val="num" w:pos="1134"/>
        </w:tabs>
        <w:ind w:left="0" w:firstLine="720"/>
      </w:pPr>
      <w:rPr>
        <w:rFonts w:ascii="Symbol" w:hAnsi="Symbol" w:hint="default"/>
        <w:color w:val="auto"/>
      </w:rPr>
    </w:lvl>
    <w:lvl w:ilvl="1" w:tplc="98A43484">
      <w:start w:val="1"/>
      <w:numFmt w:val="bullet"/>
      <w:lvlText w:val="o"/>
      <w:lvlJc w:val="left"/>
      <w:pPr>
        <w:tabs>
          <w:tab w:val="num" w:pos="1440"/>
        </w:tabs>
        <w:ind w:left="1440" w:hanging="360"/>
      </w:pPr>
      <w:rPr>
        <w:rFonts w:ascii="Courier New" w:hAnsi="Courier New" w:cs="Courier New" w:hint="default"/>
      </w:rPr>
    </w:lvl>
    <w:lvl w:ilvl="2" w:tplc="1514F616">
      <w:start w:val="1"/>
      <w:numFmt w:val="bullet"/>
      <w:lvlText w:val=""/>
      <w:lvlJc w:val="left"/>
      <w:pPr>
        <w:tabs>
          <w:tab w:val="num" w:pos="2160"/>
        </w:tabs>
        <w:ind w:left="2160" w:hanging="360"/>
      </w:pPr>
      <w:rPr>
        <w:rFonts w:ascii="Wingdings" w:hAnsi="Wingdings" w:hint="default"/>
      </w:rPr>
    </w:lvl>
    <w:lvl w:ilvl="3" w:tplc="308E3B4E">
      <w:start w:val="1"/>
      <w:numFmt w:val="bullet"/>
      <w:lvlText w:val=""/>
      <w:lvlJc w:val="left"/>
      <w:pPr>
        <w:tabs>
          <w:tab w:val="num" w:pos="2880"/>
        </w:tabs>
        <w:ind w:left="2880" w:hanging="360"/>
      </w:pPr>
      <w:rPr>
        <w:rFonts w:ascii="Symbol" w:hAnsi="Symbol" w:hint="default"/>
      </w:rPr>
    </w:lvl>
    <w:lvl w:ilvl="4" w:tplc="B2B8D2E8">
      <w:start w:val="1"/>
      <w:numFmt w:val="decimal"/>
      <w:lvlText w:val="%5."/>
      <w:lvlJc w:val="left"/>
      <w:pPr>
        <w:tabs>
          <w:tab w:val="num" w:pos="3600"/>
        </w:tabs>
        <w:ind w:left="3600" w:hanging="360"/>
      </w:pPr>
    </w:lvl>
    <w:lvl w:ilvl="5" w:tplc="A00EDA98">
      <w:start w:val="1"/>
      <w:numFmt w:val="decimal"/>
      <w:lvlText w:val="%6."/>
      <w:lvlJc w:val="left"/>
      <w:pPr>
        <w:tabs>
          <w:tab w:val="num" w:pos="4320"/>
        </w:tabs>
        <w:ind w:left="4320" w:hanging="360"/>
      </w:pPr>
    </w:lvl>
    <w:lvl w:ilvl="6" w:tplc="8EA4D196">
      <w:start w:val="1"/>
      <w:numFmt w:val="decimal"/>
      <w:lvlText w:val="%7."/>
      <w:lvlJc w:val="left"/>
      <w:pPr>
        <w:tabs>
          <w:tab w:val="num" w:pos="5040"/>
        </w:tabs>
        <w:ind w:left="5040" w:hanging="360"/>
      </w:pPr>
    </w:lvl>
    <w:lvl w:ilvl="7" w:tplc="283ABA8A">
      <w:start w:val="1"/>
      <w:numFmt w:val="decimal"/>
      <w:lvlText w:val="%8."/>
      <w:lvlJc w:val="left"/>
      <w:pPr>
        <w:tabs>
          <w:tab w:val="num" w:pos="5760"/>
        </w:tabs>
        <w:ind w:left="5760" w:hanging="360"/>
      </w:pPr>
    </w:lvl>
    <w:lvl w:ilvl="8" w:tplc="D68C3D2A">
      <w:start w:val="1"/>
      <w:numFmt w:val="decimal"/>
      <w:lvlText w:val="%9."/>
      <w:lvlJc w:val="left"/>
      <w:pPr>
        <w:tabs>
          <w:tab w:val="num" w:pos="6480"/>
        </w:tabs>
        <w:ind w:left="6480" w:hanging="360"/>
      </w:pPr>
    </w:lvl>
  </w:abstractNum>
  <w:abstractNum w:abstractNumId="15" w15:restartNumberingAfterBreak="0">
    <w:nsid w:val="1B831C57"/>
    <w:multiLevelType w:val="hybridMultilevel"/>
    <w:tmpl w:val="2320D148"/>
    <w:lvl w:ilvl="0" w:tplc="7EF272A0">
      <w:start w:val="1"/>
      <w:numFmt w:val="decimal"/>
      <w:lvlText w:val="10.%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02E3437"/>
    <w:multiLevelType w:val="multilevel"/>
    <w:tmpl w:val="75140A84"/>
    <w:lvl w:ilvl="0">
      <w:start w:val="1"/>
      <w:numFmt w:val="decimal"/>
      <w:pStyle w:val="a2"/>
      <w:lvlText w:val="%1."/>
      <w:lvlJc w:val="left"/>
      <w:pPr>
        <w:tabs>
          <w:tab w:val="num" w:pos="420"/>
        </w:tabs>
        <w:ind w:left="420" w:hanging="420"/>
      </w:pPr>
      <w:rPr>
        <w:rFonts w:hint="default"/>
      </w:rPr>
    </w:lvl>
    <w:lvl w:ilvl="1">
      <w:start w:val="1"/>
      <w:numFmt w:val="decimal"/>
      <w:pStyle w:val="12"/>
      <w:lvlText w:val="%1.%2."/>
      <w:lvlJc w:val="left"/>
      <w:pPr>
        <w:tabs>
          <w:tab w:val="num" w:pos="6091"/>
        </w:tabs>
        <w:ind w:left="6091" w:hanging="420"/>
      </w:pPr>
      <w:rPr>
        <w:rFonts w:hint="default"/>
        <w:b w:val="0"/>
        <w:i w:val="0"/>
        <w:color w:val="auto"/>
        <w:sz w:val="24"/>
        <w:szCs w:val="28"/>
      </w:rPr>
    </w:lvl>
    <w:lvl w:ilvl="2">
      <w:start w:val="1"/>
      <w:numFmt w:val="decimal"/>
      <w:pStyle w:val="110"/>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0FD508C"/>
    <w:multiLevelType w:val="multilevel"/>
    <w:tmpl w:val="E0EA2264"/>
    <w:lvl w:ilvl="0">
      <w:start w:val="1"/>
      <w:numFmt w:val="decimal"/>
      <w:pStyle w:val="a3"/>
      <w:lvlText w:val="%1."/>
      <w:lvlJc w:val="left"/>
      <w:pPr>
        <w:ind w:left="360" w:hanging="360"/>
      </w:pPr>
      <w:rPr>
        <w:rFonts w:hint="default"/>
      </w:rPr>
    </w:lvl>
    <w:lvl w:ilvl="1">
      <w:start w:val="1"/>
      <w:numFmt w:val="decimal"/>
      <w:lvlText w:val="%1.%2."/>
      <w:lvlJc w:val="left"/>
      <w:pPr>
        <w:ind w:left="858" w:hanging="432"/>
      </w:pPr>
      <w:rPr>
        <w:rFonts w:hint="default"/>
        <w:b/>
      </w:rPr>
    </w:lvl>
    <w:lvl w:ilvl="2">
      <w:start w:val="1"/>
      <w:numFmt w:val="decimal"/>
      <w:lvlText w:val="6.%3. "/>
      <w:lvlJc w:val="left"/>
      <w:pPr>
        <w:ind w:left="1224" w:hanging="504"/>
      </w:pPr>
      <w:rPr>
        <w:rFonts w:ascii="Times New Roman" w:hAnsi="Times New Roman" w:hint="default"/>
        <w:b/>
        <w:i w:val="0"/>
        <w:sz w:val="22"/>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2413EB1"/>
    <w:multiLevelType w:val="hybridMultilevel"/>
    <w:tmpl w:val="A07417FC"/>
    <w:lvl w:ilvl="0" w:tplc="1F320DDE">
      <w:start w:val="1"/>
      <w:numFmt w:val="decimal"/>
      <w:lvlText w:val="1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25057772"/>
    <w:multiLevelType w:val="hybridMultilevel"/>
    <w:tmpl w:val="A6B60476"/>
    <w:lvl w:ilvl="0" w:tplc="BC3A90B8">
      <w:start w:val="1"/>
      <w:numFmt w:val="bullet"/>
      <w:pStyle w:val="a4"/>
      <w:lvlText w:val="-"/>
      <w:lvlJc w:val="left"/>
      <w:pPr>
        <w:ind w:left="1429" w:hanging="360"/>
      </w:pPr>
      <w:rPr>
        <w:rFonts w:ascii="Arial" w:hAnsi="Arial" w:hint="default"/>
      </w:rPr>
    </w:lvl>
    <w:lvl w:ilvl="1" w:tplc="804427AE">
      <w:start w:val="1"/>
      <w:numFmt w:val="bullet"/>
      <w:lvlText w:val="o"/>
      <w:lvlJc w:val="left"/>
      <w:pPr>
        <w:ind w:left="2149" w:hanging="360"/>
      </w:pPr>
      <w:rPr>
        <w:rFonts w:ascii="Courier New" w:hAnsi="Courier New" w:cs="Courier New" w:hint="default"/>
      </w:rPr>
    </w:lvl>
    <w:lvl w:ilvl="2" w:tplc="A38495C6" w:tentative="1">
      <w:start w:val="1"/>
      <w:numFmt w:val="bullet"/>
      <w:lvlText w:val=""/>
      <w:lvlJc w:val="left"/>
      <w:pPr>
        <w:ind w:left="2869" w:hanging="360"/>
      </w:pPr>
      <w:rPr>
        <w:rFonts w:ascii="Wingdings" w:hAnsi="Wingdings" w:hint="default"/>
      </w:rPr>
    </w:lvl>
    <w:lvl w:ilvl="3" w:tplc="740EDC88" w:tentative="1">
      <w:start w:val="1"/>
      <w:numFmt w:val="bullet"/>
      <w:lvlText w:val=""/>
      <w:lvlJc w:val="left"/>
      <w:pPr>
        <w:ind w:left="3589" w:hanging="360"/>
      </w:pPr>
      <w:rPr>
        <w:rFonts w:ascii="Symbol" w:hAnsi="Symbol" w:hint="default"/>
      </w:rPr>
    </w:lvl>
    <w:lvl w:ilvl="4" w:tplc="F8045E28" w:tentative="1">
      <w:start w:val="1"/>
      <w:numFmt w:val="bullet"/>
      <w:lvlText w:val="o"/>
      <w:lvlJc w:val="left"/>
      <w:pPr>
        <w:ind w:left="4309" w:hanging="360"/>
      </w:pPr>
      <w:rPr>
        <w:rFonts w:ascii="Courier New" w:hAnsi="Courier New" w:cs="Courier New" w:hint="default"/>
      </w:rPr>
    </w:lvl>
    <w:lvl w:ilvl="5" w:tplc="B4EC3126" w:tentative="1">
      <w:start w:val="1"/>
      <w:numFmt w:val="bullet"/>
      <w:lvlText w:val=""/>
      <w:lvlJc w:val="left"/>
      <w:pPr>
        <w:ind w:left="5029" w:hanging="360"/>
      </w:pPr>
      <w:rPr>
        <w:rFonts w:ascii="Wingdings" w:hAnsi="Wingdings" w:hint="default"/>
      </w:rPr>
    </w:lvl>
    <w:lvl w:ilvl="6" w:tplc="014AD962" w:tentative="1">
      <w:start w:val="1"/>
      <w:numFmt w:val="bullet"/>
      <w:lvlText w:val=""/>
      <w:lvlJc w:val="left"/>
      <w:pPr>
        <w:ind w:left="5749" w:hanging="360"/>
      </w:pPr>
      <w:rPr>
        <w:rFonts w:ascii="Symbol" w:hAnsi="Symbol" w:hint="default"/>
      </w:rPr>
    </w:lvl>
    <w:lvl w:ilvl="7" w:tplc="19DC54F2" w:tentative="1">
      <w:start w:val="1"/>
      <w:numFmt w:val="bullet"/>
      <w:lvlText w:val="o"/>
      <w:lvlJc w:val="left"/>
      <w:pPr>
        <w:ind w:left="6469" w:hanging="360"/>
      </w:pPr>
      <w:rPr>
        <w:rFonts w:ascii="Courier New" w:hAnsi="Courier New" w:cs="Courier New" w:hint="default"/>
      </w:rPr>
    </w:lvl>
    <w:lvl w:ilvl="8" w:tplc="54DCFCE4" w:tentative="1">
      <w:start w:val="1"/>
      <w:numFmt w:val="bullet"/>
      <w:lvlText w:val=""/>
      <w:lvlJc w:val="left"/>
      <w:pPr>
        <w:ind w:left="7189" w:hanging="360"/>
      </w:pPr>
      <w:rPr>
        <w:rFonts w:ascii="Wingdings" w:hAnsi="Wingdings" w:hint="default"/>
      </w:rPr>
    </w:lvl>
  </w:abstractNum>
  <w:abstractNum w:abstractNumId="20" w15:restartNumberingAfterBreak="0">
    <w:nsid w:val="25375E43"/>
    <w:multiLevelType w:val="hybridMultilevel"/>
    <w:tmpl w:val="B174330E"/>
    <w:lvl w:ilvl="0" w:tplc="F8D4615E">
      <w:start w:val="1"/>
      <w:numFmt w:val="bullet"/>
      <w:suff w:val="space"/>
      <w:lvlText w:val=""/>
      <w:lvlJc w:val="left"/>
      <w:pPr>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257B29F9"/>
    <w:multiLevelType w:val="multilevel"/>
    <w:tmpl w:val="5192AB4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6E26E03"/>
    <w:multiLevelType w:val="hybridMultilevel"/>
    <w:tmpl w:val="4B2EBC1E"/>
    <w:lvl w:ilvl="0" w:tplc="727A17E8">
      <w:start w:val="1"/>
      <w:numFmt w:val="bullet"/>
      <w:pStyle w:val="a5"/>
      <w:lvlText w:val="☼"/>
      <w:lvlJc w:val="left"/>
      <w:pPr>
        <w:tabs>
          <w:tab w:val="num" w:pos="2061"/>
        </w:tabs>
        <w:ind w:left="2041" w:hanging="340"/>
      </w:pPr>
      <w:rPr>
        <w:rFonts w:ascii="Arial Narrow" w:hAnsi="Arial Narrow" w:cs="Arial Narrow" w:hint="default"/>
        <w:b/>
        <w:bCs/>
        <w:i w:val="0"/>
        <w:iCs w:val="0"/>
        <w:color w:val="auto"/>
        <w:sz w:val="24"/>
        <w:szCs w:val="24"/>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27744CD5"/>
    <w:multiLevelType w:val="multilevel"/>
    <w:tmpl w:val="A12A35CC"/>
    <w:lvl w:ilvl="0">
      <w:start w:val="1"/>
      <w:numFmt w:val="decimal"/>
      <w:lvlText w:val="%1."/>
      <w:lvlJc w:val="left"/>
      <w:pPr>
        <w:ind w:left="360" w:hanging="360"/>
      </w:pPr>
      <w:rPr>
        <w:rFonts w:hint="default"/>
      </w:rPr>
    </w:lvl>
    <w:lvl w:ilvl="1">
      <w:start w:val="1"/>
      <w:numFmt w:val="decimal"/>
      <w:lvlText w:val="4.1.%2."/>
      <w:lvlJc w:val="left"/>
      <w:pPr>
        <w:ind w:left="927" w:hanging="360"/>
      </w:pPr>
      <w:rPr>
        <w:rFonts w:hint="default"/>
        <w:b w:val="0"/>
        <w:i w:val="0"/>
      </w:rPr>
    </w:lvl>
    <w:lvl w:ilvl="2">
      <w:start w:val="1"/>
      <w:numFmt w:val="decimal"/>
      <w:lvlText w:val="3.%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4" w15:restartNumberingAfterBreak="0">
    <w:nsid w:val="282D7B96"/>
    <w:multiLevelType w:val="hybridMultilevel"/>
    <w:tmpl w:val="5D1EE1B2"/>
    <w:lvl w:ilvl="0" w:tplc="3B9E87E2">
      <w:start w:val="1"/>
      <w:numFmt w:val="bullet"/>
      <w:pStyle w:val="a6"/>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8C2564A"/>
    <w:multiLevelType w:val="multilevel"/>
    <w:tmpl w:val="6A32809A"/>
    <w:styleLink w:val="13"/>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26" w15:restartNumberingAfterBreak="0">
    <w:nsid w:val="28D7739E"/>
    <w:multiLevelType w:val="hybridMultilevel"/>
    <w:tmpl w:val="BE94BA78"/>
    <w:lvl w:ilvl="0" w:tplc="159447E2">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2B0C36CB"/>
    <w:multiLevelType w:val="hybridMultilevel"/>
    <w:tmpl w:val="2F9608CC"/>
    <w:lvl w:ilvl="0" w:tplc="F23A23EC">
      <w:start w:val="1"/>
      <w:numFmt w:val="bullet"/>
      <w:pStyle w:val="14"/>
      <w:lvlText w:val=""/>
      <w:lvlJc w:val="left"/>
      <w:pPr>
        <w:ind w:left="1920" w:hanging="360"/>
      </w:pPr>
      <w:rPr>
        <w:rFonts w:ascii="Symbol" w:hAnsi="Symbol" w:hint="default"/>
      </w:rPr>
    </w:lvl>
    <w:lvl w:ilvl="1" w:tplc="78F48B7C">
      <w:start w:val="1"/>
      <w:numFmt w:val="bullet"/>
      <w:lvlText w:val="o"/>
      <w:lvlJc w:val="left"/>
      <w:pPr>
        <w:ind w:left="2007" w:hanging="360"/>
      </w:pPr>
      <w:rPr>
        <w:rFonts w:ascii="Courier New" w:hAnsi="Courier New" w:cs="Courier New" w:hint="default"/>
      </w:rPr>
    </w:lvl>
    <w:lvl w:ilvl="2" w:tplc="AE54728C" w:tentative="1">
      <w:start w:val="1"/>
      <w:numFmt w:val="bullet"/>
      <w:lvlText w:val=""/>
      <w:lvlJc w:val="left"/>
      <w:pPr>
        <w:ind w:left="2727" w:hanging="360"/>
      </w:pPr>
      <w:rPr>
        <w:rFonts w:ascii="Wingdings" w:hAnsi="Wingdings" w:hint="default"/>
      </w:rPr>
    </w:lvl>
    <w:lvl w:ilvl="3" w:tplc="CD5AB386" w:tentative="1">
      <w:start w:val="1"/>
      <w:numFmt w:val="bullet"/>
      <w:lvlText w:val=""/>
      <w:lvlJc w:val="left"/>
      <w:pPr>
        <w:ind w:left="3447" w:hanging="360"/>
      </w:pPr>
      <w:rPr>
        <w:rFonts w:ascii="Symbol" w:hAnsi="Symbol" w:hint="default"/>
      </w:rPr>
    </w:lvl>
    <w:lvl w:ilvl="4" w:tplc="CF92B8B8" w:tentative="1">
      <w:start w:val="1"/>
      <w:numFmt w:val="bullet"/>
      <w:lvlText w:val="o"/>
      <w:lvlJc w:val="left"/>
      <w:pPr>
        <w:ind w:left="4167" w:hanging="360"/>
      </w:pPr>
      <w:rPr>
        <w:rFonts w:ascii="Courier New" w:hAnsi="Courier New" w:cs="Courier New" w:hint="default"/>
      </w:rPr>
    </w:lvl>
    <w:lvl w:ilvl="5" w:tplc="0A689E08" w:tentative="1">
      <w:start w:val="1"/>
      <w:numFmt w:val="bullet"/>
      <w:lvlText w:val=""/>
      <w:lvlJc w:val="left"/>
      <w:pPr>
        <w:ind w:left="4887" w:hanging="360"/>
      </w:pPr>
      <w:rPr>
        <w:rFonts w:ascii="Wingdings" w:hAnsi="Wingdings" w:hint="default"/>
      </w:rPr>
    </w:lvl>
    <w:lvl w:ilvl="6" w:tplc="475E3B64" w:tentative="1">
      <w:start w:val="1"/>
      <w:numFmt w:val="bullet"/>
      <w:lvlText w:val=""/>
      <w:lvlJc w:val="left"/>
      <w:pPr>
        <w:ind w:left="5607" w:hanging="360"/>
      </w:pPr>
      <w:rPr>
        <w:rFonts w:ascii="Symbol" w:hAnsi="Symbol" w:hint="default"/>
      </w:rPr>
    </w:lvl>
    <w:lvl w:ilvl="7" w:tplc="F708B286" w:tentative="1">
      <w:start w:val="1"/>
      <w:numFmt w:val="bullet"/>
      <w:lvlText w:val="o"/>
      <w:lvlJc w:val="left"/>
      <w:pPr>
        <w:ind w:left="6327" w:hanging="360"/>
      </w:pPr>
      <w:rPr>
        <w:rFonts w:ascii="Courier New" w:hAnsi="Courier New" w:cs="Courier New" w:hint="default"/>
      </w:rPr>
    </w:lvl>
    <w:lvl w:ilvl="8" w:tplc="62304820" w:tentative="1">
      <w:start w:val="1"/>
      <w:numFmt w:val="bullet"/>
      <w:lvlText w:val=""/>
      <w:lvlJc w:val="left"/>
      <w:pPr>
        <w:ind w:left="7047" w:hanging="360"/>
      </w:pPr>
      <w:rPr>
        <w:rFonts w:ascii="Wingdings" w:hAnsi="Wingdings" w:hint="default"/>
      </w:rPr>
    </w:lvl>
  </w:abstractNum>
  <w:abstractNum w:abstractNumId="28" w15:restartNumberingAfterBreak="0">
    <w:nsid w:val="2E790668"/>
    <w:multiLevelType w:val="multilevel"/>
    <w:tmpl w:val="7250D1E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bullet"/>
      <w:lvlText w:val=""/>
      <w:lvlJc w:val="left"/>
      <w:pPr>
        <w:ind w:left="1069" w:hanging="360"/>
      </w:pPr>
      <w:rPr>
        <w:rFonts w:ascii="Symbol" w:hAnsi="Symbol"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9" w15:restartNumberingAfterBreak="0">
    <w:nsid w:val="307D5532"/>
    <w:multiLevelType w:val="multilevel"/>
    <w:tmpl w:val="35123CA8"/>
    <w:styleLink w:val="21"/>
    <w:lvl w:ilvl="0">
      <w:start w:val="4"/>
      <w:numFmt w:val="decimal"/>
      <w:pStyle w:val="15"/>
      <w:lvlText w:val="%1."/>
      <w:lvlJc w:val="left"/>
      <w:pPr>
        <w:ind w:left="720" w:hanging="360"/>
      </w:pPr>
      <w:rPr>
        <w:rFonts w:hint="default"/>
      </w:rPr>
    </w:lvl>
    <w:lvl w:ilvl="1">
      <w:start w:val="1"/>
      <w:numFmt w:val="decimal"/>
      <w:pStyle w:val="a7"/>
      <w:isLgl/>
      <w:lvlText w:val="%1.%2."/>
      <w:lvlJc w:val="left"/>
      <w:pPr>
        <w:ind w:left="1131" w:hanging="421"/>
      </w:pPr>
      <w:rPr>
        <w:rFonts w:hint="default"/>
        <w:b w:val="0"/>
        <w:bCs/>
      </w:rPr>
    </w:lvl>
    <w:lvl w:ilvl="2">
      <w:start w:val="4"/>
      <w:numFmt w:val="decimal"/>
      <w:pStyle w:val="22"/>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36882FEA"/>
    <w:multiLevelType w:val="multilevel"/>
    <w:tmpl w:val="C09A6804"/>
    <w:lvl w:ilvl="0">
      <w:start w:val="1"/>
      <w:numFmt w:val="decimal"/>
      <w:lvlText w:val="%1."/>
      <w:lvlJc w:val="left"/>
      <w:pPr>
        <w:ind w:left="360" w:hanging="360"/>
      </w:pPr>
      <w:rPr>
        <w:rFonts w:hint="default"/>
      </w:rPr>
    </w:lvl>
    <w:lvl w:ilvl="1">
      <w:start w:val="1"/>
      <w:numFmt w:val="decimal"/>
      <w:lvlText w:val="4.%2."/>
      <w:lvlJc w:val="left"/>
      <w:pPr>
        <w:ind w:left="927" w:hanging="360"/>
      </w:pPr>
      <w:rPr>
        <w:rFonts w:hint="default"/>
        <w:b w:val="0"/>
      </w:rPr>
    </w:lvl>
    <w:lvl w:ilvl="2">
      <w:start w:val="1"/>
      <w:numFmt w:val="decimal"/>
      <w:lvlText w:val="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1" w15:restartNumberingAfterBreak="0">
    <w:nsid w:val="368E2D2A"/>
    <w:multiLevelType w:val="hybridMultilevel"/>
    <w:tmpl w:val="2006C874"/>
    <w:lvl w:ilvl="0" w:tplc="5E181A3A">
      <w:start w:val="1"/>
      <w:numFmt w:val="decimal"/>
      <w:lvlText w:val="8.%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36D545A5"/>
    <w:multiLevelType w:val="hybridMultilevel"/>
    <w:tmpl w:val="2AE84CD4"/>
    <w:lvl w:ilvl="0" w:tplc="9E465C72">
      <w:start w:val="1"/>
      <w:numFmt w:val="decimal"/>
      <w:lvlText w:val="5.%1."/>
      <w:lvlJc w:val="left"/>
      <w:pPr>
        <w:ind w:left="1650" w:hanging="360"/>
      </w:pPr>
      <w:rPr>
        <w:rFonts w:hint="default"/>
      </w:rPr>
    </w:lvl>
    <w:lvl w:ilvl="1" w:tplc="04190019" w:tentative="1">
      <w:start w:val="1"/>
      <w:numFmt w:val="lowerLetter"/>
      <w:lvlText w:val="%2."/>
      <w:lvlJc w:val="left"/>
      <w:pPr>
        <w:ind w:left="2370" w:hanging="360"/>
      </w:pPr>
    </w:lvl>
    <w:lvl w:ilvl="2" w:tplc="0419001B" w:tentative="1">
      <w:start w:val="1"/>
      <w:numFmt w:val="lowerRoman"/>
      <w:lvlText w:val="%3."/>
      <w:lvlJc w:val="right"/>
      <w:pPr>
        <w:ind w:left="3090" w:hanging="180"/>
      </w:pPr>
    </w:lvl>
    <w:lvl w:ilvl="3" w:tplc="0419000F" w:tentative="1">
      <w:start w:val="1"/>
      <w:numFmt w:val="decimal"/>
      <w:lvlText w:val="%4."/>
      <w:lvlJc w:val="left"/>
      <w:pPr>
        <w:ind w:left="3810" w:hanging="360"/>
      </w:pPr>
    </w:lvl>
    <w:lvl w:ilvl="4" w:tplc="04190019" w:tentative="1">
      <w:start w:val="1"/>
      <w:numFmt w:val="lowerLetter"/>
      <w:lvlText w:val="%5."/>
      <w:lvlJc w:val="left"/>
      <w:pPr>
        <w:ind w:left="4530" w:hanging="360"/>
      </w:pPr>
    </w:lvl>
    <w:lvl w:ilvl="5" w:tplc="0419001B" w:tentative="1">
      <w:start w:val="1"/>
      <w:numFmt w:val="lowerRoman"/>
      <w:lvlText w:val="%6."/>
      <w:lvlJc w:val="right"/>
      <w:pPr>
        <w:ind w:left="5250" w:hanging="180"/>
      </w:pPr>
    </w:lvl>
    <w:lvl w:ilvl="6" w:tplc="0419000F" w:tentative="1">
      <w:start w:val="1"/>
      <w:numFmt w:val="decimal"/>
      <w:lvlText w:val="%7."/>
      <w:lvlJc w:val="left"/>
      <w:pPr>
        <w:ind w:left="5970" w:hanging="360"/>
      </w:pPr>
    </w:lvl>
    <w:lvl w:ilvl="7" w:tplc="04190019" w:tentative="1">
      <w:start w:val="1"/>
      <w:numFmt w:val="lowerLetter"/>
      <w:lvlText w:val="%8."/>
      <w:lvlJc w:val="left"/>
      <w:pPr>
        <w:ind w:left="6690" w:hanging="360"/>
      </w:pPr>
    </w:lvl>
    <w:lvl w:ilvl="8" w:tplc="0419001B" w:tentative="1">
      <w:start w:val="1"/>
      <w:numFmt w:val="lowerRoman"/>
      <w:lvlText w:val="%9."/>
      <w:lvlJc w:val="right"/>
      <w:pPr>
        <w:ind w:left="7410" w:hanging="180"/>
      </w:pPr>
    </w:lvl>
  </w:abstractNum>
  <w:abstractNum w:abstractNumId="33" w15:restartNumberingAfterBreak="0">
    <w:nsid w:val="36D727D9"/>
    <w:multiLevelType w:val="multilevel"/>
    <w:tmpl w:val="05E6814C"/>
    <w:lvl w:ilvl="0">
      <w:start w:val="1"/>
      <w:numFmt w:val="decimal"/>
      <w:pStyle w:val="16"/>
      <w:lvlText w:val="%1."/>
      <w:lvlJc w:val="left"/>
      <w:pPr>
        <w:ind w:left="360" w:hanging="360"/>
      </w:pPr>
      <w:rPr>
        <w:b w:val="0"/>
      </w:rPr>
    </w:lvl>
    <w:lvl w:ilvl="1">
      <w:start w:val="1"/>
      <w:numFmt w:val="decimal"/>
      <w:pStyle w:val="120"/>
      <w:lvlText w:val="%1.%2."/>
      <w:lvlJc w:val="left"/>
      <w:pPr>
        <w:ind w:left="792" w:hanging="432"/>
      </w:pPr>
    </w:lvl>
    <w:lvl w:ilvl="2">
      <w:start w:val="1"/>
      <w:numFmt w:val="decimal"/>
      <w:pStyle w:val="123"/>
      <w:lvlText w:val="%1.%2.%3."/>
      <w:lvlJc w:val="left"/>
      <w:pPr>
        <w:ind w:left="1224" w:hanging="504"/>
      </w:pPr>
    </w:lvl>
    <w:lvl w:ilvl="3">
      <w:start w:val="1"/>
      <w:numFmt w:val="decimal"/>
      <w:pStyle w:val="123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3A994030"/>
    <w:multiLevelType w:val="hybridMultilevel"/>
    <w:tmpl w:val="B6E026FA"/>
    <w:lvl w:ilvl="0" w:tplc="97F63BEC">
      <w:start w:val="1"/>
      <w:numFmt w:val="bullet"/>
      <w:pStyle w:val="23"/>
      <w:lvlText w:val=""/>
      <w:lvlJc w:val="left"/>
      <w:pPr>
        <w:tabs>
          <w:tab w:val="num" w:pos="1080"/>
        </w:tabs>
        <w:ind w:left="1080" w:hanging="360"/>
      </w:pPr>
      <w:rPr>
        <w:rFonts w:ascii="Symbol" w:hAnsi="Symbol" w:hint="default"/>
        <w:sz w:val="16"/>
      </w:rPr>
    </w:lvl>
    <w:lvl w:ilvl="1" w:tplc="43801068">
      <w:start w:val="1"/>
      <w:numFmt w:val="bullet"/>
      <w:lvlText w:val="o"/>
      <w:lvlJc w:val="left"/>
      <w:pPr>
        <w:tabs>
          <w:tab w:val="num" w:pos="1440"/>
        </w:tabs>
        <w:ind w:left="1440" w:hanging="360"/>
      </w:pPr>
      <w:rPr>
        <w:rFonts w:ascii="Courier New" w:hAnsi="Courier New" w:hint="default"/>
      </w:rPr>
    </w:lvl>
    <w:lvl w:ilvl="2" w:tplc="D6B67C36" w:tentative="1">
      <w:start w:val="1"/>
      <w:numFmt w:val="bullet"/>
      <w:lvlText w:val=""/>
      <w:lvlJc w:val="left"/>
      <w:pPr>
        <w:tabs>
          <w:tab w:val="num" w:pos="2160"/>
        </w:tabs>
        <w:ind w:left="2160" w:hanging="360"/>
      </w:pPr>
      <w:rPr>
        <w:rFonts w:ascii="Wingdings" w:hAnsi="Wingdings" w:hint="default"/>
      </w:rPr>
    </w:lvl>
    <w:lvl w:ilvl="3" w:tplc="BA44425C" w:tentative="1">
      <w:start w:val="1"/>
      <w:numFmt w:val="bullet"/>
      <w:lvlText w:val=""/>
      <w:lvlJc w:val="left"/>
      <w:pPr>
        <w:tabs>
          <w:tab w:val="num" w:pos="2880"/>
        </w:tabs>
        <w:ind w:left="2880" w:hanging="360"/>
      </w:pPr>
      <w:rPr>
        <w:rFonts w:ascii="Symbol" w:hAnsi="Symbol" w:hint="default"/>
      </w:rPr>
    </w:lvl>
    <w:lvl w:ilvl="4" w:tplc="282C7808" w:tentative="1">
      <w:start w:val="1"/>
      <w:numFmt w:val="bullet"/>
      <w:lvlText w:val="o"/>
      <w:lvlJc w:val="left"/>
      <w:pPr>
        <w:tabs>
          <w:tab w:val="num" w:pos="3600"/>
        </w:tabs>
        <w:ind w:left="3600" w:hanging="360"/>
      </w:pPr>
      <w:rPr>
        <w:rFonts w:ascii="Courier New" w:hAnsi="Courier New" w:hint="default"/>
      </w:rPr>
    </w:lvl>
    <w:lvl w:ilvl="5" w:tplc="5B9E3F34" w:tentative="1">
      <w:start w:val="1"/>
      <w:numFmt w:val="bullet"/>
      <w:lvlText w:val=""/>
      <w:lvlJc w:val="left"/>
      <w:pPr>
        <w:tabs>
          <w:tab w:val="num" w:pos="4320"/>
        </w:tabs>
        <w:ind w:left="4320" w:hanging="360"/>
      </w:pPr>
      <w:rPr>
        <w:rFonts w:ascii="Wingdings" w:hAnsi="Wingdings" w:hint="default"/>
      </w:rPr>
    </w:lvl>
    <w:lvl w:ilvl="6" w:tplc="20E0B7BC" w:tentative="1">
      <w:start w:val="1"/>
      <w:numFmt w:val="bullet"/>
      <w:lvlText w:val=""/>
      <w:lvlJc w:val="left"/>
      <w:pPr>
        <w:tabs>
          <w:tab w:val="num" w:pos="5040"/>
        </w:tabs>
        <w:ind w:left="5040" w:hanging="360"/>
      </w:pPr>
      <w:rPr>
        <w:rFonts w:ascii="Symbol" w:hAnsi="Symbol" w:hint="default"/>
      </w:rPr>
    </w:lvl>
    <w:lvl w:ilvl="7" w:tplc="2098B65A" w:tentative="1">
      <w:start w:val="1"/>
      <w:numFmt w:val="bullet"/>
      <w:lvlText w:val="o"/>
      <w:lvlJc w:val="left"/>
      <w:pPr>
        <w:tabs>
          <w:tab w:val="num" w:pos="5760"/>
        </w:tabs>
        <w:ind w:left="5760" w:hanging="360"/>
      </w:pPr>
      <w:rPr>
        <w:rFonts w:ascii="Courier New" w:hAnsi="Courier New" w:hint="default"/>
      </w:rPr>
    </w:lvl>
    <w:lvl w:ilvl="8" w:tplc="31C4862A"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B920D3D"/>
    <w:multiLevelType w:val="multilevel"/>
    <w:tmpl w:val="76D444E0"/>
    <w:lvl w:ilvl="0">
      <w:start w:val="1"/>
      <w:numFmt w:val="bullet"/>
      <w:lvlText w:val=""/>
      <w:lvlJc w:val="left"/>
      <w:pPr>
        <w:ind w:left="482" w:hanging="360"/>
      </w:pPr>
      <w:rPr>
        <w:rFonts w:ascii="Symbol" w:hAnsi="Symbol" w:hint="default"/>
      </w:rPr>
    </w:lvl>
    <w:lvl w:ilvl="1">
      <w:start w:val="1"/>
      <w:numFmt w:val="bullet"/>
      <w:pStyle w:val="24"/>
      <w:lvlText w:val="o"/>
      <w:lvlJc w:val="left"/>
      <w:pPr>
        <w:ind w:left="1202" w:hanging="360"/>
      </w:pPr>
      <w:rPr>
        <w:rFonts w:ascii="Courier New" w:hAnsi="Courier New" w:hint="default"/>
      </w:rPr>
    </w:lvl>
    <w:lvl w:ilvl="2">
      <w:start w:val="1"/>
      <w:numFmt w:val="bullet"/>
      <w:pStyle w:val="31"/>
      <w:lvlText w:val=""/>
      <w:lvlJc w:val="left"/>
      <w:pPr>
        <w:ind w:left="1922" w:hanging="360"/>
      </w:pPr>
      <w:rPr>
        <w:rFonts w:ascii="Wingdings" w:hAnsi="Wingdings" w:hint="default"/>
      </w:rPr>
    </w:lvl>
    <w:lvl w:ilvl="3">
      <w:start w:val="1"/>
      <w:numFmt w:val="bullet"/>
      <w:lvlText w:val=""/>
      <w:lvlJc w:val="left"/>
      <w:pPr>
        <w:ind w:left="2642" w:hanging="360"/>
      </w:pPr>
      <w:rPr>
        <w:rFonts w:ascii="Symbol" w:hAnsi="Symbol" w:hint="default"/>
      </w:rPr>
    </w:lvl>
    <w:lvl w:ilvl="4">
      <w:start w:val="1"/>
      <w:numFmt w:val="bullet"/>
      <w:lvlText w:val="o"/>
      <w:lvlJc w:val="left"/>
      <w:pPr>
        <w:ind w:left="3362" w:hanging="360"/>
      </w:pPr>
      <w:rPr>
        <w:rFonts w:ascii="Courier New" w:hAnsi="Courier New" w:cs="Courier New" w:hint="default"/>
      </w:rPr>
    </w:lvl>
    <w:lvl w:ilvl="5">
      <w:start w:val="1"/>
      <w:numFmt w:val="bullet"/>
      <w:lvlText w:val=""/>
      <w:lvlJc w:val="left"/>
      <w:pPr>
        <w:ind w:left="4082" w:hanging="360"/>
      </w:pPr>
      <w:rPr>
        <w:rFonts w:ascii="Wingdings" w:hAnsi="Wingdings" w:hint="default"/>
      </w:rPr>
    </w:lvl>
    <w:lvl w:ilvl="6">
      <w:start w:val="1"/>
      <w:numFmt w:val="bullet"/>
      <w:lvlText w:val=""/>
      <w:lvlJc w:val="left"/>
      <w:pPr>
        <w:ind w:left="4802" w:hanging="360"/>
      </w:pPr>
      <w:rPr>
        <w:rFonts w:ascii="Symbol" w:hAnsi="Symbol" w:hint="default"/>
      </w:rPr>
    </w:lvl>
    <w:lvl w:ilvl="7">
      <w:start w:val="1"/>
      <w:numFmt w:val="bullet"/>
      <w:lvlText w:val="o"/>
      <w:lvlJc w:val="left"/>
      <w:pPr>
        <w:ind w:left="5522" w:hanging="360"/>
      </w:pPr>
      <w:rPr>
        <w:rFonts w:ascii="Courier New" w:hAnsi="Courier New" w:cs="Courier New" w:hint="default"/>
      </w:rPr>
    </w:lvl>
    <w:lvl w:ilvl="8">
      <w:start w:val="1"/>
      <w:numFmt w:val="bullet"/>
      <w:lvlText w:val=""/>
      <w:lvlJc w:val="left"/>
      <w:pPr>
        <w:ind w:left="6242" w:hanging="360"/>
      </w:pPr>
      <w:rPr>
        <w:rFonts w:ascii="Wingdings" w:hAnsi="Wingdings" w:hint="default"/>
      </w:rPr>
    </w:lvl>
  </w:abstractNum>
  <w:abstractNum w:abstractNumId="36" w15:restartNumberingAfterBreak="0">
    <w:nsid w:val="3C3A4DDA"/>
    <w:multiLevelType w:val="hybridMultilevel"/>
    <w:tmpl w:val="EECE1C5E"/>
    <w:lvl w:ilvl="0" w:tplc="9A1812BC">
      <w:start w:val="1"/>
      <w:numFmt w:val="bullet"/>
      <w:lvlText w:val="-"/>
      <w:lvlJc w:val="left"/>
      <w:pPr>
        <w:ind w:left="1429" w:hanging="360"/>
      </w:pPr>
      <w:rPr>
        <w:rFonts w:ascii="Sitka Subheading" w:hAnsi="Sitka Subheading"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3C901A4E"/>
    <w:multiLevelType w:val="hybridMultilevel"/>
    <w:tmpl w:val="88328D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CBB2363"/>
    <w:multiLevelType w:val="multilevel"/>
    <w:tmpl w:val="07A244EA"/>
    <w:lvl w:ilvl="0">
      <w:start w:val="1"/>
      <w:numFmt w:val="decimal"/>
      <w:pStyle w:val="17"/>
      <w:lvlText w:val="%1"/>
      <w:lvlJc w:val="left"/>
      <w:pPr>
        <w:ind w:left="0" w:firstLine="0"/>
      </w:pPr>
      <w:rPr>
        <w:rFonts w:ascii="Times New Roman" w:hAnsi="Times New Roman" w:hint="default"/>
        <w:b/>
        <w:i w:val="0"/>
        <w:caps w:val="0"/>
        <w:strike w:val="0"/>
        <w:dstrike w:val="0"/>
        <w:vanish w:val="0"/>
        <w:color w:val="000000"/>
        <w:sz w:val="28"/>
        <w:szCs w:val="28"/>
        <w:vertAlign w:val="baseline"/>
      </w:rPr>
    </w:lvl>
    <w:lvl w:ilvl="1">
      <w:start w:val="1"/>
      <w:numFmt w:val="decimal"/>
      <w:pStyle w:val="25"/>
      <w:lvlText w:val="%1.%2"/>
      <w:lvlJc w:val="left"/>
      <w:pPr>
        <w:ind w:left="0" w:firstLine="0"/>
      </w:pPr>
      <w:rPr>
        <w:rFonts w:ascii="Times New Roman" w:hAnsi="Times New Roman" w:hint="default"/>
        <w:b/>
        <w:i w:val="0"/>
        <w:caps w:val="0"/>
        <w:strike w:val="0"/>
        <w:dstrike w:val="0"/>
        <w:vanish w:val="0"/>
        <w:color w:val="000000"/>
        <w:sz w:val="26"/>
        <w:vertAlign w:val="baseline"/>
      </w:rPr>
    </w:lvl>
    <w:lvl w:ilvl="2">
      <w:start w:val="1"/>
      <w:numFmt w:val="decimal"/>
      <w:pStyle w:val="32"/>
      <w:lvlText w:val="%1.%2.%3"/>
      <w:lvlJc w:val="left"/>
      <w:pPr>
        <w:ind w:left="0" w:firstLine="0"/>
      </w:pPr>
      <w:rPr>
        <w:rFonts w:ascii="Times New Roman" w:hAnsi="Times New Roman" w:hint="default"/>
        <w:b/>
        <w:i w:val="0"/>
        <w:caps w:val="0"/>
        <w:strike w:val="0"/>
        <w:dstrike w:val="0"/>
        <w:vanish w:val="0"/>
        <w:color w:val="000000"/>
        <w:sz w:val="24"/>
        <w:vertAlign w:val="baseline"/>
      </w:rPr>
    </w:lvl>
    <w:lvl w:ilvl="3">
      <w:start w:val="1"/>
      <w:numFmt w:val="decimal"/>
      <w:pStyle w:val="40"/>
      <w:lvlText w:val="%1.%2.%3.%4"/>
      <w:lvlJc w:val="left"/>
      <w:pPr>
        <w:ind w:left="0" w:firstLine="0"/>
      </w:pPr>
      <w:rPr>
        <w:rFonts w:ascii="Times New Roman" w:hAnsi="Times New Roman" w:hint="default"/>
        <w:b/>
        <w:i w:val="0"/>
        <w:caps w:val="0"/>
        <w:strike w:val="0"/>
        <w:dstrike w:val="0"/>
        <w:vanish w:val="0"/>
        <w:color w:val="000000"/>
        <w:sz w:val="24"/>
        <w:vertAlign w:val="baseline"/>
      </w:rPr>
    </w:lvl>
    <w:lvl w:ilvl="4">
      <w:start w:val="1"/>
      <w:numFmt w:val="decimal"/>
      <w:lvlText w:val="%1.%2.%3.%4.%5."/>
      <w:lvlJc w:val="left"/>
      <w:pPr>
        <w:tabs>
          <w:tab w:val="num" w:pos="0"/>
        </w:tabs>
        <w:ind w:left="0" w:firstLine="0"/>
      </w:pPr>
      <w:rPr>
        <w:rFonts w:ascii="Times New Roman" w:hAnsi="Times New Roman" w:hint="default"/>
        <w:b w:val="0"/>
        <w:i/>
        <w:caps/>
        <w:strike w:val="0"/>
        <w:dstrike w:val="0"/>
        <w:vanish w:val="0"/>
        <w:color w:val="000000"/>
        <w:sz w:val="20"/>
        <w:vertAlign w:val="baseline"/>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9" w15:restartNumberingAfterBreak="0">
    <w:nsid w:val="3E19794B"/>
    <w:multiLevelType w:val="multilevel"/>
    <w:tmpl w:val="BBAC52C8"/>
    <w:lvl w:ilvl="0">
      <w:start w:val="1"/>
      <w:numFmt w:val="decimal"/>
      <w:lvlText w:val="%1."/>
      <w:lvlJc w:val="left"/>
      <w:pPr>
        <w:ind w:left="360" w:hanging="360"/>
      </w:pPr>
    </w:lvl>
    <w:lvl w:ilvl="1">
      <w:start w:val="1"/>
      <w:numFmt w:val="decimal"/>
      <w:pStyle w:val="a8"/>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3EA87DEB"/>
    <w:multiLevelType w:val="hybridMultilevel"/>
    <w:tmpl w:val="BB7E798E"/>
    <w:lvl w:ilvl="0" w:tplc="639A83CC">
      <w:start w:val="1"/>
      <w:numFmt w:val="decimal"/>
      <w:lvlText w:val="9.%1."/>
      <w:lvlJc w:val="left"/>
      <w:pPr>
        <w:ind w:left="192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3FB079E4"/>
    <w:multiLevelType w:val="multilevel"/>
    <w:tmpl w:val="995A808E"/>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35D169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44301610"/>
    <w:multiLevelType w:val="hybridMultilevel"/>
    <w:tmpl w:val="1E2CD76E"/>
    <w:lvl w:ilvl="0" w:tplc="E2F42FCC">
      <w:start w:val="1"/>
      <w:numFmt w:val="decimal"/>
      <w:pStyle w:val="a9"/>
      <w:lvlText w:val="Рис. %1."/>
      <w:lvlJc w:val="left"/>
      <w:pPr>
        <w:tabs>
          <w:tab w:val="num" w:pos="2495"/>
        </w:tabs>
        <w:ind w:left="2495" w:hanging="794"/>
      </w:pPr>
      <w:rPr>
        <w:rFonts w:ascii="Arial Narrow" w:hAnsi="Arial Narrow" w:cs="Arial Narrow" w:hint="default"/>
        <w:b w:val="0"/>
        <w:bCs w:val="0"/>
        <w:i/>
        <w:iCs/>
        <w:sz w:val="24"/>
        <w:szCs w:val="24"/>
      </w:rPr>
    </w:lvl>
    <w:lvl w:ilvl="1" w:tplc="EBF836D0">
      <w:start w:val="1"/>
      <w:numFmt w:val="lowerLetter"/>
      <w:lvlText w:val="%2."/>
      <w:lvlJc w:val="left"/>
      <w:pPr>
        <w:tabs>
          <w:tab w:val="num" w:pos="1440"/>
        </w:tabs>
        <w:ind w:left="1440" w:hanging="360"/>
      </w:pPr>
    </w:lvl>
    <w:lvl w:ilvl="2" w:tplc="58CE5B18">
      <w:start w:val="1"/>
      <w:numFmt w:val="lowerRoman"/>
      <w:lvlText w:val="%3."/>
      <w:lvlJc w:val="right"/>
      <w:pPr>
        <w:tabs>
          <w:tab w:val="num" w:pos="2160"/>
        </w:tabs>
        <w:ind w:left="2160" w:hanging="180"/>
      </w:pPr>
    </w:lvl>
    <w:lvl w:ilvl="3" w:tplc="3D905188">
      <w:start w:val="1"/>
      <w:numFmt w:val="decimal"/>
      <w:lvlText w:val="%4."/>
      <w:lvlJc w:val="left"/>
      <w:pPr>
        <w:tabs>
          <w:tab w:val="num" w:pos="2880"/>
        </w:tabs>
        <w:ind w:left="2880" w:hanging="360"/>
      </w:pPr>
    </w:lvl>
    <w:lvl w:ilvl="4" w:tplc="5E7E82C4">
      <w:start w:val="1"/>
      <w:numFmt w:val="lowerLetter"/>
      <w:lvlText w:val="%5."/>
      <w:lvlJc w:val="left"/>
      <w:pPr>
        <w:tabs>
          <w:tab w:val="num" w:pos="3600"/>
        </w:tabs>
        <w:ind w:left="3600" w:hanging="360"/>
      </w:pPr>
    </w:lvl>
    <w:lvl w:ilvl="5" w:tplc="F96A2444">
      <w:start w:val="1"/>
      <w:numFmt w:val="lowerRoman"/>
      <w:lvlText w:val="%6."/>
      <w:lvlJc w:val="right"/>
      <w:pPr>
        <w:tabs>
          <w:tab w:val="num" w:pos="4320"/>
        </w:tabs>
        <w:ind w:left="4320" w:hanging="180"/>
      </w:pPr>
    </w:lvl>
    <w:lvl w:ilvl="6" w:tplc="96581F80">
      <w:start w:val="1"/>
      <w:numFmt w:val="decimal"/>
      <w:lvlText w:val="%7."/>
      <w:lvlJc w:val="left"/>
      <w:pPr>
        <w:tabs>
          <w:tab w:val="num" w:pos="5040"/>
        </w:tabs>
        <w:ind w:left="5040" w:hanging="360"/>
      </w:pPr>
    </w:lvl>
    <w:lvl w:ilvl="7" w:tplc="B2865C04">
      <w:start w:val="1"/>
      <w:numFmt w:val="lowerLetter"/>
      <w:lvlText w:val="%8."/>
      <w:lvlJc w:val="left"/>
      <w:pPr>
        <w:tabs>
          <w:tab w:val="num" w:pos="5760"/>
        </w:tabs>
        <w:ind w:left="5760" w:hanging="360"/>
      </w:pPr>
    </w:lvl>
    <w:lvl w:ilvl="8" w:tplc="8FDEAA48">
      <w:start w:val="1"/>
      <w:numFmt w:val="lowerRoman"/>
      <w:lvlText w:val="%9."/>
      <w:lvlJc w:val="right"/>
      <w:pPr>
        <w:tabs>
          <w:tab w:val="num" w:pos="6480"/>
        </w:tabs>
        <w:ind w:left="6480" w:hanging="180"/>
      </w:pPr>
    </w:lvl>
  </w:abstractNum>
  <w:abstractNum w:abstractNumId="44" w15:restartNumberingAfterBreak="0">
    <w:nsid w:val="444A0364"/>
    <w:multiLevelType w:val="hybridMultilevel"/>
    <w:tmpl w:val="4C76C468"/>
    <w:lvl w:ilvl="0" w:tplc="81DA083E">
      <w:start w:val="1"/>
      <w:numFmt w:val="decimal"/>
      <w:pStyle w:val="Smalltablelistnumbered"/>
      <w:lvlText w:val="%1."/>
      <w:lvlJc w:val="left"/>
      <w:pPr>
        <w:tabs>
          <w:tab w:val="num" w:pos="360"/>
        </w:tabs>
        <w:ind w:left="227" w:hanging="227"/>
      </w:pPr>
      <w:rPr>
        <w:rFonts w:hint="default"/>
      </w:rPr>
    </w:lvl>
    <w:lvl w:ilvl="1" w:tplc="B1F22A30">
      <w:start w:val="1"/>
      <w:numFmt w:val="lowerLetter"/>
      <w:lvlText w:val="%2."/>
      <w:lvlJc w:val="left"/>
      <w:pPr>
        <w:tabs>
          <w:tab w:val="num" w:pos="1440"/>
        </w:tabs>
        <w:ind w:left="1440" w:hanging="360"/>
      </w:pPr>
    </w:lvl>
    <w:lvl w:ilvl="2" w:tplc="EFCADE2A">
      <w:start w:val="1"/>
      <w:numFmt w:val="lowerRoman"/>
      <w:lvlText w:val="%3."/>
      <w:lvlJc w:val="right"/>
      <w:pPr>
        <w:tabs>
          <w:tab w:val="num" w:pos="2160"/>
        </w:tabs>
        <w:ind w:left="2160" w:hanging="180"/>
      </w:pPr>
    </w:lvl>
    <w:lvl w:ilvl="3" w:tplc="729ADB94">
      <w:start w:val="1"/>
      <w:numFmt w:val="decimal"/>
      <w:lvlText w:val="%4."/>
      <w:lvlJc w:val="left"/>
      <w:pPr>
        <w:tabs>
          <w:tab w:val="num" w:pos="2880"/>
        </w:tabs>
        <w:ind w:left="2880" w:hanging="360"/>
      </w:pPr>
    </w:lvl>
    <w:lvl w:ilvl="4" w:tplc="4C14236E">
      <w:start w:val="1"/>
      <w:numFmt w:val="lowerLetter"/>
      <w:lvlText w:val="%5."/>
      <w:lvlJc w:val="left"/>
      <w:pPr>
        <w:tabs>
          <w:tab w:val="num" w:pos="3600"/>
        </w:tabs>
        <w:ind w:left="3600" w:hanging="360"/>
      </w:pPr>
    </w:lvl>
    <w:lvl w:ilvl="5" w:tplc="7C6230DE">
      <w:start w:val="1"/>
      <w:numFmt w:val="lowerRoman"/>
      <w:lvlText w:val="%6."/>
      <w:lvlJc w:val="right"/>
      <w:pPr>
        <w:tabs>
          <w:tab w:val="num" w:pos="4320"/>
        </w:tabs>
        <w:ind w:left="4320" w:hanging="180"/>
      </w:pPr>
    </w:lvl>
    <w:lvl w:ilvl="6" w:tplc="3222A552">
      <w:start w:val="1"/>
      <w:numFmt w:val="decimal"/>
      <w:lvlText w:val="%7."/>
      <w:lvlJc w:val="left"/>
      <w:pPr>
        <w:tabs>
          <w:tab w:val="num" w:pos="5040"/>
        </w:tabs>
        <w:ind w:left="5040" w:hanging="360"/>
      </w:pPr>
    </w:lvl>
    <w:lvl w:ilvl="7" w:tplc="C226CCD2">
      <w:start w:val="1"/>
      <w:numFmt w:val="lowerLetter"/>
      <w:lvlText w:val="%8."/>
      <w:lvlJc w:val="left"/>
      <w:pPr>
        <w:tabs>
          <w:tab w:val="num" w:pos="5760"/>
        </w:tabs>
        <w:ind w:left="5760" w:hanging="360"/>
      </w:pPr>
    </w:lvl>
    <w:lvl w:ilvl="8" w:tplc="510E0FA0">
      <w:start w:val="1"/>
      <w:numFmt w:val="lowerRoman"/>
      <w:lvlText w:val="%9."/>
      <w:lvlJc w:val="right"/>
      <w:pPr>
        <w:tabs>
          <w:tab w:val="num" w:pos="6480"/>
        </w:tabs>
        <w:ind w:left="6480" w:hanging="180"/>
      </w:pPr>
    </w:lvl>
  </w:abstractNum>
  <w:abstractNum w:abstractNumId="45" w15:restartNumberingAfterBreak="0">
    <w:nsid w:val="44AD714C"/>
    <w:multiLevelType w:val="multilevel"/>
    <w:tmpl w:val="6D42D57E"/>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54B0AE4"/>
    <w:multiLevelType w:val="multilevel"/>
    <w:tmpl w:val="EE2828E0"/>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13" w:hanging="720"/>
      </w:pPr>
      <w:rPr>
        <w:rFonts w:hint="default"/>
        <w:b w:val="0"/>
        <w:color w:val="auto"/>
        <w:sz w:val="24"/>
        <w:szCs w:val="26"/>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7" w15:restartNumberingAfterBreak="0">
    <w:nsid w:val="45DC435E"/>
    <w:multiLevelType w:val="multilevel"/>
    <w:tmpl w:val="50EE0A66"/>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464E6B53"/>
    <w:multiLevelType w:val="multilevel"/>
    <w:tmpl w:val="68C60F8A"/>
    <w:lvl w:ilvl="0">
      <w:numFmt w:val="decimal"/>
      <w:pStyle w:val="18"/>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15:restartNumberingAfterBreak="0">
    <w:nsid w:val="49E7756B"/>
    <w:multiLevelType w:val="multilevel"/>
    <w:tmpl w:val="823E29FA"/>
    <w:styleLink w:val="3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50" w15:restartNumberingAfterBreak="0">
    <w:nsid w:val="4A877147"/>
    <w:multiLevelType w:val="multilevel"/>
    <w:tmpl w:val="DBA2915A"/>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136A1E"/>
    <w:multiLevelType w:val="multilevel"/>
    <w:tmpl w:val="4A10D040"/>
    <w:lvl w:ilvl="0">
      <w:start w:val="1"/>
      <w:numFmt w:val="decimal"/>
      <w:pStyle w:val="19"/>
      <w:lvlText w:val="%1"/>
      <w:lvlJc w:val="left"/>
      <w:pPr>
        <w:ind w:left="432" w:hanging="432"/>
      </w:pPr>
      <w:rPr>
        <w:i w:val="0"/>
      </w:rPr>
    </w:lvl>
    <w:lvl w:ilvl="1">
      <w:start w:val="1"/>
      <w:numFmt w:val="decimal"/>
      <w:pStyle w:val="26"/>
      <w:lvlText w:val="%1.%2"/>
      <w:lvlJc w:val="left"/>
      <w:pPr>
        <w:ind w:left="1569" w:hanging="576"/>
      </w:pPr>
    </w:lvl>
    <w:lvl w:ilvl="2">
      <w:start w:val="1"/>
      <w:numFmt w:val="decimal"/>
      <w:pStyle w:val="34"/>
      <w:lvlText w:val="%1.%2.%3"/>
      <w:lvlJc w:val="left"/>
      <w:pPr>
        <w:ind w:left="1571" w:hanging="720"/>
      </w:pPr>
    </w:lvl>
    <w:lvl w:ilvl="3">
      <w:start w:val="1"/>
      <w:numFmt w:val="decimal"/>
      <w:pStyle w:val="41"/>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2" w15:restartNumberingAfterBreak="0">
    <w:nsid w:val="52CF1054"/>
    <w:multiLevelType w:val="multilevel"/>
    <w:tmpl w:val="5796737A"/>
    <w:lvl w:ilvl="0">
      <w:start w:val="1"/>
      <w:numFmt w:val="decimal"/>
      <w:pStyle w:val="22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15:restartNumberingAfterBreak="0">
    <w:nsid w:val="55321ED6"/>
    <w:multiLevelType w:val="multilevel"/>
    <w:tmpl w:val="A8124EF8"/>
    <w:lvl w:ilvl="0">
      <w:start w:val="1"/>
      <w:numFmt w:val="decimal"/>
      <w:pStyle w:val="aa"/>
      <w:lvlText w:val="%1."/>
      <w:lvlJc w:val="left"/>
      <w:pPr>
        <w:ind w:left="720" w:hanging="360"/>
      </w:pPr>
      <w:rPr>
        <w:rFonts w:hint="default"/>
        <w:color w:val="000000"/>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55EE5DFB"/>
    <w:multiLevelType w:val="multilevel"/>
    <w:tmpl w:val="60D42834"/>
    <w:styleLink w:val="1111112"/>
    <w:lvl w:ilvl="0">
      <w:start w:val="1"/>
      <w:numFmt w:val="decimal"/>
      <w:lvlText w:val="%1."/>
      <w:lvlJc w:val="left"/>
      <w:pPr>
        <w:ind w:left="360" w:hanging="360"/>
      </w:pPr>
      <w:rPr>
        <w:rFonts w:hint="default"/>
      </w:rPr>
    </w:lvl>
    <w:lvl w:ilvl="1">
      <w:start w:val="1"/>
      <w:numFmt w:val="decimal"/>
      <w:lvlText w:val="4.%2."/>
      <w:lvlJc w:val="left"/>
      <w:pPr>
        <w:ind w:left="927" w:hanging="360"/>
      </w:pPr>
      <w:rPr>
        <w:rFonts w:hint="default"/>
        <w:b w:val="0"/>
      </w:rPr>
    </w:lvl>
    <w:lvl w:ilvl="2">
      <w:start w:val="1"/>
      <w:numFmt w:val="decimal"/>
      <w:lvlText w:val="3.%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55" w15:restartNumberingAfterBreak="0">
    <w:nsid w:val="56007878"/>
    <w:multiLevelType w:val="multilevel"/>
    <w:tmpl w:val="BEA8B53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6" w15:restartNumberingAfterBreak="0">
    <w:nsid w:val="5B1E5A37"/>
    <w:multiLevelType w:val="hybridMultilevel"/>
    <w:tmpl w:val="519E6ED0"/>
    <w:lvl w:ilvl="0" w:tplc="9A1812BC">
      <w:start w:val="1"/>
      <w:numFmt w:val="bullet"/>
      <w:lvlText w:val="-"/>
      <w:lvlJc w:val="left"/>
      <w:pPr>
        <w:ind w:left="720" w:hanging="360"/>
      </w:pPr>
      <w:rPr>
        <w:rFonts w:ascii="Sitka Subheading" w:hAnsi="Sitka Subheading"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CC12004"/>
    <w:multiLevelType w:val="multilevel"/>
    <w:tmpl w:val="D4EA9796"/>
    <w:lvl w:ilvl="0">
      <w:start w:val="1"/>
      <w:numFmt w:val="bullet"/>
      <w:pStyle w:val="ab"/>
      <w:lvlText w:val=""/>
      <w:lvlJc w:val="left"/>
      <w:pPr>
        <w:ind w:left="1287" w:hanging="360"/>
      </w:pPr>
      <w:rPr>
        <w:rFonts w:ascii="Symbol" w:hAnsi="Symbol"/>
      </w:rPr>
    </w:lvl>
    <w:lvl w:ilvl="1">
      <w:start w:val="1"/>
      <w:numFmt w:val="bullet"/>
      <w:lvlText w:val="o"/>
      <w:lvlJc w:val="left"/>
      <w:pPr>
        <w:ind w:left="2007" w:hanging="360"/>
      </w:pPr>
      <w:rPr>
        <w:rFonts w:ascii="Courier New" w:hAnsi="Courier New"/>
      </w:rPr>
    </w:lvl>
    <w:lvl w:ilvl="2">
      <w:start w:val="1"/>
      <w:numFmt w:val="bullet"/>
      <w:lvlText w:val=""/>
      <w:lvlJc w:val="left"/>
      <w:pPr>
        <w:ind w:left="2727" w:hanging="360"/>
      </w:pPr>
      <w:rPr>
        <w:rFonts w:ascii="Wingdings" w:hAnsi="Wingdings"/>
      </w:rPr>
    </w:lvl>
    <w:lvl w:ilvl="3">
      <w:start w:val="1"/>
      <w:numFmt w:val="bullet"/>
      <w:lvlText w:val=""/>
      <w:lvlJc w:val="left"/>
      <w:pPr>
        <w:ind w:left="3447" w:hanging="360"/>
      </w:pPr>
      <w:rPr>
        <w:rFonts w:ascii="Symbol" w:hAnsi="Symbol"/>
      </w:rPr>
    </w:lvl>
    <w:lvl w:ilvl="4">
      <w:start w:val="1"/>
      <w:numFmt w:val="bullet"/>
      <w:lvlText w:val="o"/>
      <w:lvlJc w:val="left"/>
      <w:pPr>
        <w:ind w:left="4167" w:hanging="360"/>
      </w:pPr>
      <w:rPr>
        <w:rFonts w:ascii="Courier New" w:hAnsi="Courier New"/>
      </w:rPr>
    </w:lvl>
    <w:lvl w:ilvl="5">
      <w:start w:val="1"/>
      <w:numFmt w:val="bullet"/>
      <w:lvlText w:val=""/>
      <w:lvlJc w:val="left"/>
      <w:pPr>
        <w:ind w:left="4887" w:hanging="360"/>
      </w:pPr>
      <w:rPr>
        <w:rFonts w:ascii="Wingdings" w:hAnsi="Wingdings"/>
      </w:rPr>
    </w:lvl>
    <w:lvl w:ilvl="6">
      <w:start w:val="1"/>
      <w:numFmt w:val="bullet"/>
      <w:lvlText w:val=""/>
      <w:lvlJc w:val="left"/>
      <w:pPr>
        <w:ind w:left="5607" w:hanging="360"/>
      </w:pPr>
      <w:rPr>
        <w:rFonts w:ascii="Symbol" w:hAnsi="Symbol"/>
      </w:rPr>
    </w:lvl>
    <w:lvl w:ilvl="7">
      <w:start w:val="1"/>
      <w:numFmt w:val="bullet"/>
      <w:lvlText w:val="o"/>
      <w:lvlJc w:val="left"/>
      <w:pPr>
        <w:ind w:left="6327" w:hanging="360"/>
      </w:pPr>
      <w:rPr>
        <w:rFonts w:ascii="Courier New" w:hAnsi="Courier New"/>
      </w:rPr>
    </w:lvl>
    <w:lvl w:ilvl="8">
      <w:start w:val="1"/>
      <w:numFmt w:val="bullet"/>
      <w:lvlText w:val=""/>
      <w:lvlJc w:val="left"/>
      <w:pPr>
        <w:ind w:left="7047" w:hanging="360"/>
      </w:pPr>
      <w:rPr>
        <w:rFonts w:ascii="Wingdings" w:hAnsi="Wingdings"/>
      </w:rPr>
    </w:lvl>
  </w:abstractNum>
  <w:abstractNum w:abstractNumId="58" w15:restartNumberingAfterBreak="0">
    <w:nsid w:val="5DD61F15"/>
    <w:multiLevelType w:val="hybridMultilevel"/>
    <w:tmpl w:val="989C317C"/>
    <w:lvl w:ilvl="0" w:tplc="9A1812BC">
      <w:start w:val="1"/>
      <w:numFmt w:val="bullet"/>
      <w:lvlText w:val="-"/>
      <w:lvlJc w:val="left"/>
      <w:pPr>
        <w:ind w:left="1429" w:hanging="360"/>
      </w:pPr>
      <w:rPr>
        <w:rFonts w:ascii="Sitka Subheading" w:hAnsi="Sitka Subheading"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15:restartNumberingAfterBreak="0">
    <w:nsid w:val="5E4B36CD"/>
    <w:multiLevelType w:val="multilevel"/>
    <w:tmpl w:val="4866D632"/>
    <w:styleLink w:val="ac"/>
    <w:lvl w:ilvl="0">
      <w:start w:val="1"/>
      <w:numFmt w:val="lowerLetter"/>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5FCC6993"/>
    <w:multiLevelType w:val="hybridMultilevel"/>
    <w:tmpl w:val="88328D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5BC1CAB"/>
    <w:multiLevelType w:val="multilevel"/>
    <w:tmpl w:val="4742350C"/>
    <w:lvl w:ilvl="0">
      <w:start w:val="1"/>
      <w:numFmt w:val="decimal"/>
      <w:pStyle w:val="1a"/>
      <w:lvlText w:val="%1."/>
      <w:lvlJc w:val="left"/>
      <w:pPr>
        <w:tabs>
          <w:tab w:val="num" w:pos="720"/>
        </w:tabs>
        <w:ind w:left="720" w:hanging="360"/>
      </w:pPr>
      <w:rPr>
        <w:rFonts w:hint="default"/>
      </w:rPr>
    </w:lvl>
    <w:lvl w:ilvl="1">
      <w:start w:val="1"/>
      <w:numFmt w:val="decimal"/>
      <w:lvlText w:val="%1.%2."/>
      <w:lvlJc w:val="left"/>
      <w:pPr>
        <w:tabs>
          <w:tab w:val="num" w:pos="1152"/>
        </w:tabs>
        <w:ind w:left="1152" w:hanging="432"/>
      </w:pPr>
      <w:rPr>
        <w:rFonts w:hint="default"/>
      </w:rPr>
    </w:lvl>
    <w:lvl w:ilvl="2">
      <w:start w:val="1"/>
      <w:numFmt w:val="decimal"/>
      <w:pStyle w:val="35"/>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2" w15:restartNumberingAfterBreak="0">
    <w:nsid w:val="67DA650A"/>
    <w:multiLevelType w:val="multilevel"/>
    <w:tmpl w:val="91D0437E"/>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b w:val="0"/>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63" w15:restartNumberingAfterBreak="0">
    <w:nsid w:val="69FC40F7"/>
    <w:multiLevelType w:val="hybridMultilevel"/>
    <w:tmpl w:val="F2AA228E"/>
    <w:lvl w:ilvl="0" w:tplc="AACA70FC">
      <w:start w:val="1"/>
      <w:numFmt w:val="bullet"/>
      <w:pStyle w:val="27"/>
      <w:lvlText w:val=""/>
      <w:lvlJc w:val="left"/>
      <w:pPr>
        <w:tabs>
          <w:tab w:val="num" w:pos="2401"/>
        </w:tabs>
        <w:ind w:left="2325" w:hanging="284"/>
      </w:pPr>
      <w:rPr>
        <w:rFonts w:ascii="Wingdings" w:hAnsi="Wingdings" w:cs="Wingdings" w:hint="default"/>
      </w:rPr>
    </w:lvl>
    <w:lvl w:ilvl="1" w:tplc="05D62E2A">
      <w:start w:val="1"/>
      <w:numFmt w:val="bullet"/>
      <w:lvlText w:val="o"/>
      <w:lvlJc w:val="left"/>
      <w:pPr>
        <w:tabs>
          <w:tab w:val="num" w:pos="1440"/>
        </w:tabs>
        <w:ind w:left="1440" w:hanging="360"/>
      </w:pPr>
      <w:rPr>
        <w:rFonts w:ascii="Courier New" w:hAnsi="Courier New" w:cs="Courier New" w:hint="default"/>
      </w:rPr>
    </w:lvl>
    <w:lvl w:ilvl="2" w:tplc="5EC05A46">
      <w:start w:val="1"/>
      <w:numFmt w:val="bullet"/>
      <w:lvlText w:val=""/>
      <w:lvlJc w:val="left"/>
      <w:pPr>
        <w:tabs>
          <w:tab w:val="num" w:pos="2160"/>
        </w:tabs>
        <w:ind w:left="2160" w:hanging="360"/>
      </w:pPr>
      <w:rPr>
        <w:rFonts w:ascii="Wingdings" w:hAnsi="Wingdings" w:cs="Wingdings" w:hint="default"/>
      </w:rPr>
    </w:lvl>
    <w:lvl w:ilvl="3" w:tplc="A5FACFC6">
      <w:start w:val="1"/>
      <w:numFmt w:val="bullet"/>
      <w:lvlText w:val=""/>
      <w:lvlJc w:val="left"/>
      <w:pPr>
        <w:tabs>
          <w:tab w:val="num" w:pos="2880"/>
        </w:tabs>
        <w:ind w:left="2880" w:hanging="360"/>
      </w:pPr>
      <w:rPr>
        <w:rFonts w:ascii="Symbol" w:hAnsi="Symbol" w:cs="Symbol" w:hint="default"/>
      </w:rPr>
    </w:lvl>
    <w:lvl w:ilvl="4" w:tplc="889070C4">
      <w:start w:val="1"/>
      <w:numFmt w:val="bullet"/>
      <w:lvlText w:val="o"/>
      <w:lvlJc w:val="left"/>
      <w:pPr>
        <w:tabs>
          <w:tab w:val="num" w:pos="3600"/>
        </w:tabs>
        <w:ind w:left="3600" w:hanging="360"/>
      </w:pPr>
      <w:rPr>
        <w:rFonts w:ascii="Courier New" w:hAnsi="Courier New" w:cs="Courier New" w:hint="default"/>
      </w:rPr>
    </w:lvl>
    <w:lvl w:ilvl="5" w:tplc="7A5821A2">
      <w:start w:val="1"/>
      <w:numFmt w:val="bullet"/>
      <w:lvlText w:val=""/>
      <w:lvlJc w:val="left"/>
      <w:pPr>
        <w:tabs>
          <w:tab w:val="num" w:pos="4320"/>
        </w:tabs>
        <w:ind w:left="4320" w:hanging="360"/>
      </w:pPr>
      <w:rPr>
        <w:rFonts w:ascii="Wingdings" w:hAnsi="Wingdings" w:cs="Wingdings" w:hint="default"/>
      </w:rPr>
    </w:lvl>
    <w:lvl w:ilvl="6" w:tplc="B01A87E6">
      <w:start w:val="1"/>
      <w:numFmt w:val="bullet"/>
      <w:lvlText w:val=""/>
      <w:lvlJc w:val="left"/>
      <w:pPr>
        <w:tabs>
          <w:tab w:val="num" w:pos="5040"/>
        </w:tabs>
        <w:ind w:left="5040" w:hanging="360"/>
      </w:pPr>
      <w:rPr>
        <w:rFonts w:ascii="Symbol" w:hAnsi="Symbol" w:cs="Symbol" w:hint="default"/>
      </w:rPr>
    </w:lvl>
    <w:lvl w:ilvl="7" w:tplc="00EA8F98">
      <w:start w:val="1"/>
      <w:numFmt w:val="bullet"/>
      <w:lvlText w:val="o"/>
      <w:lvlJc w:val="left"/>
      <w:pPr>
        <w:tabs>
          <w:tab w:val="num" w:pos="5760"/>
        </w:tabs>
        <w:ind w:left="5760" w:hanging="360"/>
      </w:pPr>
      <w:rPr>
        <w:rFonts w:ascii="Courier New" w:hAnsi="Courier New" w:cs="Courier New" w:hint="default"/>
      </w:rPr>
    </w:lvl>
    <w:lvl w:ilvl="8" w:tplc="3D28820E">
      <w:start w:val="1"/>
      <w:numFmt w:val="bullet"/>
      <w:lvlText w:val=""/>
      <w:lvlJc w:val="left"/>
      <w:pPr>
        <w:tabs>
          <w:tab w:val="num" w:pos="6480"/>
        </w:tabs>
        <w:ind w:left="6480" w:hanging="360"/>
      </w:pPr>
      <w:rPr>
        <w:rFonts w:ascii="Wingdings" w:hAnsi="Wingdings" w:cs="Wingdings" w:hint="default"/>
      </w:rPr>
    </w:lvl>
  </w:abstractNum>
  <w:abstractNum w:abstractNumId="64" w15:restartNumberingAfterBreak="0">
    <w:nsid w:val="6AC54898"/>
    <w:multiLevelType w:val="multilevel"/>
    <w:tmpl w:val="DE74A11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2.4.%3."/>
      <w:lvlJc w:val="left"/>
      <w:rPr>
        <w:rFonts w:hint="default"/>
        <w:b w:val="0"/>
        <w:bCs w:val="0"/>
        <w:i w:val="0"/>
        <w:iCs w:val="0"/>
        <w:smallCaps w:val="0"/>
        <w:strike w:val="0"/>
        <w:color w:val="000000"/>
        <w:spacing w:val="0"/>
        <w:w w:val="100"/>
        <w:position w:val="0"/>
        <w:sz w:val="26"/>
        <w:szCs w:val="2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6B6B40A1"/>
    <w:multiLevelType w:val="hybridMultilevel"/>
    <w:tmpl w:val="B98A89F8"/>
    <w:lvl w:ilvl="0" w:tplc="2448506C">
      <w:start w:val="1"/>
      <w:numFmt w:val="decimal"/>
      <w:lvlText w:val="%1."/>
      <w:lvlJc w:val="left"/>
      <w:pPr>
        <w:ind w:left="1069" w:hanging="360"/>
      </w:pPr>
    </w:lvl>
    <w:lvl w:ilvl="1" w:tplc="CEC28516">
      <w:start w:val="1"/>
      <w:numFmt w:val="lowerLetter"/>
      <w:lvlText w:val="%2."/>
      <w:lvlJc w:val="left"/>
      <w:pPr>
        <w:ind w:left="1789" w:hanging="360"/>
      </w:pPr>
    </w:lvl>
    <w:lvl w:ilvl="2" w:tplc="37EE2348">
      <w:start w:val="1"/>
      <w:numFmt w:val="lowerRoman"/>
      <w:lvlText w:val="%3."/>
      <w:lvlJc w:val="right"/>
      <w:pPr>
        <w:ind w:left="2509" w:hanging="180"/>
      </w:pPr>
    </w:lvl>
    <w:lvl w:ilvl="3" w:tplc="09F41E32">
      <w:start w:val="1"/>
      <w:numFmt w:val="decimal"/>
      <w:lvlText w:val="%4."/>
      <w:lvlJc w:val="left"/>
      <w:pPr>
        <w:ind w:left="3229" w:hanging="360"/>
      </w:pPr>
    </w:lvl>
    <w:lvl w:ilvl="4" w:tplc="D6A88708">
      <w:start w:val="1"/>
      <w:numFmt w:val="lowerLetter"/>
      <w:lvlText w:val="%5."/>
      <w:lvlJc w:val="left"/>
      <w:pPr>
        <w:ind w:left="3949" w:hanging="360"/>
      </w:pPr>
    </w:lvl>
    <w:lvl w:ilvl="5" w:tplc="DD9EAF5A">
      <w:start w:val="1"/>
      <w:numFmt w:val="lowerRoman"/>
      <w:lvlText w:val="%6."/>
      <w:lvlJc w:val="right"/>
      <w:pPr>
        <w:ind w:left="4669" w:hanging="180"/>
      </w:pPr>
    </w:lvl>
    <w:lvl w:ilvl="6" w:tplc="9F2260B6">
      <w:start w:val="1"/>
      <w:numFmt w:val="decimal"/>
      <w:lvlText w:val="%7."/>
      <w:lvlJc w:val="left"/>
      <w:pPr>
        <w:ind w:left="5389" w:hanging="360"/>
      </w:pPr>
    </w:lvl>
    <w:lvl w:ilvl="7" w:tplc="AE9059A2">
      <w:start w:val="1"/>
      <w:numFmt w:val="lowerLetter"/>
      <w:lvlText w:val="%8."/>
      <w:lvlJc w:val="left"/>
      <w:pPr>
        <w:ind w:left="6109" w:hanging="360"/>
      </w:pPr>
    </w:lvl>
    <w:lvl w:ilvl="8" w:tplc="EDF69EDE">
      <w:start w:val="1"/>
      <w:numFmt w:val="lowerRoman"/>
      <w:lvlText w:val="%9."/>
      <w:lvlJc w:val="right"/>
      <w:pPr>
        <w:ind w:left="6829" w:hanging="180"/>
      </w:pPr>
    </w:lvl>
  </w:abstractNum>
  <w:abstractNum w:abstractNumId="66" w15:restartNumberingAfterBreak="0">
    <w:nsid w:val="6B9050A7"/>
    <w:multiLevelType w:val="multilevel"/>
    <w:tmpl w:val="04AEE492"/>
    <w:lvl w:ilvl="0">
      <w:start w:val="1"/>
      <w:numFmt w:val="decimal"/>
      <w:pStyle w:val="28"/>
      <w:lvlText w:val="%1."/>
      <w:lvlJc w:val="left"/>
      <w:pPr>
        <w:ind w:left="928" w:hanging="360"/>
      </w:pPr>
    </w:lvl>
    <w:lvl w:ilvl="1">
      <w:start w:val="1"/>
      <w:numFmt w:val="decimal"/>
      <w:isLgl/>
      <w:lvlText w:val="%1.%2."/>
      <w:lvlJc w:val="left"/>
      <w:pPr>
        <w:ind w:left="1211" w:hanging="360"/>
      </w:pPr>
      <w:rPr>
        <w:rFonts w:hint="default"/>
        <w:b w:val="0"/>
      </w:rPr>
    </w:lvl>
    <w:lvl w:ilvl="2">
      <w:start w:val="1"/>
      <w:numFmt w:val="decimal"/>
      <w:isLgl/>
      <w:lvlText w:val="%1.%2.%3."/>
      <w:lvlJc w:val="left"/>
      <w:pPr>
        <w:ind w:left="2564"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67" w15:restartNumberingAfterBreak="0">
    <w:nsid w:val="6CF94878"/>
    <w:multiLevelType w:val="hybridMultilevel"/>
    <w:tmpl w:val="DA741C3E"/>
    <w:lvl w:ilvl="0" w:tplc="04190001">
      <w:start w:val="1"/>
      <w:numFmt w:val="decimal"/>
      <w:pStyle w:val="ad"/>
      <w:lvlText w:val="%1."/>
      <w:lvlJc w:val="right"/>
      <w:pPr>
        <w:tabs>
          <w:tab w:val="num" w:pos="360"/>
        </w:tabs>
      </w:pPr>
      <w:rPr>
        <w:rFonts w:hint="default"/>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68" w15:restartNumberingAfterBreak="0">
    <w:nsid w:val="753D6F8F"/>
    <w:multiLevelType w:val="multilevel"/>
    <w:tmpl w:val="37A8B0CA"/>
    <w:lvl w:ilvl="0">
      <w:start w:val="5"/>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9" w15:restartNumberingAfterBreak="0">
    <w:nsid w:val="764E4DD8"/>
    <w:multiLevelType w:val="hybridMultilevel"/>
    <w:tmpl w:val="5BE49DF2"/>
    <w:lvl w:ilvl="0" w:tplc="1F320DDE">
      <w:start w:val="1"/>
      <w:numFmt w:val="decimal"/>
      <w:lvlText w:val="1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0" w15:restartNumberingAfterBreak="0">
    <w:nsid w:val="78D3082F"/>
    <w:multiLevelType w:val="multilevel"/>
    <w:tmpl w:val="7D8AB6A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C121CF8"/>
    <w:multiLevelType w:val="hybridMultilevel"/>
    <w:tmpl w:val="FFF8933A"/>
    <w:lvl w:ilvl="0" w:tplc="9A1812BC">
      <w:start w:val="1"/>
      <w:numFmt w:val="bullet"/>
      <w:lvlText w:val="-"/>
      <w:lvlJc w:val="left"/>
      <w:pPr>
        <w:ind w:left="1429" w:hanging="360"/>
      </w:pPr>
      <w:rPr>
        <w:rFonts w:ascii="Sitka Subheading" w:hAnsi="Sitka Subheading"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15:restartNumberingAfterBreak="0">
    <w:nsid w:val="7DE63D81"/>
    <w:multiLevelType w:val="hybridMultilevel"/>
    <w:tmpl w:val="65000766"/>
    <w:lvl w:ilvl="0" w:tplc="7DEA1DA6">
      <w:start w:val="1"/>
      <w:numFmt w:val="decimal"/>
      <w:pStyle w:val="36"/>
      <w:lvlText w:val="%1."/>
      <w:lvlJc w:val="left"/>
      <w:pPr>
        <w:tabs>
          <w:tab w:val="num" w:pos="567"/>
        </w:tabs>
      </w:pPr>
      <w:rPr>
        <w:rFonts w:cs="Times New Roman" w:hint="default"/>
      </w:rPr>
    </w:lvl>
    <w:lvl w:ilvl="1" w:tplc="04190019">
      <w:start w:val="1"/>
      <w:numFmt w:val="lowerLetter"/>
      <w:lvlText w:val="%2."/>
      <w:lvlJc w:val="left"/>
      <w:pPr>
        <w:tabs>
          <w:tab w:val="num" w:pos="2007"/>
        </w:tabs>
        <w:ind w:left="2007" w:hanging="360"/>
      </w:pPr>
      <w:rPr>
        <w:rFonts w:cs="Times New Roman"/>
      </w:rPr>
    </w:lvl>
    <w:lvl w:ilvl="2" w:tplc="0419001B">
      <w:start w:val="1"/>
      <w:numFmt w:val="lowerRoman"/>
      <w:lvlText w:val="%3."/>
      <w:lvlJc w:val="right"/>
      <w:pPr>
        <w:tabs>
          <w:tab w:val="num" w:pos="2727"/>
        </w:tabs>
        <w:ind w:left="2727" w:hanging="180"/>
      </w:pPr>
      <w:rPr>
        <w:rFonts w:cs="Times New Roman"/>
      </w:rPr>
    </w:lvl>
    <w:lvl w:ilvl="3" w:tplc="0419000F">
      <w:start w:val="1"/>
      <w:numFmt w:val="decimal"/>
      <w:lvlText w:val="%4."/>
      <w:lvlJc w:val="left"/>
      <w:pPr>
        <w:tabs>
          <w:tab w:val="num" w:pos="3447"/>
        </w:tabs>
        <w:ind w:left="3447" w:hanging="360"/>
      </w:pPr>
      <w:rPr>
        <w:rFonts w:cs="Times New Roman"/>
      </w:rPr>
    </w:lvl>
    <w:lvl w:ilvl="4" w:tplc="04190019">
      <w:start w:val="1"/>
      <w:numFmt w:val="lowerLetter"/>
      <w:lvlText w:val="%5."/>
      <w:lvlJc w:val="left"/>
      <w:pPr>
        <w:tabs>
          <w:tab w:val="num" w:pos="4167"/>
        </w:tabs>
        <w:ind w:left="4167" w:hanging="360"/>
      </w:pPr>
      <w:rPr>
        <w:rFonts w:cs="Times New Roman"/>
      </w:rPr>
    </w:lvl>
    <w:lvl w:ilvl="5" w:tplc="0419001B">
      <w:start w:val="1"/>
      <w:numFmt w:val="lowerRoman"/>
      <w:lvlText w:val="%6."/>
      <w:lvlJc w:val="right"/>
      <w:pPr>
        <w:tabs>
          <w:tab w:val="num" w:pos="4887"/>
        </w:tabs>
        <w:ind w:left="4887" w:hanging="180"/>
      </w:pPr>
      <w:rPr>
        <w:rFonts w:cs="Times New Roman"/>
      </w:rPr>
    </w:lvl>
    <w:lvl w:ilvl="6" w:tplc="0419000F">
      <w:start w:val="1"/>
      <w:numFmt w:val="decimal"/>
      <w:lvlText w:val="%7."/>
      <w:lvlJc w:val="left"/>
      <w:pPr>
        <w:tabs>
          <w:tab w:val="num" w:pos="5607"/>
        </w:tabs>
        <w:ind w:left="5607" w:hanging="360"/>
      </w:pPr>
      <w:rPr>
        <w:rFonts w:cs="Times New Roman"/>
      </w:rPr>
    </w:lvl>
    <w:lvl w:ilvl="7" w:tplc="04190019">
      <w:start w:val="1"/>
      <w:numFmt w:val="lowerLetter"/>
      <w:lvlText w:val="%8."/>
      <w:lvlJc w:val="left"/>
      <w:pPr>
        <w:tabs>
          <w:tab w:val="num" w:pos="6327"/>
        </w:tabs>
        <w:ind w:left="6327" w:hanging="360"/>
      </w:pPr>
      <w:rPr>
        <w:rFonts w:cs="Times New Roman"/>
      </w:rPr>
    </w:lvl>
    <w:lvl w:ilvl="8" w:tplc="0419001B">
      <w:start w:val="1"/>
      <w:numFmt w:val="lowerRoman"/>
      <w:lvlText w:val="%9."/>
      <w:lvlJc w:val="right"/>
      <w:pPr>
        <w:tabs>
          <w:tab w:val="num" w:pos="7047"/>
        </w:tabs>
        <w:ind w:left="7047" w:hanging="180"/>
      </w:pPr>
      <w:rPr>
        <w:rFonts w:cs="Times New Roman"/>
      </w:rPr>
    </w:lvl>
  </w:abstractNum>
  <w:abstractNum w:abstractNumId="73" w15:restartNumberingAfterBreak="0">
    <w:nsid w:val="7E1002FA"/>
    <w:multiLevelType w:val="hybridMultilevel"/>
    <w:tmpl w:val="C6263DAA"/>
    <w:lvl w:ilvl="0" w:tplc="1E2842F0">
      <w:start w:val="1"/>
      <w:numFmt w:val="bullet"/>
      <w:pStyle w:val="1b"/>
      <w:lvlText w:val=""/>
      <w:lvlJc w:val="left"/>
      <w:pPr>
        <w:tabs>
          <w:tab w:val="num" w:pos="2061"/>
        </w:tabs>
        <w:ind w:left="2041" w:hanging="340"/>
      </w:pPr>
      <w:rPr>
        <w:rFonts w:ascii="Wingdings" w:hAnsi="Wingdings" w:cs="Wingdings" w:hint="default"/>
        <w:sz w:val="16"/>
        <w:szCs w:val="16"/>
      </w:rPr>
    </w:lvl>
    <w:lvl w:ilvl="1" w:tplc="4A925214">
      <w:start w:val="1"/>
      <w:numFmt w:val="bullet"/>
      <w:lvlText w:val="o"/>
      <w:lvlJc w:val="left"/>
      <w:pPr>
        <w:tabs>
          <w:tab w:val="num" w:pos="2007"/>
        </w:tabs>
        <w:ind w:left="2007" w:hanging="360"/>
      </w:pPr>
      <w:rPr>
        <w:rFonts w:ascii="Courier New" w:hAnsi="Courier New" w:cs="Courier New" w:hint="default"/>
      </w:rPr>
    </w:lvl>
    <w:lvl w:ilvl="2" w:tplc="1D76A410">
      <w:start w:val="1"/>
      <w:numFmt w:val="bullet"/>
      <w:lvlText w:val=""/>
      <w:lvlJc w:val="left"/>
      <w:pPr>
        <w:tabs>
          <w:tab w:val="num" w:pos="2727"/>
        </w:tabs>
        <w:ind w:left="2727" w:hanging="360"/>
      </w:pPr>
      <w:rPr>
        <w:rFonts w:ascii="Wingdings" w:hAnsi="Wingdings" w:cs="Wingdings" w:hint="default"/>
      </w:rPr>
    </w:lvl>
    <w:lvl w:ilvl="3" w:tplc="7BA0482E">
      <w:start w:val="1"/>
      <w:numFmt w:val="bullet"/>
      <w:lvlText w:val=""/>
      <w:lvlJc w:val="left"/>
      <w:pPr>
        <w:tabs>
          <w:tab w:val="num" w:pos="3447"/>
        </w:tabs>
        <w:ind w:left="3447" w:hanging="360"/>
      </w:pPr>
      <w:rPr>
        <w:rFonts w:ascii="Symbol" w:hAnsi="Symbol" w:cs="Symbol" w:hint="default"/>
      </w:rPr>
    </w:lvl>
    <w:lvl w:ilvl="4" w:tplc="69A6727E">
      <w:start w:val="1"/>
      <w:numFmt w:val="bullet"/>
      <w:lvlText w:val="o"/>
      <w:lvlJc w:val="left"/>
      <w:pPr>
        <w:tabs>
          <w:tab w:val="num" w:pos="4167"/>
        </w:tabs>
        <w:ind w:left="4167" w:hanging="360"/>
      </w:pPr>
      <w:rPr>
        <w:rFonts w:ascii="Courier New" w:hAnsi="Courier New" w:cs="Courier New" w:hint="default"/>
      </w:rPr>
    </w:lvl>
    <w:lvl w:ilvl="5" w:tplc="D46843F8">
      <w:start w:val="1"/>
      <w:numFmt w:val="bullet"/>
      <w:lvlText w:val=""/>
      <w:lvlJc w:val="left"/>
      <w:pPr>
        <w:tabs>
          <w:tab w:val="num" w:pos="4887"/>
        </w:tabs>
        <w:ind w:left="4887" w:hanging="360"/>
      </w:pPr>
      <w:rPr>
        <w:rFonts w:ascii="Wingdings" w:hAnsi="Wingdings" w:cs="Wingdings" w:hint="default"/>
      </w:rPr>
    </w:lvl>
    <w:lvl w:ilvl="6" w:tplc="00FC3DCE">
      <w:start w:val="1"/>
      <w:numFmt w:val="bullet"/>
      <w:lvlText w:val=""/>
      <w:lvlJc w:val="left"/>
      <w:pPr>
        <w:tabs>
          <w:tab w:val="num" w:pos="5607"/>
        </w:tabs>
        <w:ind w:left="5607" w:hanging="360"/>
      </w:pPr>
      <w:rPr>
        <w:rFonts w:ascii="Symbol" w:hAnsi="Symbol" w:cs="Symbol" w:hint="default"/>
      </w:rPr>
    </w:lvl>
    <w:lvl w:ilvl="7" w:tplc="985EE3CA">
      <w:start w:val="1"/>
      <w:numFmt w:val="bullet"/>
      <w:lvlText w:val="o"/>
      <w:lvlJc w:val="left"/>
      <w:pPr>
        <w:tabs>
          <w:tab w:val="num" w:pos="6327"/>
        </w:tabs>
        <w:ind w:left="6327" w:hanging="360"/>
      </w:pPr>
      <w:rPr>
        <w:rFonts w:ascii="Courier New" w:hAnsi="Courier New" w:cs="Courier New" w:hint="default"/>
      </w:rPr>
    </w:lvl>
    <w:lvl w:ilvl="8" w:tplc="3E42EEA4">
      <w:start w:val="1"/>
      <w:numFmt w:val="bullet"/>
      <w:lvlText w:val=""/>
      <w:lvlJc w:val="left"/>
      <w:pPr>
        <w:tabs>
          <w:tab w:val="num" w:pos="7047"/>
        </w:tabs>
        <w:ind w:left="7047" w:hanging="360"/>
      </w:pPr>
      <w:rPr>
        <w:rFonts w:ascii="Wingdings" w:hAnsi="Wingdings" w:cs="Wingdings" w:hint="default"/>
      </w:rPr>
    </w:lvl>
  </w:abstractNum>
  <w:abstractNum w:abstractNumId="74" w15:restartNumberingAfterBreak="0">
    <w:nsid w:val="7E4E469A"/>
    <w:multiLevelType w:val="hybridMultilevel"/>
    <w:tmpl w:val="02442636"/>
    <w:lvl w:ilvl="0" w:tplc="0AEA2518">
      <w:start w:val="1"/>
      <w:numFmt w:val="bullet"/>
      <w:pStyle w:val="1c"/>
      <w:lvlText w:val=""/>
      <w:lvlJc w:val="left"/>
      <w:pPr>
        <w:ind w:left="720" w:hanging="360"/>
      </w:pPr>
      <w:rPr>
        <w:rFonts w:ascii="Symbol" w:hAnsi="Symbol" w:hint="default"/>
      </w:rPr>
    </w:lvl>
    <w:lvl w:ilvl="1" w:tplc="7AAEC916" w:tentative="1">
      <w:start w:val="1"/>
      <w:numFmt w:val="bullet"/>
      <w:lvlText w:val="o"/>
      <w:lvlJc w:val="left"/>
      <w:pPr>
        <w:ind w:left="1440" w:hanging="360"/>
      </w:pPr>
      <w:rPr>
        <w:rFonts w:ascii="Courier New" w:hAnsi="Courier New" w:cs="Courier New" w:hint="default"/>
      </w:rPr>
    </w:lvl>
    <w:lvl w:ilvl="2" w:tplc="D85CE514" w:tentative="1">
      <w:start w:val="1"/>
      <w:numFmt w:val="bullet"/>
      <w:lvlText w:val=""/>
      <w:lvlJc w:val="left"/>
      <w:pPr>
        <w:ind w:left="2160" w:hanging="360"/>
      </w:pPr>
      <w:rPr>
        <w:rFonts w:ascii="Wingdings" w:hAnsi="Wingdings" w:hint="default"/>
      </w:rPr>
    </w:lvl>
    <w:lvl w:ilvl="3" w:tplc="C3F62DA0" w:tentative="1">
      <w:start w:val="1"/>
      <w:numFmt w:val="bullet"/>
      <w:lvlText w:val=""/>
      <w:lvlJc w:val="left"/>
      <w:pPr>
        <w:ind w:left="2880" w:hanging="360"/>
      </w:pPr>
      <w:rPr>
        <w:rFonts w:ascii="Symbol" w:hAnsi="Symbol" w:hint="default"/>
      </w:rPr>
    </w:lvl>
    <w:lvl w:ilvl="4" w:tplc="96EC43A0" w:tentative="1">
      <w:start w:val="1"/>
      <w:numFmt w:val="bullet"/>
      <w:lvlText w:val="o"/>
      <w:lvlJc w:val="left"/>
      <w:pPr>
        <w:ind w:left="3600" w:hanging="360"/>
      </w:pPr>
      <w:rPr>
        <w:rFonts w:ascii="Courier New" w:hAnsi="Courier New" w:cs="Courier New" w:hint="default"/>
      </w:rPr>
    </w:lvl>
    <w:lvl w:ilvl="5" w:tplc="A998A158" w:tentative="1">
      <w:start w:val="1"/>
      <w:numFmt w:val="bullet"/>
      <w:lvlText w:val=""/>
      <w:lvlJc w:val="left"/>
      <w:pPr>
        <w:ind w:left="4320" w:hanging="360"/>
      </w:pPr>
      <w:rPr>
        <w:rFonts w:ascii="Wingdings" w:hAnsi="Wingdings" w:hint="default"/>
      </w:rPr>
    </w:lvl>
    <w:lvl w:ilvl="6" w:tplc="29645E86" w:tentative="1">
      <w:start w:val="1"/>
      <w:numFmt w:val="bullet"/>
      <w:lvlText w:val=""/>
      <w:lvlJc w:val="left"/>
      <w:pPr>
        <w:ind w:left="5040" w:hanging="360"/>
      </w:pPr>
      <w:rPr>
        <w:rFonts w:ascii="Symbol" w:hAnsi="Symbol" w:hint="default"/>
      </w:rPr>
    </w:lvl>
    <w:lvl w:ilvl="7" w:tplc="93A83ECE" w:tentative="1">
      <w:start w:val="1"/>
      <w:numFmt w:val="bullet"/>
      <w:lvlText w:val="o"/>
      <w:lvlJc w:val="left"/>
      <w:pPr>
        <w:ind w:left="5760" w:hanging="360"/>
      </w:pPr>
      <w:rPr>
        <w:rFonts w:ascii="Courier New" w:hAnsi="Courier New" w:cs="Courier New" w:hint="default"/>
      </w:rPr>
    </w:lvl>
    <w:lvl w:ilvl="8" w:tplc="E9309992" w:tentative="1">
      <w:start w:val="1"/>
      <w:numFmt w:val="bullet"/>
      <w:lvlText w:val=""/>
      <w:lvlJc w:val="left"/>
      <w:pPr>
        <w:ind w:left="6480" w:hanging="360"/>
      </w:pPr>
      <w:rPr>
        <w:rFonts w:ascii="Wingdings" w:hAnsi="Wingdings" w:hint="default"/>
      </w:rPr>
    </w:lvl>
  </w:abstractNum>
  <w:abstractNum w:abstractNumId="75" w15:restartNumberingAfterBreak="0">
    <w:nsid w:val="7FD84762"/>
    <w:multiLevelType w:val="hybridMultilevel"/>
    <w:tmpl w:val="5A606AF0"/>
    <w:lvl w:ilvl="0" w:tplc="BA40C55C">
      <w:start w:val="1"/>
      <w:numFmt w:val="decimal"/>
      <w:lvlText w:val="%1."/>
      <w:lvlJc w:val="left"/>
      <w:pPr>
        <w:ind w:left="720" w:hanging="360"/>
      </w:pPr>
    </w:lvl>
    <w:lvl w:ilvl="1" w:tplc="FD901A24">
      <w:start w:val="1"/>
      <w:numFmt w:val="lowerLetter"/>
      <w:lvlText w:val="%2."/>
      <w:lvlJc w:val="left"/>
      <w:pPr>
        <w:ind w:left="1440" w:hanging="360"/>
      </w:pPr>
    </w:lvl>
    <w:lvl w:ilvl="2" w:tplc="43AC7BDA">
      <w:start w:val="1"/>
      <w:numFmt w:val="lowerRoman"/>
      <w:lvlText w:val="%3."/>
      <w:lvlJc w:val="right"/>
      <w:pPr>
        <w:ind w:left="2160" w:hanging="180"/>
      </w:pPr>
    </w:lvl>
    <w:lvl w:ilvl="3" w:tplc="C15EBDF2">
      <w:start w:val="1"/>
      <w:numFmt w:val="decimal"/>
      <w:lvlText w:val="%4."/>
      <w:lvlJc w:val="left"/>
      <w:pPr>
        <w:ind w:left="2880" w:hanging="360"/>
      </w:pPr>
    </w:lvl>
    <w:lvl w:ilvl="4" w:tplc="81727CC6">
      <w:start w:val="1"/>
      <w:numFmt w:val="lowerLetter"/>
      <w:lvlText w:val="%5."/>
      <w:lvlJc w:val="left"/>
      <w:pPr>
        <w:ind w:left="3600" w:hanging="360"/>
      </w:pPr>
    </w:lvl>
    <w:lvl w:ilvl="5" w:tplc="3028FC24">
      <w:start w:val="1"/>
      <w:numFmt w:val="lowerRoman"/>
      <w:lvlText w:val="%6."/>
      <w:lvlJc w:val="right"/>
      <w:pPr>
        <w:ind w:left="4320" w:hanging="180"/>
      </w:pPr>
    </w:lvl>
    <w:lvl w:ilvl="6" w:tplc="B2CA835C">
      <w:start w:val="1"/>
      <w:numFmt w:val="decimal"/>
      <w:lvlText w:val="%7."/>
      <w:lvlJc w:val="left"/>
      <w:pPr>
        <w:ind w:left="5040" w:hanging="360"/>
      </w:pPr>
    </w:lvl>
    <w:lvl w:ilvl="7" w:tplc="CD606400">
      <w:start w:val="1"/>
      <w:numFmt w:val="lowerLetter"/>
      <w:lvlText w:val="%8."/>
      <w:lvlJc w:val="left"/>
      <w:pPr>
        <w:ind w:left="5760" w:hanging="360"/>
      </w:pPr>
    </w:lvl>
    <w:lvl w:ilvl="8" w:tplc="AB0C9FCC">
      <w:start w:val="1"/>
      <w:numFmt w:val="lowerRoman"/>
      <w:lvlText w:val="%9."/>
      <w:lvlJc w:val="right"/>
      <w:pPr>
        <w:ind w:left="6480" w:hanging="180"/>
      </w:pPr>
    </w:lvl>
  </w:abstractNum>
  <w:num w:numId="1">
    <w:abstractNumId w:val="29"/>
  </w:num>
  <w:num w:numId="2">
    <w:abstractNumId w:val="74"/>
  </w:num>
  <w:num w:numId="3">
    <w:abstractNumId w:val="54"/>
  </w:num>
  <w:num w:numId="4">
    <w:abstractNumId w:val="39"/>
  </w:num>
  <w:num w:numId="5">
    <w:abstractNumId w:val="16"/>
  </w:num>
  <w:num w:numId="6">
    <w:abstractNumId w:val="17"/>
  </w:num>
  <w:num w:numId="7">
    <w:abstractNumId w:val="55"/>
  </w:num>
  <w:num w:numId="8">
    <w:abstractNumId w:val="71"/>
  </w:num>
  <w:num w:numId="9">
    <w:abstractNumId w:val="30"/>
  </w:num>
  <w:num w:numId="10">
    <w:abstractNumId w:val="23"/>
  </w:num>
  <w:num w:numId="11">
    <w:abstractNumId w:val="40"/>
  </w:num>
  <w:num w:numId="12">
    <w:abstractNumId w:val="15"/>
  </w:num>
  <w:num w:numId="13">
    <w:abstractNumId w:val="18"/>
  </w:num>
  <w:num w:numId="14">
    <w:abstractNumId w:val="69"/>
  </w:num>
  <w:num w:numId="15">
    <w:abstractNumId w:val="11"/>
  </w:num>
  <w:num w:numId="16">
    <w:abstractNumId w:val="4"/>
  </w:num>
  <w:num w:numId="17">
    <w:abstractNumId w:val="66"/>
  </w:num>
  <w:num w:numId="18">
    <w:abstractNumId w:val="56"/>
  </w:num>
  <w:num w:numId="19">
    <w:abstractNumId w:val="67"/>
  </w:num>
  <w:num w:numId="20">
    <w:abstractNumId w:val="36"/>
  </w:num>
  <w:num w:numId="21">
    <w:abstractNumId w:val="35"/>
  </w:num>
  <w:num w:numId="22">
    <w:abstractNumId w:val="48"/>
  </w:num>
  <w:num w:numId="23">
    <w:abstractNumId w:val="53"/>
  </w:num>
  <w:num w:numId="24">
    <w:abstractNumId w:val="51"/>
  </w:num>
  <w:num w:numId="25">
    <w:abstractNumId w:val="33"/>
  </w:num>
  <w:num w:numId="26">
    <w:abstractNumId w:val="72"/>
  </w:num>
  <w:num w:numId="27">
    <w:abstractNumId w:val="73"/>
  </w:num>
  <w:num w:numId="28">
    <w:abstractNumId w:val="63"/>
  </w:num>
  <w:num w:numId="29">
    <w:abstractNumId w:val="22"/>
  </w:num>
  <w:num w:numId="30">
    <w:abstractNumId w:val="3"/>
  </w:num>
  <w:num w:numId="31">
    <w:abstractNumId w:val="43"/>
  </w:num>
  <w:num w:numId="32">
    <w:abstractNumId w:val="5"/>
  </w:num>
  <w:num w:numId="33">
    <w:abstractNumId w:val="9"/>
  </w:num>
  <w:num w:numId="34">
    <w:abstractNumId w:val="7"/>
  </w:num>
  <w:num w:numId="35">
    <w:abstractNumId w:val="61"/>
  </w:num>
  <w:num w:numId="36">
    <w:abstractNumId w:val="44"/>
  </w:num>
  <w:num w:numId="37">
    <w:abstractNumId w:val="0"/>
  </w:num>
  <w:num w:numId="38">
    <w:abstractNumId w:val="1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5"/>
  </w:num>
  <w:num w:numId="41">
    <w:abstractNumId w:val="59"/>
  </w:num>
  <w:num w:numId="42">
    <w:abstractNumId w:val="42"/>
  </w:num>
  <w:num w:numId="43">
    <w:abstractNumId w:val="27"/>
  </w:num>
  <w:num w:numId="44">
    <w:abstractNumId w:val="34"/>
  </w:num>
  <w:num w:numId="45">
    <w:abstractNumId w:val="52"/>
  </w:num>
  <w:num w:numId="46">
    <w:abstractNumId w:val="24"/>
  </w:num>
  <w:num w:numId="47">
    <w:abstractNumId w:val="10"/>
  </w:num>
  <w:num w:numId="48">
    <w:abstractNumId w:val="19"/>
  </w:num>
  <w:num w:numId="49">
    <w:abstractNumId w:val="38"/>
  </w:num>
  <w:num w:numId="50">
    <w:abstractNumId w:val="46"/>
  </w:num>
  <w:num w:numId="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8"/>
  </w:num>
  <w:num w:numId="53">
    <w:abstractNumId w:val="13"/>
  </w:num>
  <w:num w:numId="54">
    <w:abstractNumId w:val="57"/>
  </w:num>
  <w:num w:numId="55">
    <w:abstractNumId w:val="75"/>
  </w:num>
  <w:num w:numId="56">
    <w:abstractNumId w:val="64"/>
  </w:num>
  <w:num w:numId="57">
    <w:abstractNumId w:val="41"/>
  </w:num>
  <w:num w:numId="58">
    <w:abstractNumId w:val="21"/>
  </w:num>
  <w:num w:numId="59">
    <w:abstractNumId w:val="45"/>
  </w:num>
  <w:num w:numId="60">
    <w:abstractNumId w:val="25"/>
    <w:lvlOverride w:ilvl="1">
      <w:lvl w:ilvl="1">
        <w:start w:val="1"/>
        <w:numFmt w:val="decimal"/>
        <w:lvlText w:val="%1.%2."/>
        <w:lvlJc w:val="left"/>
        <w:pPr>
          <w:tabs>
            <w:tab w:val="num" w:pos="1383"/>
          </w:tabs>
          <w:ind w:left="1383" w:hanging="390"/>
        </w:pPr>
        <w:rPr>
          <w:rFonts w:hint="default"/>
        </w:rPr>
      </w:lvl>
    </w:lvlOverride>
  </w:num>
  <w:num w:numId="61">
    <w:abstractNumId w:val="37"/>
  </w:num>
  <w:num w:numId="62">
    <w:abstractNumId w:val="70"/>
  </w:num>
  <w:num w:numId="63">
    <w:abstractNumId w:val="1"/>
  </w:num>
  <w:num w:numId="64">
    <w:abstractNumId w:val="47"/>
  </w:num>
  <w:num w:numId="65">
    <w:abstractNumId w:val="50"/>
  </w:num>
  <w:num w:numId="66">
    <w:abstractNumId w:val="60"/>
  </w:num>
  <w:num w:numId="67">
    <w:abstractNumId w:val="32"/>
  </w:num>
  <w:num w:numId="68">
    <w:abstractNumId w:val="68"/>
  </w:num>
  <w:num w:numId="69">
    <w:abstractNumId w:val="58"/>
  </w:num>
  <w:num w:numId="70">
    <w:abstractNumId w:val="2"/>
  </w:num>
  <w:num w:numId="71">
    <w:abstractNumId w:val="26"/>
  </w:num>
  <w:num w:numId="72">
    <w:abstractNumId w:val="31"/>
  </w:num>
  <w:num w:numId="73">
    <w:abstractNumId w:val="25"/>
  </w:num>
  <w:num w:numId="74">
    <w:abstractNumId w:val="49"/>
  </w:num>
  <w:num w:numId="75">
    <w:abstractNumId w:val="20"/>
  </w:num>
  <w:num w:numId="76">
    <w:abstractNumId w:val="62"/>
  </w:num>
  <w:num w:numId="77">
    <w:abstractNumId w:val="12"/>
  </w:num>
  <w:num w:numId="78">
    <w:abstractNumId w:val="2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ru-RU" w:vendorID="64" w:dllVersion="131078" w:nlCheck="1" w:checkStyle="0"/>
  <w:activeWritingStyle w:appName="MSWord" w:lang="en-US" w:vendorID="64" w:dllVersion="131078" w:nlCheck="1" w:checkStyle="1"/>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0D9A"/>
    <w:rsid w:val="000005A2"/>
    <w:rsid w:val="00002EF9"/>
    <w:rsid w:val="0001634F"/>
    <w:rsid w:val="00021A7C"/>
    <w:rsid w:val="000366FF"/>
    <w:rsid w:val="000447AB"/>
    <w:rsid w:val="00050534"/>
    <w:rsid w:val="00063F14"/>
    <w:rsid w:val="00071299"/>
    <w:rsid w:val="00073C8E"/>
    <w:rsid w:val="00073F6A"/>
    <w:rsid w:val="000756B2"/>
    <w:rsid w:val="000810E2"/>
    <w:rsid w:val="00084FEB"/>
    <w:rsid w:val="00086853"/>
    <w:rsid w:val="000902DC"/>
    <w:rsid w:val="000936AD"/>
    <w:rsid w:val="00094539"/>
    <w:rsid w:val="000A4067"/>
    <w:rsid w:val="000B384E"/>
    <w:rsid w:val="000C1EF9"/>
    <w:rsid w:val="000C3023"/>
    <w:rsid w:val="000D3AA6"/>
    <w:rsid w:val="000D7A6A"/>
    <w:rsid w:val="00107A0E"/>
    <w:rsid w:val="00112838"/>
    <w:rsid w:val="00146E39"/>
    <w:rsid w:val="001515AF"/>
    <w:rsid w:val="00153659"/>
    <w:rsid w:val="00166B1A"/>
    <w:rsid w:val="001716B0"/>
    <w:rsid w:val="001732B0"/>
    <w:rsid w:val="00173542"/>
    <w:rsid w:val="00174B51"/>
    <w:rsid w:val="0017742B"/>
    <w:rsid w:val="001804D3"/>
    <w:rsid w:val="0018111B"/>
    <w:rsid w:val="0019612A"/>
    <w:rsid w:val="00196346"/>
    <w:rsid w:val="00197F48"/>
    <w:rsid w:val="001A7032"/>
    <w:rsid w:val="001B0186"/>
    <w:rsid w:val="001B05DE"/>
    <w:rsid w:val="001B27AA"/>
    <w:rsid w:val="001B2CF0"/>
    <w:rsid w:val="001B34D7"/>
    <w:rsid w:val="001C16F4"/>
    <w:rsid w:val="001C18D9"/>
    <w:rsid w:val="001D151B"/>
    <w:rsid w:val="001D2D8E"/>
    <w:rsid w:val="001D6990"/>
    <w:rsid w:val="001D711E"/>
    <w:rsid w:val="001E1926"/>
    <w:rsid w:val="001E2FD3"/>
    <w:rsid w:val="001F0343"/>
    <w:rsid w:val="00203622"/>
    <w:rsid w:val="00206932"/>
    <w:rsid w:val="00206ACD"/>
    <w:rsid w:val="002078DD"/>
    <w:rsid w:val="00210D20"/>
    <w:rsid w:val="002145F8"/>
    <w:rsid w:val="00214AD3"/>
    <w:rsid w:val="00225EEA"/>
    <w:rsid w:val="002279DB"/>
    <w:rsid w:val="00236FAE"/>
    <w:rsid w:val="00244927"/>
    <w:rsid w:val="00252565"/>
    <w:rsid w:val="00252B54"/>
    <w:rsid w:val="00254A83"/>
    <w:rsid w:val="00257F61"/>
    <w:rsid w:val="00261127"/>
    <w:rsid w:val="00266DA3"/>
    <w:rsid w:val="002711E7"/>
    <w:rsid w:val="00274DE8"/>
    <w:rsid w:val="00280564"/>
    <w:rsid w:val="002926D1"/>
    <w:rsid w:val="00293E05"/>
    <w:rsid w:val="00294849"/>
    <w:rsid w:val="002966D6"/>
    <w:rsid w:val="002A5A2D"/>
    <w:rsid w:val="002B6110"/>
    <w:rsid w:val="002B68C1"/>
    <w:rsid w:val="002C23DC"/>
    <w:rsid w:val="002C68AE"/>
    <w:rsid w:val="002D3324"/>
    <w:rsid w:val="002D3668"/>
    <w:rsid w:val="002D39CB"/>
    <w:rsid w:val="002E1A2E"/>
    <w:rsid w:val="002E4DD9"/>
    <w:rsid w:val="002F32B5"/>
    <w:rsid w:val="002F654E"/>
    <w:rsid w:val="00300B7B"/>
    <w:rsid w:val="00301749"/>
    <w:rsid w:val="00304D3F"/>
    <w:rsid w:val="00320435"/>
    <w:rsid w:val="003213A7"/>
    <w:rsid w:val="00342F41"/>
    <w:rsid w:val="00345105"/>
    <w:rsid w:val="00352E80"/>
    <w:rsid w:val="00365D18"/>
    <w:rsid w:val="00372ADD"/>
    <w:rsid w:val="00381118"/>
    <w:rsid w:val="00387066"/>
    <w:rsid w:val="00387C0C"/>
    <w:rsid w:val="003967B8"/>
    <w:rsid w:val="00396ED4"/>
    <w:rsid w:val="00397B69"/>
    <w:rsid w:val="003A0D9A"/>
    <w:rsid w:val="003A7E96"/>
    <w:rsid w:val="003B1A47"/>
    <w:rsid w:val="003B1D9E"/>
    <w:rsid w:val="003C334B"/>
    <w:rsid w:val="003D2406"/>
    <w:rsid w:val="003D5513"/>
    <w:rsid w:val="003E1F6C"/>
    <w:rsid w:val="003E28B0"/>
    <w:rsid w:val="003E48BF"/>
    <w:rsid w:val="003E5DA9"/>
    <w:rsid w:val="003E7A08"/>
    <w:rsid w:val="003F1496"/>
    <w:rsid w:val="004126D0"/>
    <w:rsid w:val="0041391C"/>
    <w:rsid w:val="00414C40"/>
    <w:rsid w:val="00414F5E"/>
    <w:rsid w:val="00422FC4"/>
    <w:rsid w:val="0043429A"/>
    <w:rsid w:val="00440957"/>
    <w:rsid w:val="00443325"/>
    <w:rsid w:val="004433EF"/>
    <w:rsid w:val="00445288"/>
    <w:rsid w:val="00450A52"/>
    <w:rsid w:val="00452803"/>
    <w:rsid w:val="00455553"/>
    <w:rsid w:val="00463595"/>
    <w:rsid w:val="0046462D"/>
    <w:rsid w:val="00465D91"/>
    <w:rsid w:val="0046704F"/>
    <w:rsid w:val="0047737B"/>
    <w:rsid w:val="00483B57"/>
    <w:rsid w:val="004853A5"/>
    <w:rsid w:val="00490AC8"/>
    <w:rsid w:val="004937ED"/>
    <w:rsid w:val="004948E2"/>
    <w:rsid w:val="004A08E8"/>
    <w:rsid w:val="004A194B"/>
    <w:rsid w:val="004A2B36"/>
    <w:rsid w:val="004A57BE"/>
    <w:rsid w:val="004C0A13"/>
    <w:rsid w:val="004C0A4E"/>
    <w:rsid w:val="004C5204"/>
    <w:rsid w:val="004C54EA"/>
    <w:rsid w:val="004D1EBB"/>
    <w:rsid w:val="004D2F68"/>
    <w:rsid w:val="004D40C2"/>
    <w:rsid w:val="004E4729"/>
    <w:rsid w:val="004F43EE"/>
    <w:rsid w:val="004F4640"/>
    <w:rsid w:val="00507D9D"/>
    <w:rsid w:val="00517312"/>
    <w:rsid w:val="005223A5"/>
    <w:rsid w:val="00525B08"/>
    <w:rsid w:val="00533429"/>
    <w:rsid w:val="00536967"/>
    <w:rsid w:val="00553303"/>
    <w:rsid w:val="00561DD1"/>
    <w:rsid w:val="00562D4A"/>
    <w:rsid w:val="0057150E"/>
    <w:rsid w:val="0057353E"/>
    <w:rsid w:val="00577712"/>
    <w:rsid w:val="00577871"/>
    <w:rsid w:val="005826C5"/>
    <w:rsid w:val="0058302E"/>
    <w:rsid w:val="00591F59"/>
    <w:rsid w:val="00597D48"/>
    <w:rsid w:val="005A0EAC"/>
    <w:rsid w:val="005A1839"/>
    <w:rsid w:val="005A345F"/>
    <w:rsid w:val="005B0569"/>
    <w:rsid w:val="005B155F"/>
    <w:rsid w:val="005B3B67"/>
    <w:rsid w:val="005C0938"/>
    <w:rsid w:val="005C4FEA"/>
    <w:rsid w:val="005E7533"/>
    <w:rsid w:val="005F5F12"/>
    <w:rsid w:val="005F75FA"/>
    <w:rsid w:val="00604963"/>
    <w:rsid w:val="0061263E"/>
    <w:rsid w:val="0061348B"/>
    <w:rsid w:val="00613B57"/>
    <w:rsid w:val="00621602"/>
    <w:rsid w:val="0062324D"/>
    <w:rsid w:val="00634118"/>
    <w:rsid w:val="00641674"/>
    <w:rsid w:val="006416FD"/>
    <w:rsid w:val="006453B5"/>
    <w:rsid w:val="00646725"/>
    <w:rsid w:val="0066323E"/>
    <w:rsid w:val="00663A77"/>
    <w:rsid w:val="00665EA3"/>
    <w:rsid w:val="00672C1F"/>
    <w:rsid w:val="00680337"/>
    <w:rsid w:val="006A16F3"/>
    <w:rsid w:val="006A6DAE"/>
    <w:rsid w:val="006B0094"/>
    <w:rsid w:val="006B088C"/>
    <w:rsid w:val="006B2625"/>
    <w:rsid w:val="006C0B77"/>
    <w:rsid w:val="006C47B4"/>
    <w:rsid w:val="006C52D0"/>
    <w:rsid w:val="006C565F"/>
    <w:rsid w:val="006C6E03"/>
    <w:rsid w:val="006C76AF"/>
    <w:rsid w:val="006D07A3"/>
    <w:rsid w:val="006F0CD7"/>
    <w:rsid w:val="006F228E"/>
    <w:rsid w:val="00712A19"/>
    <w:rsid w:val="0073400D"/>
    <w:rsid w:val="00742451"/>
    <w:rsid w:val="00750E93"/>
    <w:rsid w:val="00751F27"/>
    <w:rsid w:val="0075236F"/>
    <w:rsid w:val="00762850"/>
    <w:rsid w:val="00764A42"/>
    <w:rsid w:val="00771279"/>
    <w:rsid w:val="007751CC"/>
    <w:rsid w:val="007759AD"/>
    <w:rsid w:val="0077705C"/>
    <w:rsid w:val="00782B52"/>
    <w:rsid w:val="007844E6"/>
    <w:rsid w:val="00784FFB"/>
    <w:rsid w:val="007922FA"/>
    <w:rsid w:val="00795E9B"/>
    <w:rsid w:val="007B0A09"/>
    <w:rsid w:val="007B29B2"/>
    <w:rsid w:val="007B406B"/>
    <w:rsid w:val="007C0E0E"/>
    <w:rsid w:val="007C189E"/>
    <w:rsid w:val="007C1F3A"/>
    <w:rsid w:val="007C5FF2"/>
    <w:rsid w:val="007D061E"/>
    <w:rsid w:val="007D14D2"/>
    <w:rsid w:val="007D7344"/>
    <w:rsid w:val="007F3541"/>
    <w:rsid w:val="007F63FF"/>
    <w:rsid w:val="00813E01"/>
    <w:rsid w:val="00815835"/>
    <w:rsid w:val="00817142"/>
    <w:rsid w:val="00821727"/>
    <w:rsid w:val="00821EEF"/>
    <w:rsid w:val="008242FF"/>
    <w:rsid w:val="00825D0F"/>
    <w:rsid w:val="00826D21"/>
    <w:rsid w:val="00832958"/>
    <w:rsid w:val="008371C2"/>
    <w:rsid w:val="00841947"/>
    <w:rsid w:val="00864D77"/>
    <w:rsid w:val="0086541F"/>
    <w:rsid w:val="00870751"/>
    <w:rsid w:val="008723AB"/>
    <w:rsid w:val="0087741D"/>
    <w:rsid w:val="00884E87"/>
    <w:rsid w:val="0089052A"/>
    <w:rsid w:val="00891181"/>
    <w:rsid w:val="00892376"/>
    <w:rsid w:val="008936C4"/>
    <w:rsid w:val="00894D14"/>
    <w:rsid w:val="00895091"/>
    <w:rsid w:val="008A4020"/>
    <w:rsid w:val="008A435A"/>
    <w:rsid w:val="008A6C9E"/>
    <w:rsid w:val="008A7970"/>
    <w:rsid w:val="008B086E"/>
    <w:rsid w:val="008B45E0"/>
    <w:rsid w:val="008C0C5E"/>
    <w:rsid w:val="008C5783"/>
    <w:rsid w:val="008D283A"/>
    <w:rsid w:val="008D3571"/>
    <w:rsid w:val="008D518C"/>
    <w:rsid w:val="008D7EFF"/>
    <w:rsid w:val="008E1103"/>
    <w:rsid w:val="008E77B9"/>
    <w:rsid w:val="008F78BF"/>
    <w:rsid w:val="0090250B"/>
    <w:rsid w:val="0090369E"/>
    <w:rsid w:val="009044A7"/>
    <w:rsid w:val="009048B1"/>
    <w:rsid w:val="009057D0"/>
    <w:rsid w:val="00906BD5"/>
    <w:rsid w:val="0091037B"/>
    <w:rsid w:val="0091342B"/>
    <w:rsid w:val="00916255"/>
    <w:rsid w:val="00922C48"/>
    <w:rsid w:val="00924000"/>
    <w:rsid w:val="00927000"/>
    <w:rsid w:val="00946DFC"/>
    <w:rsid w:val="00952098"/>
    <w:rsid w:val="00954F38"/>
    <w:rsid w:val="00967199"/>
    <w:rsid w:val="00983E4D"/>
    <w:rsid w:val="009842F1"/>
    <w:rsid w:val="00984B12"/>
    <w:rsid w:val="009857CF"/>
    <w:rsid w:val="0099090F"/>
    <w:rsid w:val="00994F87"/>
    <w:rsid w:val="009A2801"/>
    <w:rsid w:val="009C38E7"/>
    <w:rsid w:val="009D2499"/>
    <w:rsid w:val="009D3B2E"/>
    <w:rsid w:val="009E0772"/>
    <w:rsid w:val="009E6E1E"/>
    <w:rsid w:val="009F1094"/>
    <w:rsid w:val="009F1EE9"/>
    <w:rsid w:val="009F21E6"/>
    <w:rsid w:val="00A10FBA"/>
    <w:rsid w:val="00A11495"/>
    <w:rsid w:val="00A13B06"/>
    <w:rsid w:val="00A21D11"/>
    <w:rsid w:val="00A23EF9"/>
    <w:rsid w:val="00A25216"/>
    <w:rsid w:val="00A34A12"/>
    <w:rsid w:val="00A35013"/>
    <w:rsid w:val="00A35846"/>
    <w:rsid w:val="00A37E73"/>
    <w:rsid w:val="00A438CA"/>
    <w:rsid w:val="00A44E37"/>
    <w:rsid w:val="00A63335"/>
    <w:rsid w:val="00A64EA5"/>
    <w:rsid w:val="00A65D44"/>
    <w:rsid w:val="00A665D5"/>
    <w:rsid w:val="00A67802"/>
    <w:rsid w:val="00A8087F"/>
    <w:rsid w:val="00A82B2C"/>
    <w:rsid w:val="00A872AA"/>
    <w:rsid w:val="00A9536E"/>
    <w:rsid w:val="00AE19DA"/>
    <w:rsid w:val="00AE247D"/>
    <w:rsid w:val="00AE2B6C"/>
    <w:rsid w:val="00AF3DBB"/>
    <w:rsid w:val="00AF5E8F"/>
    <w:rsid w:val="00B064F6"/>
    <w:rsid w:val="00B07A02"/>
    <w:rsid w:val="00B14BCB"/>
    <w:rsid w:val="00B15305"/>
    <w:rsid w:val="00B1532D"/>
    <w:rsid w:val="00B212CC"/>
    <w:rsid w:val="00B21FCD"/>
    <w:rsid w:val="00B26E83"/>
    <w:rsid w:val="00B27617"/>
    <w:rsid w:val="00B33D66"/>
    <w:rsid w:val="00B341DE"/>
    <w:rsid w:val="00B34EDF"/>
    <w:rsid w:val="00B36F38"/>
    <w:rsid w:val="00B375C1"/>
    <w:rsid w:val="00B42F31"/>
    <w:rsid w:val="00B44D51"/>
    <w:rsid w:val="00B44F92"/>
    <w:rsid w:val="00B4573E"/>
    <w:rsid w:val="00B47DF0"/>
    <w:rsid w:val="00B47F59"/>
    <w:rsid w:val="00B5054E"/>
    <w:rsid w:val="00B60741"/>
    <w:rsid w:val="00B61846"/>
    <w:rsid w:val="00B71E0D"/>
    <w:rsid w:val="00B763DA"/>
    <w:rsid w:val="00B81D24"/>
    <w:rsid w:val="00B8226D"/>
    <w:rsid w:val="00B90421"/>
    <w:rsid w:val="00B915B7"/>
    <w:rsid w:val="00B94D6A"/>
    <w:rsid w:val="00BA3B0C"/>
    <w:rsid w:val="00BB189A"/>
    <w:rsid w:val="00BB326F"/>
    <w:rsid w:val="00BB4CFE"/>
    <w:rsid w:val="00BD3D81"/>
    <w:rsid w:val="00BD52F3"/>
    <w:rsid w:val="00BE4718"/>
    <w:rsid w:val="00BE6679"/>
    <w:rsid w:val="00BF131A"/>
    <w:rsid w:val="00C21100"/>
    <w:rsid w:val="00C2133C"/>
    <w:rsid w:val="00C36653"/>
    <w:rsid w:val="00C40492"/>
    <w:rsid w:val="00C478C1"/>
    <w:rsid w:val="00C50C23"/>
    <w:rsid w:val="00C52ED4"/>
    <w:rsid w:val="00C54A18"/>
    <w:rsid w:val="00C54CAE"/>
    <w:rsid w:val="00C56B3D"/>
    <w:rsid w:val="00C61399"/>
    <w:rsid w:val="00C62A5E"/>
    <w:rsid w:val="00C643E9"/>
    <w:rsid w:val="00C648B9"/>
    <w:rsid w:val="00C6598A"/>
    <w:rsid w:val="00C7450A"/>
    <w:rsid w:val="00C75EA3"/>
    <w:rsid w:val="00C769D3"/>
    <w:rsid w:val="00C82A2F"/>
    <w:rsid w:val="00C86EF0"/>
    <w:rsid w:val="00CA3B5D"/>
    <w:rsid w:val="00CA5366"/>
    <w:rsid w:val="00CB29C2"/>
    <w:rsid w:val="00CB7464"/>
    <w:rsid w:val="00CB7897"/>
    <w:rsid w:val="00CC06E3"/>
    <w:rsid w:val="00CC0DE1"/>
    <w:rsid w:val="00CD3E61"/>
    <w:rsid w:val="00CD622B"/>
    <w:rsid w:val="00CF7571"/>
    <w:rsid w:val="00D05C48"/>
    <w:rsid w:val="00D06760"/>
    <w:rsid w:val="00D14968"/>
    <w:rsid w:val="00D149E9"/>
    <w:rsid w:val="00D2532B"/>
    <w:rsid w:val="00D34F31"/>
    <w:rsid w:val="00D42E2D"/>
    <w:rsid w:val="00D438B1"/>
    <w:rsid w:val="00D4787D"/>
    <w:rsid w:val="00D510C3"/>
    <w:rsid w:val="00D512A4"/>
    <w:rsid w:val="00D52201"/>
    <w:rsid w:val="00D6739F"/>
    <w:rsid w:val="00D72E7C"/>
    <w:rsid w:val="00D81038"/>
    <w:rsid w:val="00D90E03"/>
    <w:rsid w:val="00D921A6"/>
    <w:rsid w:val="00D93E0A"/>
    <w:rsid w:val="00DA52FB"/>
    <w:rsid w:val="00DA6701"/>
    <w:rsid w:val="00DB0329"/>
    <w:rsid w:val="00DB033C"/>
    <w:rsid w:val="00DB3B03"/>
    <w:rsid w:val="00DC0FBE"/>
    <w:rsid w:val="00DC2CC7"/>
    <w:rsid w:val="00DC4BC3"/>
    <w:rsid w:val="00DD2334"/>
    <w:rsid w:val="00DD5438"/>
    <w:rsid w:val="00DF165A"/>
    <w:rsid w:val="00DF569F"/>
    <w:rsid w:val="00E01905"/>
    <w:rsid w:val="00E04AF8"/>
    <w:rsid w:val="00E04B02"/>
    <w:rsid w:val="00E05483"/>
    <w:rsid w:val="00E05D73"/>
    <w:rsid w:val="00E126B5"/>
    <w:rsid w:val="00E22F1F"/>
    <w:rsid w:val="00E25D11"/>
    <w:rsid w:val="00E25F3E"/>
    <w:rsid w:val="00E2633F"/>
    <w:rsid w:val="00E32721"/>
    <w:rsid w:val="00E345EA"/>
    <w:rsid w:val="00E358DC"/>
    <w:rsid w:val="00E43CA5"/>
    <w:rsid w:val="00E70343"/>
    <w:rsid w:val="00E70E6E"/>
    <w:rsid w:val="00E72D6C"/>
    <w:rsid w:val="00E870C2"/>
    <w:rsid w:val="00E87682"/>
    <w:rsid w:val="00E943A4"/>
    <w:rsid w:val="00EA0893"/>
    <w:rsid w:val="00EA0965"/>
    <w:rsid w:val="00EA0B58"/>
    <w:rsid w:val="00EA118C"/>
    <w:rsid w:val="00EA5458"/>
    <w:rsid w:val="00EA59DF"/>
    <w:rsid w:val="00EB1D36"/>
    <w:rsid w:val="00EB5A68"/>
    <w:rsid w:val="00EC2FB8"/>
    <w:rsid w:val="00ED3578"/>
    <w:rsid w:val="00ED65A2"/>
    <w:rsid w:val="00EE30B5"/>
    <w:rsid w:val="00EE4070"/>
    <w:rsid w:val="00EE6F14"/>
    <w:rsid w:val="00EF0FC0"/>
    <w:rsid w:val="00EF384D"/>
    <w:rsid w:val="00EF775D"/>
    <w:rsid w:val="00F040E9"/>
    <w:rsid w:val="00F057CE"/>
    <w:rsid w:val="00F10BDC"/>
    <w:rsid w:val="00F12C76"/>
    <w:rsid w:val="00F21684"/>
    <w:rsid w:val="00F308D5"/>
    <w:rsid w:val="00F3697D"/>
    <w:rsid w:val="00F4282A"/>
    <w:rsid w:val="00F459EB"/>
    <w:rsid w:val="00F47B4E"/>
    <w:rsid w:val="00F528C9"/>
    <w:rsid w:val="00F62E85"/>
    <w:rsid w:val="00F723A2"/>
    <w:rsid w:val="00F74253"/>
    <w:rsid w:val="00F8313E"/>
    <w:rsid w:val="00F8339D"/>
    <w:rsid w:val="00F84C6A"/>
    <w:rsid w:val="00FA6966"/>
    <w:rsid w:val="00FB6760"/>
    <w:rsid w:val="00FB7D0C"/>
    <w:rsid w:val="00FC01F7"/>
    <w:rsid w:val="00FC406F"/>
    <w:rsid w:val="00FD641E"/>
    <w:rsid w:val="00FD6DBC"/>
    <w:rsid w:val="00FE5D19"/>
    <w:rsid w:val="00FE75FB"/>
    <w:rsid w:val="00FE788B"/>
    <w:rsid w:val="00FF027F"/>
    <w:rsid w:val="00FF2C0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8CCB58"/>
  <w15:docId w15:val="{7CE5EDE1-2F79-4F9C-9257-3EB1516D0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0"/>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e">
    <w:name w:val="Normal"/>
    <w:rsid w:val="00450A52"/>
    <w:pPr>
      <w:spacing w:after="0" w:line="240" w:lineRule="auto"/>
    </w:pPr>
    <w:rPr>
      <w:rFonts w:ascii="Times New Roman" w:eastAsia="Times New Roman" w:hAnsi="Times New Roman" w:cs="Times New Roman"/>
      <w:sz w:val="24"/>
      <w:szCs w:val="24"/>
      <w:lang w:eastAsia="ru-RU"/>
    </w:rPr>
  </w:style>
  <w:style w:type="paragraph" w:styleId="15">
    <w:name w:val="heading 1"/>
    <w:aliases w:val="H1,ASAPHeading 1,Document Header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h1,ITT t1"/>
    <w:basedOn w:val="ae"/>
    <w:next w:val="ae"/>
    <w:link w:val="1d"/>
    <w:uiPriority w:val="9"/>
    <w:qFormat/>
    <w:rsid w:val="003A0D9A"/>
    <w:pPr>
      <w:numPr>
        <w:numId w:val="1"/>
      </w:numPr>
      <w:spacing w:before="360"/>
      <w:jc w:val="center"/>
      <w:outlineLvl w:val="0"/>
    </w:pPr>
    <w:rPr>
      <w:b/>
    </w:rPr>
  </w:style>
  <w:style w:type="paragraph" w:styleId="29">
    <w:name w:val="heading 2"/>
    <w:aliases w:val="H2,Numbered text 3,2 headline,h,headline,h2,Caaieiaie 2 Ciae1,Caaieiaie 2 Ciae Ciae,H2 Ciae Ciae,Numbered text 3 Ciae Ciae,h2 Ciae Ciae,H2 Ciae1,Numbered text 3 Ciae1,2 headline Ciae,h Ciae,headline Ciae,h2 Ciae1,Heading 2 Hidden,CHS,l2,22"/>
    <w:basedOn w:val="ae"/>
    <w:next w:val="ae"/>
    <w:link w:val="2a"/>
    <w:uiPriority w:val="9"/>
    <w:qFormat/>
    <w:rsid w:val="00C769D3"/>
    <w:pPr>
      <w:keepNext/>
      <w:spacing w:before="240" w:after="60"/>
      <w:outlineLvl w:val="1"/>
    </w:pPr>
    <w:rPr>
      <w:rFonts w:ascii="Arial" w:hAnsi="Arial" w:cs="Arial"/>
      <w:b/>
      <w:bCs/>
      <w:i/>
      <w:iCs/>
      <w:sz w:val="28"/>
      <w:szCs w:val="28"/>
    </w:rPr>
  </w:style>
  <w:style w:type="paragraph" w:styleId="37">
    <w:name w:val="heading 3"/>
    <w:aliases w:val="H3,Заголовок 3 Знак Знак,H3 Знак,Stil 1.1.1"/>
    <w:basedOn w:val="ae"/>
    <w:next w:val="ae"/>
    <w:link w:val="38"/>
    <w:uiPriority w:val="9"/>
    <w:unhideWhenUsed/>
    <w:qFormat/>
    <w:rsid w:val="00FD641E"/>
    <w:pPr>
      <w:keepNext/>
      <w:widowControl w:val="0"/>
      <w:autoSpaceDE w:val="0"/>
      <w:autoSpaceDN w:val="0"/>
      <w:adjustRightInd w:val="0"/>
      <w:spacing w:before="240" w:after="60"/>
      <w:outlineLvl w:val="2"/>
    </w:pPr>
    <w:rPr>
      <w:rFonts w:ascii="Cambria" w:hAnsi="Cambria"/>
      <w:b/>
      <w:bCs/>
      <w:sz w:val="26"/>
      <w:szCs w:val="26"/>
    </w:rPr>
  </w:style>
  <w:style w:type="paragraph" w:styleId="42">
    <w:name w:val="heading 4"/>
    <w:aliases w:val="H4,Char1,Заголовок 4 Знак Знак"/>
    <w:basedOn w:val="ae"/>
    <w:next w:val="ae"/>
    <w:link w:val="43"/>
    <w:uiPriority w:val="9"/>
    <w:qFormat/>
    <w:rsid w:val="00C769D3"/>
    <w:pPr>
      <w:keepNext/>
      <w:spacing w:before="240" w:after="60" w:line="360" w:lineRule="auto"/>
      <w:ind w:firstLine="567"/>
      <w:jc w:val="both"/>
      <w:outlineLvl w:val="3"/>
    </w:pPr>
    <w:rPr>
      <w:b/>
      <w:bCs/>
      <w:snapToGrid w:val="0"/>
      <w:sz w:val="28"/>
      <w:szCs w:val="28"/>
    </w:rPr>
  </w:style>
  <w:style w:type="paragraph" w:styleId="50">
    <w:name w:val="heading 5"/>
    <w:basedOn w:val="ae"/>
    <w:next w:val="ae"/>
    <w:link w:val="51"/>
    <w:qFormat/>
    <w:rsid w:val="00C769D3"/>
    <w:pPr>
      <w:spacing w:before="240" w:after="60"/>
      <w:outlineLvl w:val="4"/>
    </w:pPr>
    <w:rPr>
      <w:b/>
      <w:bCs/>
      <w:i/>
      <w:iCs/>
      <w:sz w:val="26"/>
      <w:szCs w:val="26"/>
    </w:rPr>
  </w:style>
  <w:style w:type="paragraph" w:styleId="60">
    <w:name w:val="heading 6"/>
    <w:basedOn w:val="ae"/>
    <w:next w:val="ae"/>
    <w:link w:val="61"/>
    <w:qFormat/>
    <w:rsid w:val="00C769D3"/>
    <w:pPr>
      <w:spacing w:before="240" w:after="60"/>
      <w:ind w:firstLine="709"/>
      <w:jc w:val="both"/>
      <w:outlineLvl w:val="5"/>
    </w:pPr>
    <w:rPr>
      <w:b/>
      <w:bCs/>
      <w:sz w:val="22"/>
      <w:szCs w:val="22"/>
    </w:rPr>
  </w:style>
  <w:style w:type="paragraph" w:styleId="70">
    <w:name w:val="heading 7"/>
    <w:basedOn w:val="ae"/>
    <w:next w:val="ae"/>
    <w:link w:val="71"/>
    <w:unhideWhenUsed/>
    <w:qFormat/>
    <w:rsid w:val="00FD641E"/>
    <w:pPr>
      <w:keepNext/>
      <w:keepLines/>
      <w:spacing w:before="200" w:line="276" w:lineRule="auto"/>
      <w:ind w:left="1296" w:hanging="1296"/>
      <w:outlineLvl w:val="6"/>
    </w:pPr>
    <w:rPr>
      <w:rFonts w:asciiTheme="majorHAnsi" w:eastAsiaTheme="majorEastAsia" w:hAnsiTheme="majorHAnsi" w:cstheme="majorBidi"/>
      <w:i/>
      <w:iCs/>
      <w:color w:val="404040" w:themeColor="text1" w:themeTint="BF"/>
      <w:sz w:val="22"/>
      <w:szCs w:val="22"/>
    </w:rPr>
  </w:style>
  <w:style w:type="paragraph" w:styleId="80">
    <w:name w:val="heading 8"/>
    <w:basedOn w:val="ae"/>
    <w:next w:val="ae"/>
    <w:link w:val="81"/>
    <w:qFormat/>
    <w:rsid w:val="00C769D3"/>
    <w:pPr>
      <w:spacing w:before="240" w:after="60"/>
      <w:outlineLvl w:val="7"/>
    </w:pPr>
    <w:rPr>
      <w:i/>
      <w:iCs/>
    </w:rPr>
  </w:style>
  <w:style w:type="paragraph" w:styleId="9">
    <w:name w:val="heading 9"/>
    <w:basedOn w:val="ae"/>
    <w:next w:val="ae"/>
    <w:link w:val="90"/>
    <w:unhideWhenUsed/>
    <w:qFormat/>
    <w:rsid w:val="00FD641E"/>
    <w:pPr>
      <w:keepNext/>
      <w:keepLines/>
      <w:spacing w:before="20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character" w:customStyle="1" w:styleId="1d">
    <w:name w:val="Заголовок 1 Знак"/>
    <w:aliases w:val="H1 Знак,ASAPHeading 1 Знак,Document Header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h1 Знак"/>
    <w:basedOn w:val="af"/>
    <w:link w:val="15"/>
    <w:uiPriority w:val="9"/>
    <w:rsid w:val="003A0D9A"/>
    <w:rPr>
      <w:rFonts w:ascii="Times New Roman" w:eastAsia="Times New Roman" w:hAnsi="Times New Roman" w:cs="Times New Roman"/>
      <w:b/>
      <w:sz w:val="24"/>
      <w:szCs w:val="24"/>
      <w:lang w:eastAsia="ru-RU"/>
    </w:rPr>
  </w:style>
  <w:style w:type="paragraph" w:styleId="af2">
    <w:name w:val="Body Text Indent"/>
    <w:basedOn w:val="ae"/>
    <w:link w:val="af3"/>
    <w:rsid w:val="003A0D9A"/>
    <w:pPr>
      <w:spacing w:after="120"/>
      <w:ind w:left="283"/>
    </w:pPr>
  </w:style>
  <w:style w:type="character" w:customStyle="1" w:styleId="af3">
    <w:name w:val="Основной текст с отступом Знак"/>
    <w:basedOn w:val="af"/>
    <w:link w:val="af2"/>
    <w:rsid w:val="003A0D9A"/>
    <w:rPr>
      <w:rFonts w:ascii="Times New Roman" w:eastAsia="Times New Roman" w:hAnsi="Times New Roman" w:cs="Times New Roman"/>
      <w:sz w:val="24"/>
      <w:szCs w:val="24"/>
      <w:lang w:eastAsia="ru-RU"/>
    </w:rPr>
  </w:style>
  <w:style w:type="paragraph" w:styleId="a7">
    <w:name w:val="List Paragraph"/>
    <w:aliases w:val="Абзац маркированнный,Нумерованый список,List Paragraph1,ПАРАГРАФ,3_Абзац списка,Table-Normal,RSHB_Table-Normal,Заголовок_3,Подпись рисунка,Общий_К,Цветной список — акцент 11,AC List 01,Маркер,название,Bullet Number,List Paragraph,FooterText"/>
    <w:basedOn w:val="ae"/>
    <w:link w:val="af4"/>
    <w:uiPriority w:val="99"/>
    <w:qFormat/>
    <w:rsid w:val="003A0D9A"/>
    <w:pPr>
      <w:numPr>
        <w:ilvl w:val="1"/>
        <w:numId w:val="1"/>
      </w:numPr>
      <w:spacing w:before="120"/>
    </w:pPr>
  </w:style>
  <w:style w:type="character" w:customStyle="1" w:styleId="af4">
    <w:name w:val="Абзац списка Знак"/>
    <w:aliases w:val="Абзац маркированнный Знак,Нумерованый список Знак,List Paragraph1 Знак,ПАРАГРАФ Знак,3_Абзац списка Знак,Table-Normal Знак,RSHB_Table-Normal Знак,Заголовок_3 Знак,Подпись рисунка Знак,Общий_К Знак,Цветной список — акцент 11 Знак"/>
    <w:basedOn w:val="af"/>
    <w:link w:val="a7"/>
    <w:uiPriority w:val="99"/>
    <w:qFormat/>
    <w:rsid w:val="003A0D9A"/>
    <w:rPr>
      <w:rFonts w:ascii="Times New Roman" w:eastAsia="Times New Roman" w:hAnsi="Times New Roman" w:cs="Times New Roman"/>
      <w:sz w:val="24"/>
      <w:szCs w:val="24"/>
      <w:lang w:eastAsia="ru-RU"/>
    </w:rPr>
  </w:style>
  <w:style w:type="paragraph" w:customStyle="1" w:styleId="22">
    <w:name w:val="Абзац списка 2"/>
    <w:basedOn w:val="39"/>
    <w:link w:val="2b"/>
    <w:qFormat/>
    <w:rsid w:val="003A0D9A"/>
    <w:pPr>
      <w:numPr>
        <w:ilvl w:val="2"/>
        <w:numId w:val="1"/>
      </w:numPr>
      <w:spacing w:after="0"/>
    </w:pPr>
    <w:rPr>
      <w:sz w:val="24"/>
      <w:szCs w:val="24"/>
    </w:rPr>
  </w:style>
  <w:style w:type="paragraph" w:customStyle="1" w:styleId="1c">
    <w:name w:val="лист 1"/>
    <w:basedOn w:val="ae"/>
    <w:link w:val="1e"/>
    <w:qFormat/>
    <w:rsid w:val="003A0D9A"/>
    <w:pPr>
      <w:numPr>
        <w:numId w:val="2"/>
      </w:numPr>
      <w:ind w:left="993" w:hanging="284"/>
    </w:pPr>
  </w:style>
  <w:style w:type="character" w:customStyle="1" w:styleId="2b">
    <w:name w:val="Абзац списка 2 Знак"/>
    <w:basedOn w:val="3a"/>
    <w:link w:val="22"/>
    <w:rsid w:val="003A0D9A"/>
    <w:rPr>
      <w:rFonts w:ascii="Times New Roman" w:eastAsia="Times New Roman" w:hAnsi="Times New Roman" w:cs="Times New Roman"/>
      <w:sz w:val="24"/>
      <w:szCs w:val="24"/>
      <w:lang w:eastAsia="ru-RU"/>
    </w:rPr>
  </w:style>
  <w:style w:type="character" w:customStyle="1" w:styleId="1e">
    <w:name w:val="лист 1 Знак"/>
    <w:basedOn w:val="af"/>
    <w:link w:val="1c"/>
    <w:rsid w:val="003A0D9A"/>
    <w:rPr>
      <w:rFonts w:ascii="Times New Roman" w:eastAsia="Times New Roman" w:hAnsi="Times New Roman" w:cs="Times New Roman"/>
      <w:sz w:val="24"/>
      <w:szCs w:val="24"/>
      <w:lang w:eastAsia="ru-RU"/>
    </w:rPr>
  </w:style>
  <w:style w:type="character" w:styleId="af5">
    <w:name w:val="Hyperlink"/>
    <w:link w:val="1f"/>
    <w:uiPriority w:val="99"/>
    <w:rsid w:val="003A0D9A"/>
    <w:rPr>
      <w:color w:val="0000FF"/>
      <w:u w:val="single"/>
    </w:rPr>
  </w:style>
  <w:style w:type="paragraph" w:styleId="af6">
    <w:name w:val="No Spacing"/>
    <w:link w:val="af7"/>
    <w:uiPriority w:val="1"/>
    <w:qFormat/>
    <w:rsid w:val="003A0D9A"/>
    <w:pPr>
      <w:spacing w:after="0" w:line="240" w:lineRule="auto"/>
    </w:pPr>
    <w:rPr>
      <w:rFonts w:ascii="Times New Roman" w:eastAsia="Calibri" w:hAnsi="Times New Roman" w:cs="Times New Roman"/>
      <w:sz w:val="24"/>
      <w:szCs w:val="24"/>
    </w:rPr>
  </w:style>
  <w:style w:type="paragraph" w:customStyle="1" w:styleId="Default">
    <w:name w:val="Default"/>
    <w:rsid w:val="003A0D9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39">
    <w:name w:val="Body Text Indent 3"/>
    <w:basedOn w:val="ae"/>
    <w:link w:val="3a"/>
    <w:uiPriority w:val="99"/>
    <w:unhideWhenUsed/>
    <w:rsid w:val="003A0D9A"/>
    <w:pPr>
      <w:spacing w:after="120"/>
      <w:ind w:left="283"/>
    </w:pPr>
    <w:rPr>
      <w:sz w:val="16"/>
      <w:szCs w:val="16"/>
    </w:rPr>
  </w:style>
  <w:style w:type="character" w:customStyle="1" w:styleId="3a">
    <w:name w:val="Основной текст с отступом 3 Знак"/>
    <w:basedOn w:val="af"/>
    <w:link w:val="39"/>
    <w:uiPriority w:val="99"/>
    <w:rsid w:val="003A0D9A"/>
    <w:rPr>
      <w:rFonts w:ascii="Times New Roman" w:eastAsia="Times New Roman" w:hAnsi="Times New Roman" w:cs="Times New Roman"/>
      <w:sz w:val="16"/>
      <w:szCs w:val="16"/>
      <w:lang w:eastAsia="ru-RU"/>
    </w:rPr>
  </w:style>
  <w:style w:type="character" w:styleId="af8">
    <w:name w:val="annotation reference"/>
    <w:basedOn w:val="af"/>
    <w:uiPriority w:val="99"/>
    <w:unhideWhenUsed/>
    <w:rsid w:val="00B5054E"/>
    <w:rPr>
      <w:sz w:val="16"/>
      <w:szCs w:val="16"/>
    </w:rPr>
  </w:style>
  <w:style w:type="paragraph" w:styleId="af9">
    <w:name w:val="annotation text"/>
    <w:basedOn w:val="ae"/>
    <w:link w:val="afa"/>
    <w:uiPriority w:val="99"/>
    <w:unhideWhenUsed/>
    <w:rsid w:val="00B5054E"/>
    <w:rPr>
      <w:sz w:val="20"/>
      <w:szCs w:val="20"/>
    </w:rPr>
  </w:style>
  <w:style w:type="character" w:customStyle="1" w:styleId="afa">
    <w:name w:val="Текст примечания Знак"/>
    <w:basedOn w:val="af"/>
    <w:link w:val="af9"/>
    <w:uiPriority w:val="99"/>
    <w:rsid w:val="00B5054E"/>
    <w:rPr>
      <w:rFonts w:ascii="Times New Roman" w:eastAsia="Times New Roman" w:hAnsi="Times New Roman" w:cs="Times New Roman"/>
      <w:sz w:val="20"/>
      <w:szCs w:val="20"/>
      <w:lang w:eastAsia="ru-RU"/>
    </w:rPr>
  </w:style>
  <w:style w:type="paragraph" w:styleId="afb">
    <w:name w:val="annotation subject"/>
    <w:basedOn w:val="af9"/>
    <w:next w:val="af9"/>
    <w:link w:val="afc"/>
    <w:uiPriority w:val="99"/>
    <w:unhideWhenUsed/>
    <w:rsid w:val="00B5054E"/>
    <w:rPr>
      <w:b/>
      <w:bCs/>
    </w:rPr>
  </w:style>
  <w:style w:type="character" w:customStyle="1" w:styleId="afc">
    <w:name w:val="Тема примечания Знак"/>
    <w:basedOn w:val="afa"/>
    <w:link w:val="afb"/>
    <w:uiPriority w:val="99"/>
    <w:rsid w:val="00B5054E"/>
    <w:rPr>
      <w:rFonts w:ascii="Times New Roman" w:eastAsia="Times New Roman" w:hAnsi="Times New Roman" w:cs="Times New Roman"/>
      <w:b/>
      <w:bCs/>
      <w:sz w:val="20"/>
      <w:szCs w:val="20"/>
      <w:lang w:eastAsia="ru-RU"/>
    </w:rPr>
  </w:style>
  <w:style w:type="paragraph" w:styleId="afd">
    <w:name w:val="Balloon Text"/>
    <w:basedOn w:val="ae"/>
    <w:link w:val="afe"/>
    <w:uiPriority w:val="99"/>
    <w:unhideWhenUsed/>
    <w:rsid w:val="00DB033C"/>
    <w:rPr>
      <w:rFonts w:ascii="Segoe UI" w:hAnsi="Segoe UI" w:cs="Segoe UI"/>
      <w:sz w:val="18"/>
      <w:szCs w:val="18"/>
    </w:rPr>
  </w:style>
  <w:style w:type="character" w:customStyle="1" w:styleId="afe">
    <w:name w:val="Текст выноски Знак"/>
    <w:basedOn w:val="af"/>
    <w:link w:val="afd"/>
    <w:uiPriority w:val="99"/>
    <w:rsid w:val="00DB033C"/>
    <w:rPr>
      <w:rFonts w:ascii="Segoe UI" w:eastAsia="Times New Roman" w:hAnsi="Segoe UI" w:cs="Segoe UI"/>
      <w:sz w:val="18"/>
      <w:szCs w:val="18"/>
      <w:lang w:eastAsia="ru-RU"/>
    </w:rPr>
  </w:style>
  <w:style w:type="character" w:customStyle="1" w:styleId="2a">
    <w:name w:val="Заголовок 2 Знак"/>
    <w:aliases w:val="H2 Знак,Numbered text 3 Знак,2 headline Знак,h Знак,headline Знак,h2 Знак,Caaieiaie 2 Ciae1 Знак,Caaieiaie 2 Ciae Ciae Знак,H2 Ciae Ciae Знак,Numbered text 3 Ciae Ciae Знак,h2 Ciae Ciae Знак,H2 Ciae1 Знак,Numbered text 3 Ciae1 Знак"/>
    <w:basedOn w:val="af"/>
    <w:link w:val="29"/>
    <w:uiPriority w:val="9"/>
    <w:rsid w:val="00C769D3"/>
    <w:rPr>
      <w:rFonts w:ascii="Arial" w:eastAsia="Times New Roman" w:hAnsi="Arial" w:cs="Arial"/>
      <w:b/>
      <w:bCs/>
      <w:i/>
      <w:iCs/>
      <w:sz w:val="28"/>
      <w:szCs w:val="28"/>
      <w:lang w:eastAsia="ru-RU"/>
    </w:rPr>
  </w:style>
  <w:style w:type="character" w:customStyle="1" w:styleId="43">
    <w:name w:val="Заголовок 4 Знак"/>
    <w:aliases w:val="H4 Знак,Char1 Знак,Заголовок 4 Знак Знак Знак"/>
    <w:basedOn w:val="af"/>
    <w:link w:val="42"/>
    <w:uiPriority w:val="9"/>
    <w:rsid w:val="00C769D3"/>
    <w:rPr>
      <w:rFonts w:ascii="Times New Roman" w:eastAsia="Times New Roman" w:hAnsi="Times New Roman" w:cs="Times New Roman"/>
      <w:b/>
      <w:bCs/>
      <w:snapToGrid w:val="0"/>
      <w:sz w:val="28"/>
      <w:szCs w:val="28"/>
      <w:lang w:eastAsia="ru-RU"/>
    </w:rPr>
  </w:style>
  <w:style w:type="character" w:customStyle="1" w:styleId="51">
    <w:name w:val="Заголовок 5 Знак"/>
    <w:basedOn w:val="af"/>
    <w:link w:val="50"/>
    <w:rsid w:val="00C769D3"/>
    <w:rPr>
      <w:rFonts w:ascii="Times New Roman" w:eastAsia="Times New Roman" w:hAnsi="Times New Roman" w:cs="Times New Roman"/>
      <w:b/>
      <w:bCs/>
      <w:i/>
      <w:iCs/>
      <w:sz w:val="26"/>
      <w:szCs w:val="26"/>
      <w:lang w:eastAsia="ru-RU"/>
    </w:rPr>
  </w:style>
  <w:style w:type="character" w:customStyle="1" w:styleId="61">
    <w:name w:val="Заголовок 6 Знак"/>
    <w:basedOn w:val="af"/>
    <w:link w:val="60"/>
    <w:rsid w:val="00C769D3"/>
    <w:rPr>
      <w:rFonts w:ascii="Times New Roman" w:eastAsia="Times New Roman" w:hAnsi="Times New Roman" w:cs="Times New Roman"/>
      <w:b/>
      <w:bCs/>
      <w:lang w:eastAsia="ru-RU"/>
    </w:rPr>
  </w:style>
  <w:style w:type="character" w:customStyle="1" w:styleId="81">
    <w:name w:val="Заголовок 8 Знак"/>
    <w:basedOn w:val="af"/>
    <w:link w:val="80"/>
    <w:rsid w:val="00C769D3"/>
    <w:rPr>
      <w:rFonts w:ascii="Times New Roman" w:eastAsia="Times New Roman" w:hAnsi="Times New Roman" w:cs="Times New Roman"/>
      <w:i/>
      <w:iCs/>
      <w:sz w:val="24"/>
      <w:szCs w:val="24"/>
      <w:lang w:eastAsia="ru-RU"/>
    </w:rPr>
  </w:style>
  <w:style w:type="table" w:styleId="aff">
    <w:name w:val="Table Grid"/>
    <w:aliases w:val="Сетка таблицы GR,Table Grid Report"/>
    <w:basedOn w:val="af0"/>
    <w:uiPriority w:val="39"/>
    <w:rsid w:val="00C769D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c">
    <w:name w:val="Body Text 2"/>
    <w:basedOn w:val="ae"/>
    <w:link w:val="2d"/>
    <w:uiPriority w:val="99"/>
    <w:rsid w:val="00C769D3"/>
    <w:pPr>
      <w:spacing w:after="120" w:line="480" w:lineRule="auto"/>
    </w:pPr>
    <w:rPr>
      <w:sz w:val="28"/>
      <w:szCs w:val="20"/>
    </w:rPr>
  </w:style>
  <w:style w:type="character" w:customStyle="1" w:styleId="2d">
    <w:name w:val="Основной текст 2 Знак"/>
    <w:basedOn w:val="af"/>
    <w:link w:val="2c"/>
    <w:uiPriority w:val="99"/>
    <w:rsid w:val="00C769D3"/>
    <w:rPr>
      <w:rFonts w:ascii="Times New Roman" w:eastAsia="Times New Roman" w:hAnsi="Times New Roman" w:cs="Times New Roman"/>
      <w:sz w:val="28"/>
      <w:szCs w:val="20"/>
      <w:lang w:eastAsia="ru-RU"/>
    </w:rPr>
  </w:style>
  <w:style w:type="paragraph" w:styleId="aff0">
    <w:name w:val="Body Text"/>
    <w:aliases w:val="Основной текст таблиц,в таблице,таблицы,в таблицах,Письмо в Интернет,Основной текст Знак1 Знак,Основной текст Знак Знак Знак"/>
    <w:basedOn w:val="ae"/>
    <w:link w:val="aff1"/>
    <w:uiPriority w:val="99"/>
    <w:rsid w:val="00C769D3"/>
    <w:pPr>
      <w:spacing w:after="120"/>
    </w:pPr>
  </w:style>
  <w:style w:type="character" w:customStyle="1" w:styleId="aff1">
    <w:name w:val="Основной текст Знак"/>
    <w:aliases w:val="Основной текст таблиц Знак,в таблице Знак,таблицы Знак,в таблицах Знак,Письмо в Интернет Знак,Основной текст Знак1 Знак Знак,Основной текст Знак Знак Знак Знак"/>
    <w:basedOn w:val="af"/>
    <w:link w:val="aff0"/>
    <w:uiPriority w:val="99"/>
    <w:rsid w:val="00C769D3"/>
    <w:rPr>
      <w:rFonts w:ascii="Times New Roman" w:eastAsia="Times New Roman" w:hAnsi="Times New Roman" w:cs="Times New Roman"/>
      <w:sz w:val="24"/>
      <w:szCs w:val="24"/>
      <w:lang w:eastAsia="ru-RU"/>
    </w:rPr>
  </w:style>
  <w:style w:type="paragraph" w:customStyle="1" w:styleId="Style1">
    <w:name w:val="Style1"/>
    <w:basedOn w:val="ae"/>
    <w:autoRedefine/>
    <w:rsid w:val="00C769D3"/>
    <w:pPr>
      <w:autoSpaceDE w:val="0"/>
      <w:autoSpaceDN w:val="0"/>
      <w:spacing w:before="120"/>
      <w:jc w:val="both"/>
    </w:pPr>
    <w:rPr>
      <w:b/>
      <w:sz w:val="22"/>
      <w:szCs w:val="20"/>
    </w:rPr>
  </w:style>
  <w:style w:type="paragraph" w:styleId="2e">
    <w:name w:val="Body Text Indent 2"/>
    <w:basedOn w:val="ae"/>
    <w:link w:val="2f"/>
    <w:rsid w:val="00C769D3"/>
    <w:pPr>
      <w:spacing w:after="120" w:line="480" w:lineRule="auto"/>
      <w:ind w:left="283"/>
    </w:pPr>
  </w:style>
  <w:style w:type="character" w:customStyle="1" w:styleId="2f">
    <w:name w:val="Основной текст с отступом 2 Знак"/>
    <w:basedOn w:val="af"/>
    <w:link w:val="2e"/>
    <w:rsid w:val="00C769D3"/>
    <w:rPr>
      <w:rFonts w:ascii="Times New Roman" w:eastAsia="Times New Roman" w:hAnsi="Times New Roman" w:cs="Times New Roman"/>
      <w:sz w:val="24"/>
      <w:szCs w:val="24"/>
      <w:lang w:eastAsia="ru-RU"/>
    </w:rPr>
  </w:style>
  <w:style w:type="paragraph" w:customStyle="1" w:styleId="aff2">
    <w:name w:val="Приложение"/>
    <w:basedOn w:val="aff3"/>
    <w:next w:val="50"/>
    <w:rsid w:val="00C769D3"/>
    <w:pPr>
      <w:spacing w:before="0" w:after="0" w:line="480" w:lineRule="auto"/>
      <w:outlineLvl w:val="9"/>
    </w:pPr>
    <w:rPr>
      <w:rFonts w:ascii="Times New Roman" w:hAnsi="Times New Roman" w:cs="Times New Roman"/>
      <w:bCs w:val="0"/>
      <w:color w:val="000000"/>
      <w:sz w:val="24"/>
      <w:szCs w:val="20"/>
      <w:lang w:eastAsia="en-US"/>
    </w:rPr>
  </w:style>
  <w:style w:type="paragraph" w:customStyle="1" w:styleId="Iauiue">
    <w:name w:val="Iau?iue"/>
    <w:rsid w:val="00C769D3"/>
    <w:pPr>
      <w:spacing w:after="0" w:line="240" w:lineRule="auto"/>
    </w:pPr>
    <w:rPr>
      <w:rFonts w:ascii="Times New Roman" w:eastAsia="Times New Roman" w:hAnsi="Times New Roman" w:cs="Times New Roman"/>
      <w:sz w:val="20"/>
      <w:szCs w:val="20"/>
      <w:lang w:val="en-US" w:eastAsia="ru-RU"/>
    </w:rPr>
  </w:style>
  <w:style w:type="paragraph" w:styleId="aff3">
    <w:name w:val="Title"/>
    <w:basedOn w:val="ae"/>
    <w:link w:val="aff4"/>
    <w:qFormat/>
    <w:rsid w:val="00C769D3"/>
    <w:pPr>
      <w:spacing w:before="240" w:after="60"/>
      <w:jc w:val="center"/>
      <w:outlineLvl w:val="0"/>
    </w:pPr>
    <w:rPr>
      <w:rFonts w:ascii="Arial" w:hAnsi="Arial" w:cs="Arial"/>
      <w:b/>
      <w:bCs/>
      <w:kern w:val="28"/>
      <w:sz w:val="32"/>
      <w:szCs w:val="32"/>
    </w:rPr>
  </w:style>
  <w:style w:type="character" w:customStyle="1" w:styleId="aff4">
    <w:name w:val="Заголовок Знак"/>
    <w:basedOn w:val="af"/>
    <w:link w:val="aff3"/>
    <w:rsid w:val="00C769D3"/>
    <w:rPr>
      <w:rFonts w:ascii="Arial" w:eastAsia="Times New Roman" w:hAnsi="Arial" w:cs="Arial"/>
      <w:b/>
      <w:bCs/>
      <w:kern w:val="28"/>
      <w:sz w:val="32"/>
      <w:szCs w:val="32"/>
      <w:lang w:eastAsia="ru-RU"/>
    </w:rPr>
  </w:style>
  <w:style w:type="paragraph" w:styleId="aff5">
    <w:name w:val="header"/>
    <w:aliases w:val="Знак23,Even"/>
    <w:basedOn w:val="ae"/>
    <w:link w:val="aff6"/>
    <w:uiPriority w:val="99"/>
    <w:rsid w:val="00C769D3"/>
    <w:pPr>
      <w:tabs>
        <w:tab w:val="center" w:pos="4153"/>
        <w:tab w:val="right" w:pos="8306"/>
      </w:tabs>
    </w:pPr>
    <w:rPr>
      <w:snapToGrid w:val="0"/>
      <w:sz w:val="20"/>
      <w:szCs w:val="20"/>
    </w:rPr>
  </w:style>
  <w:style w:type="character" w:customStyle="1" w:styleId="aff6">
    <w:name w:val="Верхний колонтитул Знак"/>
    <w:aliases w:val="Знак23 Знак,Even Знак"/>
    <w:basedOn w:val="af"/>
    <w:link w:val="aff5"/>
    <w:uiPriority w:val="99"/>
    <w:rsid w:val="00C769D3"/>
    <w:rPr>
      <w:rFonts w:ascii="Times New Roman" w:eastAsia="Times New Roman" w:hAnsi="Times New Roman" w:cs="Times New Roman"/>
      <w:snapToGrid w:val="0"/>
      <w:sz w:val="20"/>
      <w:szCs w:val="20"/>
      <w:lang w:eastAsia="ru-RU"/>
    </w:rPr>
  </w:style>
  <w:style w:type="paragraph" w:styleId="aff7">
    <w:name w:val="footer"/>
    <w:aliases w:val="Нижний колонтитул Знак Знак,Основной текст 2 Знак Знак Знак,Нижний колонтитул Знак Знак Знак Знак,Основной текст 2 Знак Знак Знак Знак Знак,Нижний колонтитул Знак Знак Знак Знак Знак Знак"/>
    <w:basedOn w:val="ae"/>
    <w:link w:val="aff8"/>
    <w:uiPriority w:val="99"/>
    <w:rsid w:val="00C769D3"/>
    <w:pPr>
      <w:tabs>
        <w:tab w:val="center" w:pos="4677"/>
        <w:tab w:val="right" w:pos="9355"/>
      </w:tabs>
    </w:pPr>
  </w:style>
  <w:style w:type="character" w:customStyle="1" w:styleId="aff8">
    <w:name w:val="Нижний колонтитул Знак"/>
    <w:aliases w:val="Нижний колонтитул Знак Знак Знак,Основной текст 2 Знак Знак Знак Знак,Нижний колонтитул Знак Знак Знак Знак Знак,Основной текст 2 Знак Знак Знак Знак Знак Знак,Нижний колонтитул Знак Знак Знак Знак Знак Знак Знак"/>
    <w:basedOn w:val="af"/>
    <w:link w:val="aff7"/>
    <w:uiPriority w:val="99"/>
    <w:rsid w:val="00C769D3"/>
    <w:rPr>
      <w:rFonts w:ascii="Times New Roman" w:eastAsia="Times New Roman" w:hAnsi="Times New Roman" w:cs="Times New Roman"/>
      <w:sz w:val="24"/>
      <w:szCs w:val="24"/>
      <w:lang w:eastAsia="ru-RU"/>
    </w:rPr>
  </w:style>
  <w:style w:type="character" w:styleId="aff9">
    <w:name w:val="page number"/>
    <w:basedOn w:val="af"/>
    <w:rsid w:val="00C769D3"/>
  </w:style>
  <w:style w:type="paragraph" w:customStyle="1" w:styleId="210">
    <w:name w:val="Основной текст 21"/>
    <w:basedOn w:val="ae"/>
    <w:rsid w:val="00C769D3"/>
    <w:pPr>
      <w:widowControl w:val="0"/>
      <w:overflowPunct w:val="0"/>
      <w:autoSpaceDE w:val="0"/>
      <w:autoSpaceDN w:val="0"/>
      <w:adjustRightInd w:val="0"/>
      <w:textAlignment w:val="baseline"/>
    </w:pPr>
    <w:rPr>
      <w:b/>
      <w:sz w:val="18"/>
      <w:szCs w:val="20"/>
    </w:rPr>
  </w:style>
  <w:style w:type="paragraph" w:styleId="affa">
    <w:name w:val="Document Map"/>
    <w:basedOn w:val="ae"/>
    <w:link w:val="affb"/>
    <w:uiPriority w:val="99"/>
    <w:rsid w:val="00C769D3"/>
    <w:rPr>
      <w:rFonts w:ascii="Tahoma" w:hAnsi="Tahoma" w:cs="Tahoma"/>
      <w:sz w:val="16"/>
      <w:szCs w:val="16"/>
    </w:rPr>
  </w:style>
  <w:style w:type="character" w:customStyle="1" w:styleId="affb">
    <w:name w:val="Схема документа Знак"/>
    <w:basedOn w:val="af"/>
    <w:link w:val="affa"/>
    <w:uiPriority w:val="99"/>
    <w:rsid w:val="00C769D3"/>
    <w:rPr>
      <w:rFonts w:ascii="Tahoma" w:eastAsia="Times New Roman" w:hAnsi="Tahoma" w:cs="Tahoma"/>
      <w:sz w:val="16"/>
      <w:szCs w:val="16"/>
      <w:lang w:eastAsia="ru-RU"/>
    </w:rPr>
  </w:style>
  <w:style w:type="paragraph" w:customStyle="1" w:styleId="a8">
    <w:name w:val="Раздел списка"/>
    <w:basedOn w:val="a7"/>
    <w:link w:val="affc"/>
    <w:rsid w:val="00C769D3"/>
    <w:pPr>
      <w:numPr>
        <w:numId w:val="4"/>
      </w:numPr>
      <w:spacing w:before="240"/>
      <w:ind w:left="425" w:hanging="431"/>
      <w:jc w:val="center"/>
    </w:pPr>
    <w:rPr>
      <w:b/>
    </w:rPr>
  </w:style>
  <w:style w:type="paragraph" w:customStyle="1" w:styleId="1f0">
    <w:name w:val="Обычный1"/>
    <w:basedOn w:val="ae"/>
    <w:link w:val="affd"/>
    <w:qFormat/>
    <w:rsid w:val="00C769D3"/>
  </w:style>
  <w:style w:type="character" w:customStyle="1" w:styleId="affc">
    <w:name w:val="Раздел списка Знак"/>
    <w:basedOn w:val="af4"/>
    <w:link w:val="a8"/>
    <w:rsid w:val="00C769D3"/>
    <w:rPr>
      <w:rFonts w:ascii="Times New Roman" w:eastAsia="Times New Roman" w:hAnsi="Times New Roman" w:cs="Times New Roman"/>
      <w:b/>
      <w:sz w:val="24"/>
      <w:szCs w:val="24"/>
      <w:lang w:eastAsia="ru-RU"/>
    </w:rPr>
  </w:style>
  <w:style w:type="character" w:customStyle="1" w:styleId="affd">
    <w:name w:val="Обычный Знак"/>
    <w:basedOn w:val="af"/>
    <w:link w:val="1f0"/>
    <w:rsid w:val="00C769D3"/>
    <w:rPr>
      <w:rFonts w:ascii="Times New Roman" w:eastAsia="Times New Roman" w:hAnsi="Times New Roman" w:cs="Times New Roman"/>
      <w:sz w:val="24"/>
      <w:szCs w:val="24"/>
      <w:lang w:eastAsia="ru-RU"/>
    </w:rPr>
  </w:style>
  <w:style w:type="paragraph" w:customStyle="1" w:styleId="1f1">
    <w:name w:val="Ботва 1"/>
    <w:basedOn w:val="ae"/>
    <w:rsid w:val="00C769D3"/>
    <w:pPr>
      <w:widowControl w:val="0"/>
      <w:ind w:firstLine="386"/>
      <w:jc w:val="both"/>
    </w:pPr>
    <w:rPr>
      <w:rFonts w:ascii="Arial" w:hAnsi="Arial"/>
      <w:kern w:val="16"/>
      <w:sz w:val="20"/>
      <w:szCs w:val="20"/>
    </w:rPr>
  </w:style>
  <w:style w:type="paragraph" w:customStyle="1" w:styleId="1f2">
    <w:name w:val="Абзац списка1"/>
    <w:basedOn w:val="ae"/>
    <w:link w:val="ListParagraphChar"/>
    <w:rsid w:val="00C769D3"/>
    <w:pPr>
      <w:spacing w:before="120"/>
      <w:ind w:left="1414" w:hanging="421"/>
    </w:pPr>
  </w:style>
  <w:style w:type="character" w:customStyle="1" w:styleId="ListParagraphChar">
    <w:name w:val="List Paragraph Char"/>
    <w:link w:val="1f2"/>
    <w:locked/>
    <w:rsid w:val="00C769D3"/>
    <w:rPr>
      <w:rFonts w:ascii="Times New Roman" w:eastAsia="Times New Roman" w:hAnsi="Times New Roman" w:cs="Times New Roman"/>
      <w:sz w:val="24"/>
      <w:szCs w:val="24"/>
      <w:lang w:eastAsia="ru-RU"/>
    </w:rPr>
  </w:style>
  <w:style w:type="paragraph" w:customStyle="1" w:styleId="Text">
    <w:name w:val="Text"/>
    <w:basedOn w:val="ae"/>
    <w:uiPriority w:val="99"/>
    <w:rsid w:val="00C769D3"/>
    <w:pPr>
      <w:spacing w:after="240"/>
    </w:pPr>
    <w:rPr>
      <w:rFonts w:eastAsia="Calibri"/>
      <w:szCs w:val="20"/>
      <w:lang w:val="en-US" w:eastAsia="en-US"/>
    </w:rPr>
  </w:style>
  <w:style w:type="paragraph" w:styleId="affe">
    <w:name w:val="Subtitle"/>
    <w:basedOn w:val="ae"/>
    <w:link w:val="afff"/>
    <w:uiPriority w:val="11"/>
    <w:qFormat/>
    <w:rsid w:val="00C769D3"/>
    <w:pPr>
      <w:jc w:val="both"/>
    </w:pPr>
    <w:rPr>
      <w:rFonts w:asciiTheme="minorHAnsi" w:hAnsiTheme="minorHAnsi" w:cstheme="minorBidi"/>
      <w:b/>
      <w:sz w:val="22"/>
      <w:szCs w:val="22"/>
    </w:rPr>
  </w:style>
  <w:style w:type="character" w:customStyle="1" w:styleId="afff">
    <w:name w:val="Подзаголовок Знак"/>
    <w:basedOn w:val="af"/>
    <w:link w:val="affe"/>
    <w:uiPriority w:val="11"/>
    <w:rsid w:val="00C769D3"/>
    <w:rPr>
      <w:rFonts w:eastAsia="Times New Roman"/>
      <w:b/>
      <w:lang w:eastAsia="ru-RU"/>
    </w:rPr>
  </w:style>
  <w:style w:type="paragraph" w:customStyle="1" w:styleId="Normal1">
    <w:name w:val="Normal1"/>
    <w:uiPriority w:val="99"/>
    <w:rsid w:val="00C769D3"/>
    <w:pPr>
      <w:spacing w:after="0" w:line="240" w:lineRule="auto"/>
    </w:pPr>
    <w:rPr>
      <w:rFonts w:ascii="Times New Roman" w:eastAsia="Times New Roman" w:hAnsi="Times New Roman" w:cs="Times New Roman"/>
      <w:sz w:val="20"/>
      <w:szCs w:val="20"/>
      <w:lang w:eastAsia="ru-RU"/>
    </w:rPr>
  </w:style>
  <w:style w:type="paragraph" w:customStyle="1" w:styleId="2f0">
    <w:name w:val="2"/>
    <w:basedOn w:val="ae"/>
    <w:next w:val="aff3"/>
    <w:link w:val="afff0"/>
    <w:uiPriority w:val="99"/>
    <w:qFormat/>
    <w:rsid w:val="00C769D3"/>
    <w:pPr>
      <w:jc w:val="center"/>
    </w:pPr>
    <w:rPr>
      <w:b/>
      <w:bCs/>
      <w:sz w:val="28"/>
    </w:rPr>
  </w:style>
  <w:style w:type="character" w:customStyle="1" w:styleId="afff0">
    <w:name w:val="Название Знак"/>
    <w:link w:val="2f0"/>
    <w:rsid w:val="00C769D3"/>
    <w:rPr>
      <w:rFonts w:ascii="Times New Roman" w:eastAsia="Times New Roman" w:hAnsi="Times New Roman" w:cs="Times New Roman"/>
      <w:b/>
      <w:bCs/>
      <w:sz w:val="28"/>
      <w:szCs w:val="24"/>
      <w:lang w:eastAsia="ru-RU"/>
    </w:rPr>
  </w:style>
  <w:style w:type="paragraph" w:customStyle="1" w:styleId="12">
    <w:name w:val="П.1"/>
    <w:basedOn w:val="a7"/>
    <w:link w:val="1Char"/>
    <w:qFormat/>
    <w:rsid w:val="00C769D3"/>
    <w:pPr>
      <w:numPr>
        <w:numId w:val="5"/>
      </w:numPr>
      <w:tabs>
        <w:tab w:val="left" w:pos="1701"/>
      </w:tabs>
      <w:spacing w:before="0"/>
      <w:contextualSpacing/>
      <w:jc w:val="both"/>
    </w:pPr>
    <w:rPr>
      <w:rFonts w:asciiTheme="minorHAnsi" w:eastAsiaTheme="minorHAnsi" w:hAnsiTheme="minorHAnsi" w:cstheme="minorBidi"/>
      <w:bCs/>
    </w:rPr>
  </w:style>
  <w:style w:type="paragraph" w:customStyle="1" w:styleId="110">
    <w:name w:val="П.1.1"/>
    <w:basedOn w:val="12"/>
    <w:link w:val="11Char"/>
    <w:qFormat/>
    <w:rsid w:val="00C769D3"/>
    <w:pPr>
      <w:numPr>
        <w:ilvl w:val="2"/>
      </w:numPr>
      <w:tabs>
        <w:tab w:val="clear" w:pos="2847"/>
        <w:tab w:val="num" w:pos="360"/>
        <w:tab w:val="num" w:pos="420"/>
        <w:tab w:val="num" w:pos="720"/>
      </w:tabs>
    </w:pPr>
  </w:style>
  <w:style w:type="paragraph" w:customStyle="1" w:styleId="111">
    <w:name w:val="П.1.1.1"/>
    <w:basedOn w:val="12"/>
    <w:qFormat/>
    <w:rsid w:val="00C769D3"/>
    <w:pPr>
      <w:numPr>
        <w:ilvl w:val="3"/>
      </w:numPr>
      <w:tabs>
        <w:tab w:val="clear" w:pos="720"/>
        <w:tab w:val="num" w:pos="360"/>
        <w:tab w:val="num" w:pos="420"/>
      </w:tabs>
    </w:pPr>
    <w:rPr>
      <w:rFonts w:cs="Times New Roman"/>
      <w:bCs w:val="0"/>
    </w:rPr>
  </w:style>
  <w:style w:type="paragraph" w:customStyle="1" w:styleId="1111">
    <w:name w:val="П.1.1.1.1"/>
    <w:basedOn w:val="12"/>
    <w:next w:val="ae"/>
    <w:qFormat/>
    <w:rsid w:val="00C769D3"/>
    <w:pPr>
      <w:numPr>
        <w:ilvl w:val="4"/>
      </w:numPr>
      <w:tabs>
        <w:tab w:val="clear" w:pos="1080"/>
        <w:tab w:val="num" w:pos="360"/>
        <w:tab w:val="num" w:pos="420"/>
      </w:tabs>
    </w:pPr>
    <w:rPr>
      <w:rFonts w:cs="Times New Roman"/>
      <w:bCs w:val="0"/>
    </w:rPr>
  </w:style>
  <w:style w:type="paragraph" w:customStyle="1" w:styleId="11111">
    <w:name w:val="П.1.1.1.1.1"/>
    <w:basedOn w:val="12"/>
    <w:next w:val="1111"/>
    <w:qFormat/>
    <w:rsid w:val="00C769D3"/>
    <w:pPr>
      <w:numPr>
        <w:ilvl w:val="5"/>
      </w:numPr>
      <w:tabs>
        <w:tab w:val="clear" w:pos="1080"/>
        <w:tab w:val="num" w:pos="360"/>
        <w:tab w:val="num" w:pos="420"/>
      </w:tabs>
    </w:pPr>
    <w:rPr>
      <w:rFonts w:cs="Times New Roman"/>
      <w:bCs w:val="0"/>
    </w:rPr>
  </w:style>
  <w:style w:type="paragraph" w:customStyle="1" w:styleId="a2">
    <w:name w:val="П.глава"/>
    <w:basedOn w:val="a7"/>
    <w:next w:val="12"/>
    <w:qFormat/>
    <w:rsid w:val="00C769D3"/>
    <w:pPr>
      <w:keepNext/>
      <w:numPr>
        <w:ilvl w:val="0"/>
        <w:numId w:val="5"/>
      </w:numPr>
      <w:tabs>
        <w:tab w:val="left" w:pos="1701"/>
      </w:tabs>
      <w:spacing w:before="240" w:after="240"/>
      <w:ind w:right="-6"/>
      <w:contextualSpacing/>
      <w:jc w:val="center"/>
    </w:pPr>
    <w:rPr>
      <w:rFonts w:ascii="Calibri" w:eastAsia="Calibri" w:hAnsi="Calibri"/>
      <w:b/>
      <w:bCs/>
    </w:rPr>
  </w:style>
  <w:style w:type="paragraph" w:styleId="afff1">
    <w:name w:val="footnote text"/>
    <w:basedOn w:val="ae"/>
    <w:link w:val="afff2"/>
    <w:uiPriority w:val="99"/>
    <w:unhideWhenUsed/>
    <w:rsid w:val="00C769D3"/>
    <w:rPr>
      <w:rFonts w:ascii="Calibri" w:eastAsia="Calibri" w:hAnsi="Calibri"/>
      <w:sz w:val="20"/>
      <w:szCs w:val="20"/>
      <w:lang w:eastAsia="en-US"/>
    </w:rPr>
  </w:style>
  <w:style w:type="character" w:customStyle="1" w:styleId="afff2">
    <w:name w:val="Текст сноски Знак"/>
    <w:basedOn w:val="af"/>
    <w:link w:val="afff1"/>
    <w:uiPriority w:val="99"/>
    <w:rsid w:val="00C769D3"/>
    <w:rPr>
      <w:rFonts w:ascii="Calibri" w:eastAsia="Calibri" w:hAnsi="Calibri" w:cs="Times New Roman"/>
      <w:sz w:val="20"/>
      <w:szCs w:val="20"/>
    </w:rPr>
  </w:style>
  <w:style w:type="character" w:styleId="afff3">
    <w:name w:val="footnote reference"/>
    <w:uiPriority w:val="99"/>
    <w:unhideWhenUsed/>
    <w:rsid w:val="00C769D3"/>
    <w:rPr>
      <w:vertAlign w:val="superscript"/>
    </w:rPr>
  </w:style>
  <w:style w:type="paragraph" w:customStyle="1" w:styleId="variable">
    <w:name w:val="variable"/>
    <w:basedOn w:val="Text"/>
    <w:next w:val="Text"/>
    <w:rsid w:val="00C769D3"/>
    <w:pPr>
      <w:widowControl w:val="0"/>
      <w:suppressAutoHyphens/>
      <w:spacing w:after="0"/>
    </w:pPr>
    <w:rPr>
      <w:rFonts w:eastAsia="Lucida Sans Unicode" w:cs="Tahoma"/>
      <w:b/>
      <w:kern w:val="2"/>
      <w:szCs w:val="24"/>
      <w:lang w:val="ru-RU" w:eastAsia="ru-RU" w:bidi="ru-RU"/>
    </w:rPr>
  </w:style>
  <w:style w:type="paragraph" w:customStyle="1" w:styleId="a3">
    <w:name w:val="Оглавление!!!!"/>
    <w:basedOn w:val="a7"/>
    <w:link w:val="afff4"/>
    <w:qFormat/>
    <w:rsid w:val="00C54CAE"/>
    <w:pPr>
      <w:numPr>
        <w:ilvl w:val="0"/>
        <w:numId w:val="6"/>
      </w:numPr>
      <w:spacing w:before="0"/>
      <w:contextualSpacing/>
    </w:pPr>
    <w:rPr>
      <w:rFonts w:eastAsia="Calibri"/>
      <w:b/>
      <w:sz w:val="28"/>
      <w:szCs w:val="28"/>
    </w:rPr>
  </w:style>
  <w:style w:type="character" w:customStyle="1" w:styleId="afff4">
    <w:name w:val="Оглавление!!!! Знак"/>
    <w:link w:val="a3"/>
    <w:rsid w:val="00C54CAE"/>
    <w:rPr>
      <w:rFonts w:ascii="Times New Roman" w:eastAsia="Calibri" w:hAnsi="Times New Roman" w:cs="Times New Roman"/>
      <w:b/>
      <w:sz w:val="28"/>
      <w:szCs w:val="28"/>
      <w:lang w:eastAsia="ru-RU"/>
    </w:rPr>
  </w:style>
  <w:style w:type="paragraph" w:customStyle="1" w:styleId="copyright-info">
    <w:name w:val="copyright-info"/>
    <w:basedOn w:val="ae"/>
    <w:rsid w:val="00174B51"/>
    <w:pPr>
      <w:spacing w:before="100" w:beforeAutospacing="1" w:after="100" w:afterAutospacing="1"/>
    </w:pPr>
  </w:style>
  <w:style w:type="paragraph" w:styleId="1f3">
    <w:name w:val="toc 1"/>
    <w:aliases w:val="ААМ_Оглавление 1"/>
    <w:basedOn w:val="ae"/>
    <w:next w:val="ae"/>
    <w:uiPriority w:val="39"/>
    <w:unhideWhenUsed/>
    <w:qFormat/>
    <w:rsid w:val="00C52ED4"/>
    <w:pPr>
      <w:tabs>
        <w:tab w:val="left" w:pos="440"/>
        <w:tab w:val="right" w:leader="dot" w:pos="9798"/>
      </w:tabs>
    </w:pPr>
  </w:style>
  <w:style w:type="numbering" w:customStyle="1" w:styleId="1f4">
    <w:name w:val="Нет списка1"/>
    <w:next w:val="af1"/>
    <w:uiPriority w:val="99"/>
    <w:semiHidden/>
    <w:unhideWhenUsed/>
    <w:rsid w:val="00F4282A"/>
  </w:style>
  <w:style w:type="paragraph" w:styleId="28">
    <w:name w:val="List Number 2"/>
    <w:basedOn w:val="ae"/>
    <w:uiPriority w:val="99"/>
    <w:rsid w:val="00F4282A"/>
    <w:pPr>
      <w:numPr>
        <w:numId w:val="17"/>
      </w:numPr>
    </w:pPr>
    <w:rPr>
      <w:sz w:val="20"/>
    </w:rPr>
  </w:style>
  <w:style w:type="paragraph" w:customStyle="1" w:styleId="ad">
    <w:name w:val="Нумерация в таблице"/>
    <w:basedOn w:val="ae"/>
    <w:uiPriority w:val="99"/>
    <w:rsid w:val="00244927"/>
    <w:pPr>
      <w:numPr>
        <w:numId w:val="19"/>
      </w:numPr>
      <w:spacing w:before="60" w:after="60"/>
      <w:jc w:val="center"/>
    </w:pPr>
    <w:rPr>
      <w:rFonts w:ascii="Arial Narrow" w:hAnsi="Arial Narrow" w:cs="Arial Narrow"/>
      <w:lang w:eastAsia="en-US"/>
    </w:rPr>
  </w:style>
  <w:style w:type="paragraph" w:customStyle="1" w:styleId="24">
    <w:name w:val="маркированный 2 ур."/>
    <w:basedOn w:val="ae"/>
    <w:qFormat/>
    <w:rsid w:val="00FD641E"/>
    <w:pPr>
      <w:numPr>
        <w:ilvl w:val="1"/>
        <w:numId w:val="21"/>
      </w:numPr>
      <w:jc w:val="both"/>
    </w:pPr>
    <w:rPr>
      <w:rFonts w:ascii="Tahoma" w:hAnsi="Tahoma"/>
      <w:sz w:val="20"/>
      <w:szCs w:val="20"/>
    </w:rPr>
  </w:style>
  <w:style w:type="paragraph" w:customStyle="1" w:styleId="31">
    <w:name w:val="маркированный 3 ур."/>
    <w:basedOn w:val="24"/>
    <w:qFormat/>
    <w:rsid w:val="00FD641E"/>
    <w:pPr>
      <w:numPr>
        <w:ilvl w:val="2"/>
      </w:numPr>
    </w:pPr>
  </w:style>
  <w:style w:type="paragraph" w:customStyle="1" w:styleId="18">
    <w:name w:val="РегЗаг1"/>
    <w:link w:val="1f5"/>
    <w:uiPriority w:val="99"/>
    <w:rsid w:val="00FD641E"/>
    <w:pPr>
      <w:keepNext/>
      <w:numPr>
        <w:numId w:val="22"/>
      </w:numPr>
      <w:spacing w:before="480" w:after="240" w:line="240" w:lineRule="auto"/>
    </w:pPr>
    <w:rPr>
      <w:rFonts w:ascii="Times New Roman" w:eastAsia="Times New Roman" w:hAnsi="Times New Roman" w:cs="Times New Roman"/>
      <w:b/>
      <w:bCs/>
      <w:kern w:val="32"/>
      <w:sz w:val="32"/>
      <w:szCs w:val="32"/>
      <w:lang w:eastAsia="ru-RU"/>
    </w:rPr>
  </w:style>
  <w:style w:type="character" w:customStyle="1" w:styleId="38">
    <w:name w:val="Заголовок 3 Знак"/>
    <w:aliases w:val="H3 Знак2,Заголовок 3 Знак Знак Знак1,H3 Знак Знак1,Stil 1.1.1 Знак"/>
    <w:basedOn w:val="af"/>
    <w:link w:val="37"/>
    <w:uiPriority w:val="9"/>
    <w:rsid w:val="00FD641E"/>
    <w:rPr>
      <w:rFonts w:ascii="Cambria" w:eastAsia="Times New Roman" w:hAnsi="Cambria" w:cs="Times New Roman"/>
      <w:b/>
      <w:bCs/>
      <w:sz w:val="26"/>
      <w:szCs w:val="26"/>
      <w:lang w:eastAsia="ru-RU"/>
    </w:rPr>
  </w:style>
  <w:style w:type="character" w:customStyle="1" w:styleId="71">
    <w:name w:val="Заголовок 7 Знак"/>
    <w:basedOn w:val="af"/>
    <w:link w:val="70"/>
    <w:rsid w:val="00FD641E"/>
    <w:rPr>
      <w:rFonts w:asciiTheme="majorHAnsi" w:eastAsiaTheme="majorEastAsia" w:hAnsiTheme="majorHAnsi" w:cstheme="majorBidi"/>
      <w:i/>
      <w:iCs/>
      <w:color w:val="404040" w:themeColor="text1" w:themeTint="BF"/>
      <w:lang w:eastAsia="ru-RU"/>
    </w:rPr>
  </w:style>
  <w:style w:type="character" w:customStyle="1" w:styleId="90">
    <w:name w:val="Заголовок 9 Знак"/>
    <w:basedOn w:val="af"/>
    <w:link w:val="9"/>
    <w:rsid w:val="00FD641E"/>
    <w:rPr>
      <w:rFonts w:asciiTheme="majorHAnsi" w:eastAsiaTheme="majorEastAsia" w:hAnsiTheme="majorHAnsi" w:cstheme="majorBidi"/>
      <w:i/>
      <w:iCs/>
      <w:color w:val="404040" w:themeColor="text1" w:themeTint="BF"/>
      <w:sz w:val="20"/>
      <w:szCs w:val="20"/>
      <w:lang w:eastAsia="ru-RU"/>
    </w:rPr>
  </w:style>
  <w:style w:type="numbering" w:customStyle="1" w:styleId="112">
    <w:name w:val="Нет списка11"/>
    <w:next w:val="af1"/>
    <w:uiPriority w:val="99"/>
    <w:semiHidden/>
    <w:unhideWhenUsed/>
    <w:rsid w:val="00FD641E"/>
  </w:style>
  <w:style w:type="paragraph" w:customStyle="1" w:styleId="ConsPlusNormal">
    <w:name w:val="ConsPlusNormal"/>
    <w:rsid w:val="00FD641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b">
    <w:name w:val="Body Text 3"/>
    <w:basedOn w:val="ae"/>
    <w:link w:val="3c"/>
    <w:uiPriority w:val="99"/>
    <w:rsid w:val="00FD641E"/>
    <w:pPr>
      <w:widowControl w:val="0"/>
      <w:autoSpaceDE w:val="0"/>
      <w:autoSpaceDN w:val="0"/>
      <w:adjustRightInd w:val="0"/>
      <w:spacing w:after="120"/>
    </w:pPr>
    <w:rPr>
      <w:sz w:val="16"/>
      <w:szCs w:val="16"/>
    </w:rPr>
  </w:style>
  <w:style w:type="character" w:customStyle="1" w:styleId="3c">
    <w:name w:val="Основной текст 3 Знак"/>
    <w:basedOn w:val="af"/>
    <w:link w:val="3b"/>
    <w:uiPriority w:val="99"/>
    <w:rsid w:val="00FD641E"/>
    <w:rPr>
      <w:rFonts w:ascii="Times New Roman" w:eastAsia="Times New Roman" w:hAnsi="Times New Roman" w:cs="Times New Roman"/>
      <w:sz w:val="16"/>
      <w:szCs w:val="16"/>
      <w:lang w:eastAsia="ru-RU"/>
    </w:rPr>
  </w:style>
  <w:style w:type="paragraph" w:styleId="afff5">
    <w:name w:val="Revision"/>
    <w:hidden/>
    <w:uiPriority w:val="99"/>
    <w:semiHidden/>
    <w:rsid w:val="00FD641E"/>
    <w:pPr>
      <w:spacing w:after="0" w:line="240" w:lineRule="auto"/>
    </w:pPr>
    <w:rPr>
      <w:rFonts w:ascii="Times New Roman" w:eastAsia="Times New Roman" w:hAnsi="Times New Roman" w:cs="Times New Roman"/>
      <w:sz w:val="20"/>
      <w:szCs w:val="20"/>
      <w:lang w:eastAsia="ru-RU"/>
    </w:rPr>
  </w:style>
  <w:style w:type="character" w:customStyle="1" w:styleId="webofficeattributevalue">
    <w:name w:val="webofficeattributevalue"/>
    <w:rsid w:val="00FD641E"/>
  </w:style>
  <w:style w:type="character" w:styleId="afff6">
    <w:name w:val="line number"/>
    <w:basedOn w:val="af"/>
    <w:uiPriority w:val="99"/>
    <w:rsid w:val="00FD641E"/>
  </w:style>
  <w:style w:type="numbering" w:customStyle="1" w:styleId="1110">
    <w:name w:val="Нет списка111"/>
    <w:next w:val="af1"/>
    <w:uiPriority w:val="99"/>
    <w:semiHidden/>
    <w:unhideWhenUsed/>
    <w:rsid w:val="00FD641E"/>
  </w:style>
  <w:style w:type="paragraph" w:customStyle="1" w:styleId="a50">
    <w:name w:val="a5"/>
    <w:basedOn w:val="ae"/>
    <w:uiPriority w:val="99"/>
    <w:rsid w:val="00FD641E"/>
    <w:rPr>
      <w:sz w:val="20"/>
      <w:szCs w:val="20"/>
    </w:rPr>
  </w:style>
  <w:style w:type="paragraph" w:customStyle="1" w:styleId="afff7">
    <w:name w:val="Таблица шапка"/>
    <w:basedOn w:val="ae"/>
    <w:rsid w:val="00FD641E"/>
    <w:pPr>
      <w:keepNext/>
      <w:spacing w:before="40" w:after="40"/>
      <w:ind w:left="57" w:right="57"/>
    </w:pPr>
    <w:rPr>
      <w:sz w:val="22"/>
      <w:szCs w:val="22"/>
    </w:rPr>
  </w:style>
  <w:style w:type="paragraph" w:customStyle="1" w:styleId="ConsNormal">
    <w:name w:val="ConsNormal"/>
    <w:rsid w:val="00FD641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8">
    <w:name w:val="Block Text"/>
    <w:basedOn w:val="ae"/>
    <w:uiPriority w:val="99"/>
    <w:rsid w:val="00FD641E"/>
    <w:pPr>
      <w:ind w:left="-360" w:right="-511" w:firstLine="900"/>
      <w:jc w:val="both"/>
    </w:pPr>
    <w:rPr>
      <w:lang w:eastAsia="en-US"/>
    </w:rPr>
  </w:style>
  <w:style w:type="paragraph" w:customStyle="1" w:styleId="-">
    <w:name w:val="_Маркер (номер) - с заголовком"/>
    <w:basedOn w:val="ae"/>
    <w:rsid w:val="00FD641E"/>
    <w:pPr>
      <w:spacing w:before="240" w:after="60" w:line="360" w:lineRule="auto"/>
    </w:pPr>
    <w:rPr>
      <w:b/>
      <w:bCs/>
    </w:rPr>
  </w:style>
  <w:style w:type="paragraph" w:customStyle="1" w:styleId="Noeeu14">
    <w:name w:val="Noeeu14"/>
    <w:basedOn w:val="ae"/>
    <w:uiPriority w:val="99"/>
    <w:rsid w:val="00FD641E"/>
    <w:pPr>
      <w:overflowPunct w:val="0"/>
      <w:autoSpaceDE w:val="0"/>
      <w:autoSpaceDN w:val="0"/>
      <w:adjustRightInd w:val="0"/>
      <w:spacing w:line="264" w:lineRule="auto"/>
      <w:ind w:firstLine="720"/>
      <w:jc w:val="both"/>
      <w:textAlignment w:val="baseline"/>
    </w:pPr>
    <w:rPr>
      <w:sz w:val="28"/>
      <w:szCs w:val="20"/>
    </w:rPr>
  </w:style>
  <w:style w:type="paragraph" w:customStyle="1" w:styleId="Revision1">
    <w:name w:val="Revision1"/>
    <w:hidden/>
    <w:uiPriority w:val="99"/>
    <w:semiHidden/>
    <w:rsid w:val="00FD641E"/>
    <w:pPr>
      <w:spacing w:after="0" w:line="240" w:lineRule="auto"/>
    </w:pPr>
    <w:rPr>
      <w:rFonts w:ascii="Arial" w:eastAsia="Times New Roman" w:hAnsi="Arial" w:cs="Arial"/>
      <w:sz w:val="20"/>
      <w:szCs w:val="20"/>
      <w:lang w:eastAsia="ru-RU"/>
    </w:rPr>
  </w:style>
  <w:style w:type="character" w:customStyle="1" w:styleId="webofficeattributevalue1">
    <w:name w:val="webofficeattributevalue1"/>
    <w:rsid w:val="00FD641E"/>
    <w:rPr>
      <w:rFonts w:ascii="Verdana" w:hAnsi="Verdana"/>
      <w:color w:val="000000"/>
      <w:sz w:val="18"/>
      <w:u w:val="none"/>
      <w:effect w:val="none"/>
    </w:rPr>
  </w:style>
  <w:style w:type="character" w:customStyle="1" w:styleId="2f1">
    <w:name w:val="Знак Знак2"/>
    <w:uiPriority w:val="99"/>
    <w:locked/>
    <w:rsid w:val="00FD641E"/>
    <w:rPr>
      <w:b/>
      <w:sz w:val="28"/>
      <w:u w:val="single"/>
      <w:lang w:val="ru-RU" w:eastAsia="ru-RU"/>
    </w:rPr>
  </w:style>
  <w:style w:type="paragraph" w:styleId="afff9">
    <w:name w:val="Normal (Web)"/>
    <w:basedOn w:val="ae"/>
    <w:uiPriority w:val="99"/>
    <w:rsid w:val="00FD641E"/>
    <w:pPr>
      <w:spacing w:after="195"/>
    </w:pPr>
    <w:rPr>
      <w:rFonts w:eastAsia="MS Mincho"/>
      <w:lang w:eastAsia="ja-JP"/>
    </w:rPr>
  </w:style>
  <w:style w:type="numbering" w:customStyle="1" w:styleId="11110">
    <w:name w:val="Нет списка1111"/>
    <w:next w:val="af1"/>
    <w:uiPriority w:val="99"/>
    <w:semiHidden/>
    <w:unhideWhenUsed/>
    <w:rsid w:val="00FD641E"/>
  </w:style>
  <w:style w:type="numbering" w:customStyle="1" w:styleId="2f2">
    <w:name w:val="Нет списка2"/>
    <w:next w:val="af1"/>
    <w:uiPriority w:val="99"/>
    <w:semiHidden/>
    <w:unhideWhenUsed/>
    <w:rsid w:val="00FD641E"/>
  </w:style>
  <w:style w:type="paragraph" w:styleId="afffa">
    <w:name w:val="Plain Text"/>
    <w:basedOn w:val="ae"/>
    <w:link w:val="afffb"/>
    <w:rsid w:val="00FD641E"/>
    <w:rPr>
      <w:rFonts w:ascii="Courier New" w:hAnsi="Courier New" w:cs="Courier New"/>
      <w:sz w:val="20"/>
      <w:szCs w:val="20"/>
    </w:rPr>
  </w:style>
  <w:style w:type="character" w:customStyle="1" w:styleId="afffb">
    <w:name w:val="Текст Знак"/>
    <w:basedOn w:val="af"/>
    <w:link w:val="afffa"/>
    <w:rsid w:val="00FD641E"/>
    <w:rPr>
      <w:rFonts w:ascii="Courier New" w:eastAsia="Times New Roman" w:hAnsi="Courier New" w:cs="Courier New"/>
      <w:sz w:val="20"/>
      <w:szCs w:val="20"/>
      <w:lang w:eastAsia="ru-RU"/>
    </w:rPr>
  </w:style>
  <w:style w:type="paragraph" w:customStyle="1" w:styleId="NoSpacing1">
    <w:name w:val="No Spacing1"/>
    <w:rsid w:val="00FD641E"/>
    <w:pPr>
      <w:spacing w:after="0" w:line="240" w:lineRule="auto"/>
    </w:pPr>
    <w:rPr>
      <w:rFonts w:ascii="Calibri" w:eastAsia="Times New Roman" w:hAnsi="Calibri" w:cs="Times New Roman"/>
    </w:rPr>
  </w:style>
  <w:style w:type="paragraph" w:customStyle="1" w:styleId="ConsPlusNonformat">
    <w:name w:val="ConsPlusNonformat"/>
    <w:uiPriority w:val="99"/>
    <w:rsid w:val="00FD64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text0">
    <w:name w:val="text"/>
    <w:basedOn w:val="ae"/>
    <w:uiPriority w:val="99"/>
    <w:rsid w:val="00FD641E"/>
    <w:pPr>
      <w:spacing w:after="240"/>
    </w:pPr>
  </w:style>
  <w:style w:type="paragraph" w:customStyle="1" w:styleId="BodyTextIndent21">
    <w:name w:val="Body Text Indent 21"/>
    <w:basedOn w:val="ae"/>
    <w:uiPriority w:val="99"/>
    <w:rsid w:val="00FD641E"/>
    <w:pPr>
      <w:ind w:firstLine="720"/>
    </w:pPr>
    <w:rPr>
      <w:sz w:val="26"/>
      <w:szCs w:val="26"/>
    </w:rPr>
  </w:style>
  <w:style w:type="paragraph" w:customStyle="1" w:styleId="1f6">
    <w:name w:val="Основной текст1"/>
    <w:aliases w:val="Подпись1"/>
    <w:rsid w:val="00FD641E"/>
    <w:pPr>
      <w:spacing w:after="0" w:line="240" w:lineRule="auto"/>
    </w:pPr>
    <w:rPr>
      <w:rFonts w:ascii="Times New Roman" w:eastAsia="ヒラギノ角ゴ Pro W3" w:hAnsi="Times New Roman" w:cs="Times New Roman"/>
      <w:color w:val="000000"/>
      <w:sz w:val="24"/>
      <w:szCs w:val="20"/>
      <w:lang w:eastAsia="ru-RU"/>
    </w:rPr>
  </w:style>
  <w:style w:type="character" w:customStyle="1" w:styleId="1Char">
    <w:name w:val="П.1 Char"/>
    <w:link w:val="12"/>
    <w:locked/>
    <w:rsid w:val="00FD641E"/>
    <w:rPr>
      <w:bCs/>
      <w:sz w:val="24"/>
      <w:szCs w:val="24"/>
      <w:lang w:eastAsia="ru-RU"/>
    </w:rPr>
  </w:style>
  <w:style w:type="character" w:customStyle="1" w:styleId="11Char">
    <w:name w:val="П.1.1 Char"/>
    <w:link w:val="110"/>
    <w:locked/>
    <w:rsid w:val="00FD641E"/>
    <w:rPr>
      <w:bCs/>
      <w:sz w:val="24"/>
      <w:szCs w:val="24"/>
      <w:lang w:eastAsia="ru-RU"/>
    </w:rPr>
  </w:style>
  <w:style w:type="table" w:customStyle="1" w:styleId="1f7">
    <w:name w:val="Сетка таблицы1"/>
    <w:basedOn w:val="af0"/>
    <w:next w:val="aff"/>
    <w:rsid w:val="00FD641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Название1"/>
    <w:basedOn w:val="ae"/>
    <w:next w:val="ae"/>
    <w:link w:val="1f9"/>
    <w:uiPriority w:val="10"/>
    <w:qFormat/>
    <w:rsid w:val="00FD641E"/>
    <w:pPr>
      <w:widowControl w:val="0"/>
      <w:autoSpaceDE w:val="0"/>
      <w:autoSpaceDN w:val="0"/>
      <w:adjustRightInd w:val="0"/>
      <w:contextualSpacing/>
    </w:pPr>
    <w:rPr>
      <w:rFonts w:ascii="Calibri Light" w:hAnsi="Calibri Light"/>
      <w:spacing w:val="-10"/>
      <w:kern w:val="28"/>
      <w:sz w:val="56"/>
      <w:szCs w:val="56"/>
    </w:rPr>
  </w:style>
  <w:style w:type="character" w:customStyle="1" w:styleId="1f9">
    <w:name w:val="Название Знак1"/>
    <w:basedOn w:val="af"/>
    <w:link w:val="1f8"/>
    <w:uiPriority w:val="10"/>
    <w:rsid w:val="00FD641E"/>
    <w:rPr>
      <w:rFonts w:ascii="Calibri Light" w:eastAsia="Times New Roman" w:hAnsi="Calibri Light" w:cs="Times New Roman"/>
      <w:spacing w:val="-10"/>
      <w:kern w:val="28"/>
      <w:sz w:val="56"/>
      <w:szCs w:val="56"/>
      <w:lang w:eastAsia="ru-RU"/>
    </w:rPr>
  </w:style>
  <w:style w:type="numbering" w:customStyle="1" w:styleId="3d">
    <w:name w:val="Нет списка3"/>
    <w:next w:val="af1"/>
    <w:semiHidden/>
    <w:unhideWhenUsed/>
    <w:rsid w:val="00FD641E"/>
  </w:style>
  <w:style w:type="table" w:customStyle="1" w:styleId="2f3">
    <w:name w:val="Сетка таблицы2"/>
    <w:basedOn w:val="af0"/>
    <w:next w:val="aff"/>
    <w:rsid w:val="00FD64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1"/>
    <w:basedOn w:val="ae"/>
    <w:next w:val="aff3"/>
    <w:uiPriority w:val="99"/>
    <w:qFormat/>
    <w:rsid w:val="00FD641E"/>
    <w:pPr>
      <w:shd w:val="clear" w:color="auto" w:fill="FFFFFF"/>
      <w:ind w:firstLine="567"/>
      <w:jc w:val="center"/>
    </w:pPr>
    <w:rPr>
      <w:sz w:val="28"/>
      <w:lang w:eastAsia="en-US"/>
    </w:rPr>
  </w:style>
  <w:style w:type="paragraph" w:customStyle="1" w:styleId="211">
    <w:name w:val="Средняя сетка 21"/>
    <w:uiPriority w:val="1"/>
    <w:qFormat/>
    <w:rsid w:val="00FD641E"/>
    <w:pPr>
      <w:spacing w:after="0" w:line="240" w:lineRule="auto"/>
    </w:pPr>
    <w:rPr>
      <w:rFonts w:ascii="Calibri" w:eastAsia="Calibri" w:hAnsi="Calibri" w:cs="Times New Roman"/>
    </w:rPr>
  </w:style>
  <w:style w:type="paragraph" w:customStyle="1" w:styleId="afffc">
    <w:name w:val="Тема приказа"/>
    <w:basedOn w:val="ae"/>
    <w:link w:val="afffd"/>
    <w:qFormat/>
    <w:rsid w:val="00FD641E"/>
    <w:pPr>
      <w:ind w:right="5385"/>
      <w:jc w:val="both"/>
    </w:pPr>
    <w:rPr>
      <w:rFonts w:eastAsia="Calibri"/>
      <w:color w:val="0D0D0D"/>
    </w:rPr>
  </w:style>
  <w:style w:type="character" w:customStyle="1" w:styleId="afffd">
    <w:name w:val="Тема приказа Знак"/>
    <w:link w:val="afffc"/>
    <w:rsid w:val="00FD641E"/>
    <w:rPr>
      <w:rFonts w:ascii="Times New Roman" w:eastAsia="Calibri" w:hAnsi="Times New Roman" w:cs="Times New Roman"/>
      <w:color w:val="0D0D0D"/>
      <w:sz w:val="24"/>
      <w:szCs w:val="24"/>
      <w:lang w:eastAsia="ru-RU"/>
    </w:rPr>
  </w:style>
  <w:style w:type="character" w:customStyle="1" w:styleId="afffe">
    <w:name w:val="Основной текст_"/>
    <w:link w:val="3e"/>
    <w:rsid w:val="00FD641E"/>
    <w:rPr>
      <w:sz w:val="23"/>
      <w:szCs w:val="23"/>
      <w:shd w:val="clear" w:color="auto" w:fill="FFFFFF"/>
    </w:rPr>
  </w:style>
  <w:style w:type="paragraph" w:customStyle="1" w:styleId="3e">
    <w:name w:val="Основной текст3"/>
    <w:basedOn w:val="ae"/>
    <w:link w:val="afffe"/>
    <w:rsid w:val="00FD641E"/>
    <w:pPr>
      <w:shd w:val="clear" w:color="auto" w:fill="FFFFFF"/>
      <w:spacing w:before="300" w:after="300" w:line="0" w:lineRule="atLeast"/>
      <w:jc w:val="both"/>
    </w:pPr>
    <w:rPr>
      <w:rFonts w:asciiTheme="minorHAnsi" w:eastAsiaTheme="minorHAnsi" w:hAnsiTheme="minorHAnsi" w:cstheme="minorBidi"/>
      <w:sz w:val="23"/>
      <w:szCs w:val="23"/>
      <w:lang w:eastAsia="en-US"/>
    </w:rPr>
  </w:style>
  <w:style w:type="table" w:styleId="-1">
    <w:name w:val="Colorful List Accent 1"/>
    <w:basedOn w:val="af0"/>
    <w:uiPriority w:val="72"/>
    <w:rsid w:val="00FD641E"/>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44">
    <w:name w:val="4"/>
    <w:basedOn w:val="ae"/>
    <w:next w:val="aff3"/>
    <w:qFormat/>
    <w:rsid w:val="00FD641E"/>
    <w:pPr>
      <w:shd w:val="clear" w:color="auto" w:fill="FFFFFF"/>
      <w:ind w:firstLine="567"/>
      <w:jc w:val="center"/>
    </w:pPr>
    <w:rPr>
      <w:sz w:val="28"/>
      <w:lang w:eastAsia="en-US"/>
    </w:rPr>
  </w:style>
  <w:style w:type="paragraph" w:customStyle="1" w:styleId="2f4">
    <w:name w:val="Обычный2"/>
    <w:rsid w:val="00FD641E"/>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styleId="affff">
    <w:name w:val="endnote text"/>
    <w:basedOn w:val="ae"/>
    <w:link w:val="affff0"/>
    <w:uiPriority w:val="99"/>
    <w:unhideWhenUsed/>
    <w:rsid w:val="00FD641E"/>
    <w:rPr>
      <w:sz w:val="20"/>
      <w:szCs w:val="20"/>
    </w:rPr>
  </w:style>
  <w:style w:type="character" w:customStyle="1" w:styleId="affff0">
    <w:name w:val="Текст концевой сноски Знак"/>
    <w:basedOn w:val="af"/>
    <w:link w:val="affff"/>
    <w:uiPriority w:val="99"/>
    <w:rsid w:val="00FD641E"/>
    <w:rPr>
      <w:rFonts w:ascii="Times New Roman" w:eastAsia="Times New Roman" w:hAnsi="Times New Roman" w:cs="Times New Roman"/>
      <w:sz w:val="20"/>
      <w:szCs w:val="20"/>
      <w:lang w:eastAsia="ru-RU"/>
    </w:rPr>
  </w:style>
  <w:style w:type="character" w:styleId="affff1">
    <w:name w:val="endnote reference"/>
    <w:uiPriority w:val="99"/>
    <w:unhideWhenUsed/>
    <w:rsid w:val="00FD641E"/>
    <w:rPr>
      <w:vertAlign w:val="superscript"/>
    </w:rPr>
  </w:style>
  <w:style w:type="paragraph" w:customStyle="1" w:styleId="3f">
    <w:name w:val="3"/>
    <w:basedOn w:val="ae"/>
    <w:next w:val="aff3"/>
    <w:qFormat/>
    <w:rsid w:val="00FD641E"/>
    <w:pPr>
      <w:shd w:val="clear" w:color="auto" w:fill="FFFFFF"/>
      <w:ind w:firstLine="567"/>
      <w:jc w:val="center"/>
    </w:pPr>
    <w:rPr>
      <w:sz w:val="28"/>
      <w:lang w:eastAsia="en-US"/>
    </w:rPr>
  </w:style>
  <w:style w:type="paragraph" w:customStyle="1" w:styleId="3f0">
    <w:name w:val="Обычный3"/>
    <w:rsid w:val="00FD641E"/>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customStyle="1" w:styleId="1fb">
    <w:name w:val="Знак Знак Знак1"/>
    <w:basedOn w:val="ae"/>
    <w:uiPriority w:val="99"/>
    <w:rsid w:val="00FD641E"/>
    <w:pPr>
      <w:tabs>
        <w:tab w:val="num" w:pos="360"/>
      </w:tabs>
      <w:spacing w:after="160" w:line="240" w:lineRule="exact"/>
    </w:pPr>
    <w:rPr>
      <w:rFonts w:ascii="Verdana" w:hAnsi="Verdana" w:cs="Verdana"/>
      <w:sz w:val="20"/>
      <w:szCs w:val="20"/>
      <w:lang w:val="en-US" w:eastAsia="en-US"/>
    </w:rPr>
  </w:style>
  <w:style w:type="character" w:customStyle="1" w:styleId="affff2">
    <w:name w:val="Колонтитул_"/>
    <w:basedOn w:val="af"/>
    <w:link w:val="1fc"/>
    <w:rsid w:val="00FD641E"/>
    <w:rPr>
      <w:rFonts w:ascii="Arial" w:hAnsi="Arial" w:cs="Arial"/>
      <w:sz w:val="17"/>
      <w:szCs w:val="17"/>
      <w:shd w:val="clear" w:color="auto" w:fill="FFFFFF"/>
    </w:rPr>
  </w:style>
  <w:style w:type="character" w:customStyle="1" w:styleId="affff3">
    <w:name w:val="Колонтитул"/>
    <w:basedOn w:val="affff2"/>
    <w:uiPriority w:val="99"/>
    <w:rsid w:val="00FD641E"/>
    <w:rPr>
      <w:rFonts w:ascii="Arial" w:hAnsi="Arial" w:cs="Arial"/>
      <w:sz w:val="17"/>
      <w:szCs w:val="17"/>
      <w:u w:val="single"/>
      <w:shd w:val="clear" w:color="auto" w:fill="FFFFFF"/>
    </w:rPr>
  </w:style>
  <w:style w:type="character" w:customStyle="1" w:styleId="TimesNewRoman">
    <w:name w:val="Колонтитул + Times New Roman"/>
    <w:aliases w:val="10,5 pt,Основной текст + 9,Не полужирный,Интервал 0 pt,Полужирный,Основной текст + 9 pt,Курсив,Основной текст + Malgun Gothic,29,Интервал -3 pt"/>
    <w:basedOn w:val="affff2"/>
    <w:uiPriority w:val="99"/>
    <w:rsid w:val="00FD641E"/>
    <w:rPr>
      <w:rFonts w:ascii="Times New Roman" w:hAnsi="Times New Roman" w:cs="Times New Roman"/>
      <w:sz w:val="21"/>
      <w:szCs w:val="21"/>
      <w:shd w:val="clear" w:color="auto" w:fill="FFFFFF"/>
    </w:rPr>
  </w:style>
  <w:style w:type="character" w:customStyle="1" w:styleId="62">
    <w:name w:val="Основной текст (6)_"/>
    <w:basedOn w:val="af"/>
    <w:link w:val="63"/>
    <w:rsid w:val="00FD641E"/>
    <w:rPr>
      <w:rFonts w:ascii="Times New Roman" w:hAnsi="Times New Roman" w:cs="Times New Roman"/>
      <w:b/>
      <w:bCs/>
      <w:sz w:val="21"/>
      <w:szCs w:val="21"/>
      <w:shd w:val="clear" w:color="auto" w:fill="FFFFFF"/>
    </w:rPr>
  </w:style>
  <w:style w:type="character" w:customStyle="1" w:styleId="1fd">
    <w:name w:val="Основной текст Знак1"/>
    <w:aliases w:val="Основной текст Знак1 Знак Знак1,Основной текст Знак Знак Знак Знак1"/>
    <w:basedOn w:val="af"/>
    <w:uiPriority w:val="99"/>
    <w:rsid w:val="00FD641E"/>
    <w:rPr>
      <w:rFonts w:ascii="Times New Roman" w:hAnsi="Times New Roman" w:cs="Times New Roman"/>
      <w:sz w:val="23"/>
      <w:szCs w:val="23"/>
      <w:shd w:val="clear" w:color="auto" w:fill="FFFFFF"/>
    </w:rPr>
  </w:style>
  <w:style w:type="character" w:customStyle="1" w:styleId="100">
    <w:name w:val="Основной текст + 10"/>
    <w:aliases w:val="5 pt2,Полужирный1"/>
    <w:basedOn w:val="1fd"/>
    <w:uiPriority w:val="99"/>
    <w:rsid w:val="00FD641E"/>
    <w:rPr>
      <w:rFonts w:ascii="Times New Roman" w:hAnsi="Times New Roman" w:cs="Times New Roman"/>
      <w:b/>
      <w:bCs/>
      <w:sz w:val="21"/>
      <w:szCs w:val="21"/>
      <w:shd w:val="clear" w:color="auto" w:fill="FFFFFF"/>
    </w:rPr>
  </w:style>
  <w:style w:type="character" w:customStyle="1" w:styleId="45">
    <w:name w:val="Заголовок №4_"/>
    <w:basedOn w:val="af"/>
    <w:link w:val="410"/>
    <w:rsid w:val="00FD641E"/>
    <w:rPr>
      <w:rFonts w:ascii="Times New Roman" w:hAnsi="Times New Roman" w:cs="Times New Roman"/>
      <w:b/>
      <w:bCs/>
      <w:sz w:val="21"/>
      <w:szCs w:val="21"/>
      <w:shd w:val="clear" w:color="auto" w:fill="FFFFFF"/>
    </w:rPr>
  </w:style>
  <w:style w:type="character" w:customStyle="1" w:styleId="46">
    <w:name w:val="Заголовок №4"/>
    <w:basedOn w:val="45"/>
    <w:uiPriority w:val="99"/>
    <w:rsid w:val="00FD641E"/>
    <w:rPr>
      <w:rFonts w:ascii="Times New Roman" w:hAnsi="Times New Roman" w:cs="Times New Roman"/>
      <w:b/>
      <w:bCs/>
      <w:sz w:val="21"/>
      <w:szCs w:val="21"/>
      <w:u w:val="single"/>
      <w:shd w:val="clear" w:color="auto" w:fill="FFFFFF"/>
    </w:rPr>
  </w:style>
  <w:style w:type="character" w:customStyle="1" w:styleId="2f5">
    <w:name w:val="Подпись к таблице (2)_"/>
    <w:basedOn w:val="af"/>
    <w:link w:val="2f6"/>
    <w:uiPriority w:val="99"/>
    <w:rsid w:val="00FD641E"/>
    <w:rPr>
      <w:rFonts w:ascii="Times New Roman" w:hAnsi="Times New Roman" w:cs="Times New Roman"/>
      <w:sz w:val="23"/>
      <w:szCs w:val="23"/>
      <w:shd w:val="clear" w:color="auto" w:fill="FFFFFF"/>
    </w:rPr>
  </w:style>
  <w:style w:type="paragraph" w:customStyle="1" w:styleId="1fc">
    <w:name w:val="Колонтитул1"/>
    <w:basedOn w:val="ae"/>
    <w:link w:val="affff2"/>
    <w:rsid w:val="00FD641E"/>
    <w:pPr>
      <w:widowControl w:val="0"/>
      <w:shd w:val="clear" w:color="auto" w:fill="FFFFFF"/>
      <w:spacing w:line="240" w:lineRule="atLeast"/>
    </w:pPr>
    <w:rPr>
      <w:rFonts w:ascii="Arial" w:eastAsiaTheme="minorHAnsi" w:hAnsi="Arial" w:cs="Arial"/>
      <w:sz w:val="17"/>
      <w:szCs w:val="17"/>
      <w:lang w:eastAsia="en-US"/>
    </w:rPr>
  </w:style>
  <w:style w:type="paragraph" w:customStyle="1" w:styleId="63">
    <w:name w:val="Основной текст (6)"/>
    <w:basedOn w:val="ae"/>
    <w:link w:val="62"/>
    <w:rsid w:val="00FD641E"/>
    <w:pPr>
      <w:widowControl w:val="0"/>
      <w:shd w:val="clear" w:color="auto" w:fill="FFFFFF"/>
      <w:spacing w:before="960" w:after="480" w:line="240" w:lineRule="atLeast"/>
      <w:jc w:val="center"/>
    </w:pPr>
    <w:rPr>
      <w:rFonts w:eastAsiaTheme="minorHAnsi"/>
      <w:b/>
      <w:bCs/>
      <w:sz w:val="21"/>
      <w:szCs w:val="21"/>
      <w:lang w:eastAsia="en-US"/>
    </w:rPr>
  </w:style>
  <w:style w:type="paragraph" w:customStyle="1" w:styleId="410">
    <w:name w:val="Заголовок №41"/>
    <w:basedOn w:val="ae"/>
    <w:link w:val="45"/>
    <w:rsid w:val="00FD641E"/>
    <w:pPr>
      <w:widowControl w:val="0"/>
      <w:shd w:val="clear" w:color="auto" w:fill="FFFFFF"/>
      <w:spacing w:before="180" w:after="300" w:line="240" w:lineRule="atLeast"/>
      <w:jc w:val="both"/>
      <w:outlineLvl w:val="3"/>
    </w:pPr>
    <w:rPr>
      <w:rFonts w:eastAsiaTheme="minorHAnsi"/>
      <w:b/>
      <w:bCs/>
      <w:sz w:val="21"/>
      <w:szCs w:val="21"/>
      <w:lang w:eastAsia="en-US"/>
    </w:rPr>
  </w:style>
  <w:style w:type="paragraph" w:customStyle="1" w:styleId="2f6">
    <w:name w:val="Подпись к таблице (2)"/>
    <w:basedOn w:val="ae"/>
    <w:link w:val="2f5"/>
    <w:uiPriority w:val="99"/>
    <w:rsid w:val="00FD641E"/>
    <w:pPr>
      <w:widowControl w:val="0"/>
      <w:shd w:val="clear" w:color="auto" w:fill="FFFFFF"/>
      <w:spacing w:line="389" w:lineRule="exact"/>
    </w:pPr>
    <w:rPr>
      <w:rFonts w:eastAsiaTheme="minorHAnsi"/>
      <w:sz w:val="23"/>
      <w:szCs w:val="23"/>
      <w:lang w:eastAsia="en-US"/>
    </w:rPr>
  </w:style>
  <w:style w:type="character" w:customStyle="1" w:styleId="101">
    <w:name w:val="Основной текст + 101"/>
    <w:aliases w:val="5 pt1"/>
    <w:basedOn w:val="1fd"/>
    <w:uiPriority w:val="99"/>
    <w:rsid w:val="00FD641E"/>
    <w:rPr>
      <w:rFonts w:ascii="Times New Roman" w:hAnsi="Times New Roman" w:cs="Times New Roman"/>
      <w:sz w:val="21"/>
      <w:szCs w:val="21"/>
      <w:u w:val="none"/>
      <w:shd w:val="clear" w:color="auto" w:fill="FFFFFF"/>
    </w:rPr>
  </w:style>
  <w:style w:type="character" w:customStyle="1" w:styleId="420">
    <w:name w:val="Заголовок №42"/>
    <w:basedOn w:val="45"/>
    <w:uiPriority w:val="99"/>
    <w:rsid w:val="00FD641E"/>
    <w:rPr>
      <w:rFonts w:ascii="Times New Roman" w:hAnsi="Times New Roman" w:cs="Times New Roman"/>
      <w:b/>
      <w:bCs/>
      <w:sz w:val="21"/>
      <w:szCs w:val="21"/>
      <w:u w:val="single"/>
      <w:shd w:val="clear" w:color="auto" w:fill="FFFFFF"/>
    </w:rPr>
  </w:style>
  <w:style w:type="character" w:customStyle="1" w:styleId="620">
    <w:name w:val="Основной текст (6)2"/>
    <w:basedOn w:val="62"/>
    <w:uiPriority w:val="99"/>
    <w:rsid w:val="00FD641E"/>
    <w:rPr>
      <w:rFonts w:ascii="Times New Roman" w:hAnsi="Times New Roman" w:cs="Times New Roman"/>
      <w:b/>
      <w:bCs/>
      <w:sz w:val="21"/>
      <w:szCs w:val="21"/>
      <w:u w:val="single"/>
      <w:shd w:val="clear" w:color="auto" w:fill="FFFFFF"/>
    </w:rPr>
  </w:style>
  <w:style w:type="paragraph" w:customStyle="1" w:styleId="610">
    <w:name w:val="Основной текст (6)1"/>
    <w:basedOn w:val="ae"/>
    <w:uiPriority w:val="99"/>
    <w:rsid w:val="00FD641E"/>
    <w:pPr>
      <w:widowControl w:val="0"/>
      <w:shd w:val="clear" w:color="auto" w:fill="FFFFFF"/>
      <w:spacing w:before="960" w:after="480" w:line="240" w:lineRule="atLeast"/>
      <w:jc w:val="center"/>
    </w:pPr>
    <w:rPr>
      <w:b/>
      <w:bCs/>
      <w:sz w:val="21"/>
      <w:szCs w:val="21"/>
    </w:rPr>
  </w:style>
  <w:style w:type="character" w:customStyle="1" w:styleId="CharChar">
    <w:name w:val="Обычный Char Char"/>
    <w:basedOn w:val="af"/>
    <w:rsid w:val="00FD641E"/>
    <w:rPr>
      <w:rFonts w:ascii="Times New Roman" w:eastAsia="Times New Roman" w:hAnsi="Times New Roman" w:cs="Times New Roman"/>
      <w:szCs w:val="20"/>
      <w:lang w:eastAsia="ru-RU"/>
    </w:rPr>
  </w:style>
  <w:style w:type="paragraph" w:styleId="affff4">
    <w:name w:val="TOC Heading"/>
    <w:basedOn w:val="15"/>
    <w:next w:val="ae"/>
    <w:uiPriority w:val="39"/>
    <w:unhideWhenUsed/>
    <w:qFormat/>
    <w:rsid w:val="00FD641E"/>
    <w:pPr>
      <w:keepNext/>
      <w:numPr>
        <w:numId w:val="0"/>
      </w:numPr>
      <w:tabs>
        <w:tab w:val="left" w:pos="1276"/>
      </w:tabs>
      <w:spacing w:before="240" w:after="60"/>
      <w:ind w:left="432" w:hanging="432"/>
      <w:jc w:val="left"/>
      <w:outlineLvl w:val="9"/>
    </w:pPr>
    <w:rPr>
      <w:rFonts w:asciiTheme="majorHAnsi" w:hAnsiTheme="majorHAnsi" w:cstheme="majorBidi"/>
      <w:bCs/>
      <w:kern w:val="32"/>
      <w:sz w:val="28"/>
      <w:szCs w:val="28"/>
    </w:rPr>
  </w:style>
  <w:style w:type="table" w:customStyle="1" w:styleId="3f1">
    <w:name w:val="Сетка таблицы3"/>
    <w:basedOn w:val="af0"/>
    <w:next w:val="aff"/>
    <w:uiPriority w:val="39"/>
    <w:rsid w:val="00FD64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7">
    <w:name w:val="toc 2"/>
    <w:basedOn w:val="ae"/>
    <w:next w:val="ae"/>
    <w:autoRedefine/>
    <w:uiPriority w:val="39"/>
    <w:unhideWhenUsed/>
    <w:qFormat/>
    <w:rsid w:val="00FD641E"/>
    <w:pPr>
      <w:tabs>
        <w:tab w:val="left" w:pos="880"/>
        <w:tab w:val="right" w:leader="dot" w:pos="9072"/>
        <w:tab w:val="right" w:pos="9354"/>
      </w:tabs>
      <w:spacing w:after="100" w:line="276" w:lineRule="auto"/>
      <w:ind w:left="220" w:right="282"/>
    </w:pPr>
    <w:rPr>
      <w:rFonts w:eastAsiaTheme="minorHAnsi"/>
      <w:noProof/>
      <w:szCs w:val="22"/>
      <w:lang w:eastAsia="en-US"/>
    </w:rPr>
  </w:style>
  <w:style w:type="paragraph" w:styleId="3f2">
    <w:name w:val="toc 3"/>
    <w:aliases w:val="ААМ_Оглавление 3"/>
    <w:basedOn w:val="ae"/>
    <w:next w:val="ae"/>
    <w:autoRedefine/>
    <w:uiPriority w:val="39"/>
    <w:unhideWhenUsed/>
    <w:qFormat/>
    <w:rsid w:val="00FD641E"/>
    <w:pPr>
      <w:tabs>
        <w:tab w:val="left" w:pos="882"/>
        <w:tab w:val="right" w:leader="dot" w:pos="9935"/>
      </w:tabs>
      <w:spacing w:after="100" w:line="276" w:lineRule="auto"/>
      <w:ind w:left="238"/>
    </w:pPr>
    <w:rPr>
      <w:rFonts w:asciiTheme="minorHAnsi" w:eastAsiaTheme="minorHAnsi" w:hAnsiTheme="minorHAnsi" w:cstheme="minorBidi"/>
      <w:sz w:val="22"/>
      <w:szCs w:val="22"/>
      <w:lang w:eastAsia="en-US"/>
    </w:rPr>
  </w:style>
  <w:style w:type="paragraph" w:customStyle="1" w:styleId="ggpNormal">
    <w:name w:val="gg_p_Normal"/>
    <w:basedOn w:val="ae"/>
    <w:rsid w:val="00FD641E"/>
    <w:pPr>
      <w:spacing w:after="120" w:line="360" w:lineRule="auto"/>
      <w:ind w:firstLine="340"/>
      <w:jc w:val="both"/>
    </w:pPr>
    <w:rPr>
      <w:lang w:eastAsia="en-US"/>
    </w:rPr>
  </w:style>
  <w:style w:type="table" w:styleId="3-1">
    <w:name w:val="Medium Grid 3 Accent 1"/>
    <w:basedOn w:val="af0"/>
    <w:rsid w:val="00FD641E"/>
    <w:pPr>
      <w:spacing w:after="0" w:line="240" w:lineRule="auto"/>
    </w:pPr>
    <w:rPr>
      <w:rFonts w:ascii="Tahoma" w:eastAsia="Times New Roman" w:hAnsi="Tahoma"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gpTableCaption">
    <w:name w:val="g_p_TableCaption"/>
    <w:basedOn w:val="aff0"/>
    <w:rsid w:val="00FD641E"/>
    <w:pPr>
      <w:spacing w:before="40" w:after="40"/>
      <w:jc w:val="center"/>
    </w:pPr>
    <w:rPr>
      <w:rFonts w:cs="Verdana"/>
      <w:b/>
      <w:bCs/>
      <w:sz w:val="22"/>
      <w:szCs w:val="20"/>
      <w:lang w:eastAsia="en-US"/>
    </w:rPr>
  </w:style>
  <w:style w:type="paragraph" w:customStyle="1" w:styleId="gpTableNormal">
    <w:name w:val="g_p_TableNormal"/>
    <w:basedOn w:val="ae"/>
    <w:rsid w:val="00FD641E"/>
    <w:pPr>
      <w:spacing w:before="40" w:after="40"/>
      <w:ind w:left="57"/>
    </w:pPr>
    <w:rPr>
      <w:rFonts w:cs="Verdana"/>
      <w:sz w:val="22"/>
      <w:szCs w:val="20"/>
      <w:lang w:eastAsia="en-US"/>
    </w:rPr>
  </w:style>
  <w:style w:type="character" w:customStyle="1" w:styleId="-10">
    <w:name w:val="Цветной список - Акцент 1 Знак"/>
    <w:uiPriority w:val="34"/>
    <w:rsid w:val="00FD641E"/>
    <w:rPr>
      <w:rFonts w:ascii="Arial Narrow" w:eastAsia="Times New Roman" w:hAnsi="Arial Narrow" w:cs="Times New Roman"/>
      <w:sz w:val="24"/>
      <w:szCs w:val="20"/>
    </w:rPr>
  </w:style>
  <w:style w:type="paragraph" w:customStyle="1" w:styleId="aa">
    <w:name w:val="ААМ_Нумерованный_Старт"/>
    <w:basedOn w:val="a7"/>
    <w:next w:val="ae"/>
    <w:qFormat/>
    <w:rsid w:val="00FD641E"/>
    <w:pPr>
      <w:numPr>
        <w:ilvl w:val="0"/>
        <w:numId w:val="23"/>
      </w:numPr>
      <w:spacing w:before="0"/>
      <w:contextualSpacing/>
    </w:pPr>
    <w:rPr>
      <w:rFonts w:eastAsia="Calibri"/>
      <w:color w:val="000000"/>
      <w:lang w:eastAsia="en-US"/>
    </w:rPr>
  </w:style>
  <w:style w:type="paragraph" w:customStyle="1" w:styleId="affff5">
    <w:name w:val="ААМ_Маркер_плоский"/>
    <w:basedOn w:val="a7"/>
    <w:qFormat/>
    <w:rsid w:val="00FD641E"/>
    <w:pPr>
      <w:numPr>
        <w:ilvl w:val="0"/>
        <w:numId w:val="0"/>
      </w:numPr>
      <w:spacing w:before="0"/>
      <w:ind w:left="720" w:hanging="360"/>
      <w:contextualSpacing/>
      <w:jc w:val="both"/>
    </w:pPr>
    <w:rPr>
      <w:color w:val="000000"/>
      <w:sz w:val="26"/>
      <w:szCs w:val="26"/>
    </w:rPr>
  </w:style>
  <w:style w:type="paragraph" w:customStyle="1" w:styleId="0">
    <w:name w:val="ААМ_0"/>
    <w:basedOn w:val="ae"/>
    <w:link w:val="00"/>
    <w:qFormat/>
    <w:rsid w:val="00FD641E"/>
    <w:pPr>
      <w:spacing w:after="60"/>
      <w:ind w:firstLine="851"/>
      <w:jc w:val="both"/>
    </w:pPr>
    <w:rPr>
      <w:snapToGrid w:val="0"/>
      <w:color w:val="000000"/>
      <w:szCs w:val="26"/>
    </w:rPr>
  </w:style>
  <w:style w:type="paragraph" w:customStyle="1" w:styleId="affff6">
    <w:name w:val="ААМ_ЖС"/>
    <w:basedOn w:val="ae"/>
    <w:qFormat/>
    <w:rsid w:val="00FD641E"/>
    <w:pPr>
      <w:keepNext/>
      <w:spacing w:before="60" w:after="60"/>
      <w:jc w:val="both"/>
    </w:pPr>
    <w:rPr>
      <w:b/>
      <w:snapToGrid w:val="0"/>
      <w:color w:val="000000"/>
      <w:sz w:val="26"/>
      <w:szCs w:val="26"/>
    </w:rPr>
  </w:style>
  <w:style w:type="paragraph" w:customStyle="1" w:styleId="19">
    <w:name w:val="ААМ_Заголовок1"/>
    <w:basedOn w:val="ae"/>
    <w:next w:val="0"/>
    <w:qFormat/>
    <w:rsid w:val="00FD641E"/>
    <w:pPr>
      <w:keepNext/>
      <w:pageBreakBefore/>
      <w:numPr>
        <w:numId w:val="24"/>
      </w:numPr>
      <w:tabs>
        <w:tab w:val="left" w:pos="851"/>
      </w:tabs>
      <w:spacing w:after="240"/>
      <w:ind w:left="851" w:hanging="851"/>
      <w:jc w:val="both"/>
      <w:outlineLvl w:val="0"/>
    </w:pPr>
    <w:rPr>
      <w:b/>
      <w:snapToGrid w:val="0"/>
      <w:color w:val="000000"/>
      <w:sz w:val="32"/>
      <w:szCs w:val="32"/>
    </w:rPr>
  </w:style>
  <w:style w:type="paragraph" w:customStyle="1" w:styleId="26">
    <w:name w:val="ААМ_Заголовок2"/>
    <w:basedOn w:val="19"/>
    <w:qFormat/>
    <w:rsid w:val="00FD641E"/>
    <w:pPr>
      <w:pageBreakBefore w:val="0"/>
      <w:numPr>
        <w:ilvl w:val="1"/>
      </w:numPr>
      <w:spacing w:after="120"/>
      <w:ind w:left="851" w:hanging="851"/>
    </w:pPr>
    <w:rPr>
      <w:sz w:val="28"/>
      <w:szCs w:val="28"/>
    </w:rPr>
  </w:style>
  <w:style w:type="paragraph" w:customStyle="1" w:styleId="34">
    <w:name w:val="ААМ_Заголовок3"/>
    <w:basedOn w:val="26"/>
    <w:qFormat/>
    <w:rsid w:val="00FD641E"/>
    <w:pPr>
      <w:numPr>
        <w:ilvl w:val="2"/>
      </w:numPr>
      <w:ind w:left="851" w:hanging="851"/>
      <w:outlineLvl w:val="2"/>
    </w:pPr>
    <w:rPr>
      <w:b w:val="0"/>
    </w:rPr>
  </w:style>
  <w:style w:type="paragraph" w:customStyle="1" w:styleId="41">
    <w:name w:val="ААМ_Заголовок4"/>
    <w:basedOn w:val="34"/>
    <w:qFormat/>
    <w:rsid w:val="00FD641E"/>
    <w:pPr>
      <w:numPr>
        <w:ilvl w:val="3"/>
      </w:numPr>
      <w:ind w:left="3589" w:hanging="360"/>
      <w:outlineLvl w:val="9"/>
    </w:pPr>
    <w:rPr>
      <w:sz w:val="24"/>
      <w:szCs w:val="24"/>
    </w:rPr>
  </w:style>
  <w:style w:type="paragraph" w:customStyle="1" w:styleId="affff7">
    <w:name w:val="ААМ_Название_рис"/>
    <w:basedOn w:val="0"/>
    <w:qFormat/>
    <w:rsid w:val="00FD641E"/>
    <w:pPr>
      <w:keepNext/>
      <w:tabs>
        <w:tab w:val="decimal" w:pos="1418"/>
      </w:tabs>
      <w:spacing w:before="240"/>
      <w:ind w:firstLine="0"/>
    </w:pPr>
    <w:rPr>
      <w:rFonts w:ascii="Arial" w:hAnsi="Arial"/>
      <w:b/>
      <w:snapToGrid/>
      <w:sz w:val="20"/>
      <w:szCs w:val="20"/>
    </w:rPr>
  </w:style>
  <w:style w:type="paragraph" w:customStyle="1" w:styleId="affff8">
    <w:name w:val="ААМ_Название_таб"/>
    <w:basedOn w:val="affff7"/>
    <w:qFormat/>
    <w:rsid w:val="00FD641E"/>
    <w:pPr>
      <w:jc w:val="right"/>
    </w:pPr>
  </w:style>
  <w:style w:type="paragraph" w:customStyle="1" w:styleId="16">
    <w:name w:val="ААМ_Нум_1"/>
    <w:basedOn w:val="ae"/>
    <w:qFormat/>
    <w:rsid w:val="00FD641E"/>
    <w:pPr>
      <w:numPr>
        <w:numId w:val="25"/>
      </w:numPr>
      <w:spacing w:before="60" w:after="120"/>
      <w:ind w:left="0" w:firstLine="0"/>
      <w:jc w:val="both"/>
    </w:pPr>
    <w:rPr>
      <w:b/>
      <w:snapToGrid w:val="0"/>
      <w:color w:val="000000"/>
      <w:sz w:val="26"/>
      <w:szCs w:val="26"/>
    </w:rPr>
  </w:style>
  <w:style w:type="paragraph" w:customStyle="1" w:styleId="120">
    <w:name w:val="ААМ_Нум_1.2"/>
    <w:basedOn w:val="16"/>
    <w:qFormat/>
    <w:rsid w:val="00FD641E"/>
    <w:pPr>
      <w:numPr>
        <w:ilvl w:val="1"/>
      </w:numPr>
      <w:ind w:left="0" w:firstLine="0"/>
    </w:pPr>
    <w:rPr>
      <w:b w:val="0"/>
    </w:rPr>
  </w:style>
  <w:style w:type="paragraph" w:customStyle="1" w:styleId="123">
    <w:name w:val="ААМ_Нум_1.2.3"/>
    <w:basedOn w:val="120"/>
    <w:qFormat/>
    <w:rsid w:val="00FD641E"/>
    <w:pPr>
      <w:numPr>
        <w:ilvl w:val="2"/>
      </w:numPr>
      <w:ind w:left="0" w:firstLine="0"/>
    </w:pPr>
  </w:style>
  <w:style w:type="paragraph" w:customStyle="1" w:styleId="1234">
    <w:name w:val="ААМ_Нум_1.2.3.4"/>
    <w:basedOn w:val="123"/>
    <w:qFormat/>
    <w:rsid w:val="00FD641E"/>
    <w:pPr>
      <w:numPr>
        <w:ilvl w:val="3"/>
      </w:numPr>
      <w:ind w:left="0" w:firstLine="0"/>
    </w:pPr>
    <w:rPr>
      <w:b/>
    </w:rPr>
  </w:style>
  <w:style w:type="paragraph" w:customStyle="1" w:styleId="affff9">
    <w:name w:val="ААМ_Рисунок"/>
    <w:basedOn w:val="0"/>
    <w:qFormat/>
    <w:rsid w:val="00FD641E"/>
    <w:pPr>
      <w:keepNext/>
      <w:pBdr>
        <w:top w:val="single" w:sz="4" w:space="1" w:color="808080"/>
        <w:left w:val="single" w:sz="4" w:space="4" w:color="808080"/>
        <w:bottom w:val="single" w:sz="4" w:space="1" w:color="808080"/>
        <w:right w:val="single" w:sz="4" w:space="4" w:color="808080"/>
      </w:pBdr>
      <w:ind w:firstLine="0"/>
      <w:jc w:val="center"/>
    </w:pPr>
    <w:rPr>
      <w:rFonts w:ascii="Arial" w:hAnsi="Arial"/>
      <w:noProof/>
      <w:snapToGrid/>
    </w:rPr>
  </w:style>
  <w:style w:type="paragraph" w:customStyle="1" w:styleId="affffa">
    <w:name w:val="ААМ_ТабЗаголовок"/>
    <w:basedOn w:val="ae"/>
    <w:qFormat/>
    <w:rsid w:val="00FD641E"/>
    <w:pPr>
      <w:keepNext/>
      <w:autoSpaceDE w:val="0"/>
      <w:autoSpaceDN w:val="0"/>
      <w:adjustRightInd w:val="0"/>
      <w:spacing w:before="60" w:after="60"/>
      <w:jc w:val="center"/>
    </w:pPr>
    <w:rPr>
      <w:rFonts w:eastAsia="TimesNewRoman,Bold"/>
      <w:b/>
      <w:bCs/>
      <w:snapToGrid w:val="0"/>
      <w:color w:val="000000"/>
      <w:sz w:val="22"/>
    </w:rPr>
  </w:style>
  <w:style w:type="paragraph" w:customStyle="1" w:styleId="affffb">
    <w:name w:val="ААМ_ТабТело_лев"/>
    <w:basedOn w:val="affffa"/>
    <w:qFormat/>
    <w:rsid w:val="00FD641E"/>
    <w:pPr>
      <w:keepNext w:val="0"/>
      <w:spacing w:before="0" w:after="0"/>
      <w:jc w:val="left"/>
    </w:pPr>
    <w:rPr>
      <w:b w:val="0"/>
    </w:rPr>
  </w:style>
  <w:style w:type="character" w:customStyle="1" w:styleId="00">
    <w:name w:val="ААМ_0 Знак"/>
    <w:basedOn w:val="af"/>
    <w:link w:val="0"/>
    <w:rsid w:val="00FD641E"/>
    <w:rPr>
      <w:rFonts w:ascii="Times New Roman" w:eastAsia="Times New Roman" w:hAnsi="Times New Roman" w:cs="Times New Roman"/>
      <w:snapToGrid w:val="0"/>
      <w:color w:val="000000"/>
      <w:sz w:val="24"/>
      <w:szCs w:val="26"/>
      <w:lang w:eastAsia="ru-RU"/>
    </w:rPr>
  </w:style>
  <w:style w:type="paragraph" w:customStyle="1" w:styleId="Glossarydefinitiontext">
    <w:name w:val="Glossary definition text"/>
    <w:basedOn w:val="ae"/>
    <w:uiPriority w:val="99"/>
    <w:rsid w:val="00FD641E"/>
    <w:pPr>
      <w:spacing w:before="240" w:line="280" w:lineRule="exact"/>
    </w:pPr>
    <w:rPr>
      <w:sz w:val="22"/>
      <w:szCs w:val="22"/>
      <w:lang w:eastAsia="en-US"/>
    </w:rPr>
  </w:style>
  <w:style w:type="paragraph" w:customStyle="1" w:styleId="Glossaryterm">
    <w:name w:val="Glossary term"/>
    <w:basedOn w:val="Glossarydefinitiontext"/>
    <w:uiPriority w:val="99"/>
    <w:rsid w:val="00FD641E"/>
    <w:rPr>
      <w:rFonts w:ascii="Arial" w:hAnsi="Arial" w:cs="Arial"/>
      <w:b/>
      <w:bCs/>
      <w:sz w:val="18"/>
      <w:szCs w:val="18"/>
    </w:rPr>
  </w:style>
  <w:style w:type="paragraph" w:customStyle="1" w:styleId="glossarydefinitiontext0">
    <w:name w:val="glossarydefinitiontext"/>
    <w:basedOn w:val="ae"/>
    <w:uiPriority w:val="99"/>
    <w:rsid w:val="00FD641E"/>
    <w:pPr>
      <w:spacing w:before="240" w:line="280" w:lineRule="atLeast"/>
    </w:pPr>
    <w:rPr>
      <w:sz w:val="22"/>
      <w:szCs w:val="22"/>
    </w:rPr>
  </w:style>
  <w:style w:type="paragraph" w:customStyle="1" w:styleId="Tableheader">
    <w:name w:val="Table header"/>
    <w:basedOn w:val="ae"/>
    <w:uiPriority w:val="99"/>
    <w:rsid w:val="00FD641E"/>
    <w:pPr>
      <w:keepNext/>
      <w:spacing w:line="280" w:lineRule="exact"/>
    </w:pPr>
    <w:rPr>
      <w:rFonts w:ascii="Arial" w:hAnsi="Arial" w:cs="Arial"/>
      <w:b/>
      <w:bCs/>
      <w:sz w:val="18"/>
      <w:szCs w:val="18"/>
      <w:lang w:eastAsia="en-US"/>
    </w:rPr>
  </w:style>
  <w:style w:type="paragraph" w:customStyle="1" w:styleId="affffc">
    <w:name w:val="Обычный текст"/>
    <w:basedOn w:val="ae"/>
    <w:link w:val="affffd"/>
    <w:uiPriority w:val="99"/>
    <w:rsid w:val="00FD641E"/>
    <w:pPr>
      <w:spacing w:after="200"/>
      <w:ind w:left="1701"/>
      <w:jc w:val="both"/>
    </w:pPr>
    <w:rPr>
      <w:rFonts w:ascii="Tahoma" w:hAnsi="Tahoma" w:cs="Tahoma"/>
      <w:sz w:val="20"/>
      <w:szCs w:val="20"/>
    </w:rPr>
  </w:style>
  <w:style w:type="character" w:customStyle="1" w:styleId="affffd">
    <w:name w:val="Обычный текст Знак"/>
    <w:basedOn w:val="af"/>
    <w:link w:val="affffc"/>
    <w:uiPriority w:val="99"/>
    <w:locked/>
    <w:rsid w:val="00FD641E"/>
    <w:rPr>
      <w:rFonts w:ascii="Tahoma" w:eastAsia="Times New Roman" w:hAnsi="Tahoma" w:cs="Tahoma"/>
      <w:sz w:val="20"/>
      <w:szCs w:val="20"/>
      <w:lang w:eastAsia="ru-RU"/>
    </w:rPr>
  </w:style>
  <w:style w:type="paragraph" w:customStyle="1" w:styleId="--">
    <w:name w:val="ВЭБ - раздел - список"/>
    <w:basedOn w:val="ae"/>
    <w:uiPriority w:val="99"/>
    <w:rsid w:val="00FD641E"/>
    <w:pPr>
      <w:tabs>
        <w:tab w:val="num" w:pos="1608"/>
      </w:tabs>
      <w:spacing w:line="360" w:lineRule="auto"/>
      <w:ind w:left="1604" w:hanging="357"/>
      <w:jc w:val="both"/>
    </w:pPr>
    <w:rPr>
      <w:sz w:val="28"/>
      <w:szCs w:val="28"/>
    </w:rPr>
  </w:style>
  <w:style w:type="paragraph" w:customStyle="1" w:styleId="Left">
    <w:name w:val="Обычный_Left"/>
    <w:basedOn w:val="ae"/>
    <w:rsid w:val="00FD641E"/>
    <w:pPr>
      <w:spacing w:before="240" w:after="240"/>
    </w:pPr>
    <w:rPr>
      <w:sz w:val="28"/>
    </w:rPr>
  </w:style>
  <w:style w:type="paragraph" w:customStyle="1" w:styleId="affffe">
    <w:name w:val="[Основной абзац]"/>
    <w:basedOn w:val="ae"/>
    <w:uiPriority w:val="99"/>
    <w:rsid w:val="00FD641E"/>
    <w:pPr>
      <w:widowControl w:val="0"/>
      <w:autoSpaceDE w:val="0"/>
      <w:autoSpaceDN w:val="0"/>
      <w:adjustRightInd w:val="0"/>
      <w:spacing w:line="288" w:lineRule="auto"/>
      <w:textAlignment w:val="center"/>
    </w:pPr>
    <w:rPr>
      <w:rFonts w:ascii="minionpro-regular" w:eastAsia="Cambria" w:hAnsi="minionpro-regular" w:cs="minionpro-regular"/>
      <w:color w:val="000000"/>
      <w:lang w:eastAsia="en-US"/>
    </w:rPr>
  </w:style>
  <w:style w:type="paragraph" w:customStyle="1" w:styleId="afffff">
    <w:name w:val="Таблицы (моноширинный)"/>
    <w:basedOn w:val="ae"/>
    <w:next w:val="ae"/>
    <w:uiPriority w:val="99"/>
    <w:rsid w:val="00FD641E"/>
    <w:pPr>
      <w:widowControl w:val="0"/>
      <w:autoSpaceDE w:val="0"/>
      <w:autoSpaceDN w:val="0"/>
      <w:adjustRightInd w:val="0"/>
      <w:jc w:val="both"/>
    </w:pPr>
    <w:rPr>
      <w:rFonts w:ascii="Courier New" w:hAnsi="Courier New" w:cs="Courier New"/>
      <w:sz w:val="20"/>
      <w:szCs w:val="20"/>
    </w:rPr>
  </w:style>
  <w:style w:type="character" w:styleId="afffff0">
    <w:name w:val="Emphasis"/>
    <w:uiPriority w:val="99"/>
    <w:qFormat/>
    <w:rsid w:val="00FD641E"/>
    <w:rPr>
      <w:i/>
      <w:iCs/>
    </w:rPr>
  </w:style>
  <w:style w:type="paragraph" w:customStyle="1" w:styleId="2f8">
    <w:name w:val="Основной текст2"/>
    <w:basedOn w:val="ae"/>
    <w:rsid w:val="00FD641E"/>
    <w:pPr>
      <w:widowControl w:val="0"/>
      <w:shd w:val="clear" w:color="auto" w:fill="FFFFFF"/>
      <w:spacing w:before="180" w:line="274" w:lineRule="exact"/>
      <w:ind w:hanging="340"/>
      <w:jc w:val="both"/>
    </w:pPr>
    <w:rPr>
      <w:spacing w:val="3"/>
      <w:sz w:val="21"/>
      <w:szCs w:val="21"/>
      <w:lang w:eastAsia="en-US"/>
    </w:rPr>
  </w:style>
  <w:style w:type="paragraph" w:styleId="HTML">
    <w:name w:val="HTML Preformatted"/>
    <w:basedOn w:val="ae"/>
    <w:link w:val="HTML0"/>
    <w:uiPriority w:val="99"/>
    <w:rsid w:val="00FD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f"/>
    <w:link w:val="HTML"/>
    <w:uiPriority w:val="99"/>
    <w:rsid w:val="00FD641E"/>
    <w:rPr>
      <w:rFonts w:ascii="Courier New" w:eastAsia="Times New Roman" w:hAnsi="Courier New" w:cs="Courier New"/>
      <w:sz w:val="20"/>
      <w:szCs w:val="20"/>
      <w:lang w:eastAsia="ru-RU"/>
    </w:rPr>
  </w:style>
  <w:style w:type="paragraph" w:customStyle="1" w:styleId="DefaultParagraphFontParaCharChar">
    <w:name w:val="Default Paragraph Font Para Char Char Знак"/>
    <w:basedOn w:val="ae"/>
    <w:uiPriority w:val="99"/>
    <w:rsid w:val="00FD641E"/>
    <w:pPr>
      <w:spacing w:after="160" w:line="240" w:lineRule="exact"/>
    </w:pPr>
    <w:rPr>
      <w:rFonts w:ascii="Verdana" w:hAnsi="Verdana" w:cs="Verdana"/>
      <w:sz w:val="20"/>
      <w:szCs w:val="20"/>
      <w:lang w:val="en-US" w:eastAsia="en-US"/>
    </w:rPr>
  </w:style>
  <w:style w:type="paragraph" w:customStyle="1" w:styleId="ConsNonformat">
    <w:name w:val="ConsNonformat"/>
    <w:uiPriority w:val="99"/>
    <w:rsid w:val="00FD64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verAuthor">
    <w:name w:val="Cover Author"/>
    <w:basedOn w:val="ae"/>
    <w:rsid w:val="00FD641E"/>
    <w:pPr>
      <w:keepNext/>
      <w:suppressAutoHyphens/>
      <w:spacing w:after="120" w:line="240" w:lineRule="atLeast"/>
    </w:pPr>
    <w:rPr>
      <w:rFonts w:ascii="Arial" w:hAnsi="Arial" w:cs="Arial"/>
      <w:spacing w:val="-5"/>
      <w:sz w:val="28"/>
      <w:szCs w:val="28"/>
      <w:lang w:eastAsia="en-US"/>
    </w:rPr>
  </w:style>
  <w:style w:type="character" w:customStyle="1" w:styleId="apple-style-span">
    <w:name w:val="apple-style-span"/>
    <w:uiPriority w:val="99"/>
    <w:rsid w:val="00FD641E"/>
  </w:style>
  <w:style w:type="numbering" w:customStyle="1" w:styleId="NoList1">
    <w:name w:val="No List1"/>
    <w:next w:val="af1"/>
    <w:uiPriority w:val="99"/>
    <w:semiHidden/>
    <w:unhideWhenUsed/>
    <w:rsid w:val="00FD641E"/>
  </w:style>
  <w:style w:type="paragraph" w:customStyle="1" w:styleId="afffff1">
    <w:name w:val="Адресный блок"/>
    <w:qFormat/>
    <w:rsid w:val="00FD641E"/>
    <w:pPr>
      <w:spacing w:before="1134" w:after="0" w:line="240" w:lineRule="exact"/>
      <w:ind w:left="4536"/>
      <w:contextualSpacing/>
      <w:outlineLvl w:val="2"/>
    </w:pPr>
    <w:rPr>
      <w:rFonts w:ascii="Myriad Pro SemiCond" w:eastAsia="Calibri" w:hAnsi="Myriad Pro SemiCond" w:cs="Calibri"/>
      <w:sz w:val="20"/>
      <w:szCs w:val="42"/>
    </w:rPr>
  </w:style>
  <w:style w:type="paragraph" w:customStyle="1" w:styleId="1fe">
    <w:name w:val="Заголовок1"/>
    <w:qFormat/>
    <w:rsid w:val="00FD641E"/>
    <w:pPr>
      <w:spacing w:after="360" w:line="480" w:lineRule="exact"/>
      <w:ind w:left="-403"/>
    </w:pPr>
    <w:rPr>
      <w:rFonts w:ascii="Myriad Pro SemiCond" w:eastAsia="Calibri" w:hAnsi="Myriad Pro SemiCond" w:cs="Times New Roman"/>
      <w:caps/>
      <w:sz w:val="42"/>
      <w:szCs w:val="42"/>
    </w:rPr>
  </w:style>
  <w:style w:type="paragraph" w:customStyle="1" w:styleId="Sciener">
    <w:name w:val="Подпись Sciener"/>
    <w:basedOn w:val="ae"/>
    <w:next w:val="ae"/>
    <w:qFormat/>
    <w:rsid w:val="00FD641E"/>
    <w:pPr>
      <w:spacing w:after="360" w:line="280" w:lineRule="exact"/>
      <w:jc w:val="right"/>
    </w:pPr>
    <w:rPr>
      <w:rFonts w:ascii="Arial" w:eastAsia="Calibri" w:hAnsi="Arial"/>
      <w:i/>
      <w:color w:val="414042"/>
      <w:sz w:val="20"/>
      <w:szCs w:val="42"/>
      <w:lang w:val="en-US" w:eastAsia="en-US"/>
    </w:rPr>
  </w:style>
  <w:style w:type="paragraph" w:customStyle="1" w:styleId="Sciener0">
    <w:name w:val="Нижний колонтитул Sciener"/>
    <w:link w:val="Sciener1"/>
    <w:qFormat/>
    <w:rsid w:val="00FD641E"/>
    <w:pPr>
      <w:tabs>
        <w:tab w:val="left" w:pos="426"/>
      </w:tabs>
      <w:spacing w:after="0" w:line="720" w:lineRule="exact"/>
    </w:pPr>
    <w:rPr>
      <w:rFonts w:ascii="Myriad Pro SemiCond" w:eastAsia="Calibri" w:hAnsi="Myriad Pro SemiCond" w:cs="Calibri"/>
      <w:color w:val="6D6E71"/>
      <w:sz w:val="20"/>
      <w:szCs w:val="42"/>
      <w:lang w:val="en-US"/>
    </w:rPr>
  </w:style>
  <w:style w:type="character" w:customStyle="1" w:styleId="Sciener1">
    <w:name w:val="Нижний колонтитул Sciener Знак"/>
    <w:link w:val="Sciener0"/>
    <w:rsid w:val="00FD641E"/>
    <w:rPr>
      <w:rFonts w:ascii="Myriad Pro SemiCond" w:eastAsia="Calibri" w:hAnsi="Myriad Pro SemiCond" w:cs="Calibri"/>
      <w:color w:val="6D6E71"/>
      <w:sz w:val="20"/>
      <w:szCs w:val="42"/>
      <w:lang w:val="en-US"/>
    </w:rPr>
  </w:style>
  <w:style w:type="paragraph" w:customStyle="1" w:styleId="Sciener2">
    <w:name w:val="Нумерация Sciener"/>
    <w:basedOn w:val="Sciener0"/>
    <w:link w:val="Sciener3"/>
    <w:qFormat/>
    <w:rsid w:val="00FD641E"/>
    <w:pPr>
      <w:tabs>
        <w:tab w:val="clear" w:pos="426"/>
        <w:tab w:val="left" w:pos="397"/>
        <w:tab w:val="left" w:pos="3005"/>
        <w:tab w:val="left" w:pos="6974"/>
      </w:tabs>
      <w:spacing w:before="240"/>
    </w:pPr>
    <w:rPr>
      <w:color w:val="808285"/>
      <w:sz w:val="72"/>
    </w:rPr>
  </w:style>
  <w:style w:type="character" w:customStyle="1" w:styleId="Sciener3">
    <w:name w:val="Нумерация Sciener Знак"/>
    <w:link w:val="Sciener2"/>
    <w:rsid w:val="00FD641E"/>
    <w:rPr>
      <w:rFonts w:ascii="Myriad Pro SemiCond" w:eastAsia="Calibri" w:hAnsi="Myriad Pro SemiCond" w:cs="Calibri"/>
      <w:color w:val="808285"/>
      <w:sz w:val="72"/>
      <w:szCs w:val="42"/>
      <w:lang w:val="en-US"/>
    </w:rPr>
  </w:style>
  <w:style w:type="paragraph" w:customStyle="1" w:styleId="Sciener4">
    <w:name w:val="Верхний колонтитул Sciener"/>
    <w:basedOn w:val="aff5"/>
    <w:link w:val="Sciener5"/>
    <w:qFormat/>
    <w:rsid w:val="00FD641E"/>
    <w:pPr>
      <w:tabs>
        <w:tab w:val="clear" w:pos="4153"/>
        <w:tab w:val="clear" w:pos="8306"/>
        <w:tab w:val="center" w:pos="4677"/>
        <w:tab w:val="right" w:pos="9355"/>
      </w:tabs>
      <w:spacing w:line="220" w:lineRule="exact"/>
    </w:pPr>
    <w:rPr>
      <w:rFonts w:ascii="Myriad Pro SemiCond" w:eastAsia="Calibri" w:hAnsi="Myriad Pro SemiCond"/>
      <w:snapToGrid/>
      <w:color w:val="6D6E71"/>
      <w:sz w:val="18"/>
      <w:szCs w:val="18"/>
      <w:lang w:eastAsia="en-US"/>
    </w:rPr>
  </w:style>
  <w:style w:type="character" w:customStyle="1" w:styleId="Sciener5">
    <w:name w:val="Верхний колонтитул Sciener Знак"/>
    <w:link w:val="Sciener4"/>
    <w:rsid w:val="00FD641E"/>
    <w:rPr>
      <w:rFonts w:ascii="Myriad Pro SemiCond" w:eastAsia="Calibri" w:hAnsi="Myriad Pro SemiCond" w:cs="Times New Roman"/>
      <w:color w:val="6D6E71"/>
      <w:sz w:val="18"/>
      <w:szCs w:val="18"/>
    </w:rPr>
  </w:style>
  <w:style w:type="paragraph" w:customStyle="1" w:styleId="Sciener6">
    <w:name w:val="Подзаголовок Sciener"/>
    <w:basedOn w:val="1fe"/>
    <w:qFormat/>
    <w:rsid w:val="00FD641E"/>
    <w:pPr>
      <w:spacing w:before="100" w:beforeAutospacing="1" w:line="420" w:lineRule="exact"/>
      <w:contextualSpacing/>
    </w:pPr>
    <w:rPr>
      <w:caps w:val="0"/>
      <w:sz w:val="36"/>
    </w:rPr>
  </w:style>
  <w:style w:type="table" w:customStyle="1" w:styleId="TableGrid1">
    <w:name w:val="Table Grid1"/>
    <w:basedOn w:val="af0"/>
    <w:next w:val="aff"/>
    <w:uiPriority w:val="59"/>
    <w:rsid w:val="00FD641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2">
    <w:name w:val="Таблица текст"/>
    <w:basedOn w:val="ae"/>
    <w:rsid w:val="00FD641E"/>
    <w:pPr>
      <w:spacing w:before="40" w:after="40"/>
      <w:ind w:left="57" w:right="57"/>
    </w:pPr>
    <w:rPr>
      <w:snapToGrid w:val="0"/>
      <w:szCs w:val="20"/>
    </w:rPr>
  </w:style>
  <w:style w:type="paragraph" w:customStyle="1" w:styleId="afffff3">
    <w:name w:val="Пункт"/>
    <w:basedOn w:val="ae"/>
    <w:link w:val="1ff"/>
    <w:rsid w:val="00FD641E"/>
    <w:pPr>
      <w:tabs>
        <w:tab w:val="num" w:pos="1134"/>
      </w:tabs>
      <w:spacing w:line="360" w:lineRule="auto"/>
      <w:ind w:left="1134" w:hanging="1134"/>
      <w:jc w:val="both"/>
    </w:pPr>
    <w:rPr>
      <w:snapToGrid w:val="0"/>
      <w:sz w:val="28"/>
      <w:szCs w:val="20"/>
    </w:rPr>
  </w:style>
  <w:style w:type="paragraph" w:customStyle="1" w:styleId="afffff4">
    <w:name w:val="Подпункт"/>
    <w:basedOn w:val="afffff3"/>
    <w:rsid w:val="00FD641E"/>
    <w:pPr>
      <w:tabs>
        <w:tab w:val="clear" w:pos="1134"/>
        <w:tab w:val="num" w:pos="360"/>
        <w:tab w:val="num" w:pos="720"/>
      </w:tabs>
      <w:ind w:left="3305" w:hanging="360"/>
    </w:pPr>
  </w:style>
  <w:style w:type="paragraph" w:customStyle="1" w:styleId="afffff5">
    <w:name w:val="Подподпункт"/>
    <w:basedOn w:val="afffff4"/>
    <w:rsid w:val="00FD641E"/>
    <w:pPr>
      <w:tabs>
        <w:tab w:val="clear" w:pos="720"/>
        <w:tab w:val="num" w:pos="1080"/>
      </w:tabs>
      <w:ind w:left="4025"/>
    </w:pPr>
  </w:style>
  <w:style w:type="character" w:customStyle="1" w:styleId="1ff">
    <w:name w:val="Пункт Знак1"/>
    <w:link w:val="afffff3"/>
    <w:rsid w:val="00FD641E"/>
    <w:rPr>
      <w:rFonts w:ascii="Times New Roman" w:eastAsia="Times New Roman" w:hAnsi="Times New Roman" w:cs="Times New Roman"/>
      <w:snapToGrid w:val="0"/>
      <w:sz w:val="28"/>
      <w:szCs w:val="20"/>
      <w:lang w:eastAsia="ru-RU"/>
    </w:rPr>
  </w:style>
  <w:style w:type="character" w:customStyle="1" w:styleId="afffff6">
    <w:name w:val="Основной текст + Полужирный"/>
    <w:rsid w:val="00FD641E"/>
    <w:rPr>
      <w:rFonts w:ascii="Times New Roman" w:eastAsia="Times New Roman" w:hAnsi="Times New Roman" w:cs="Times New Roman"/>
      <w:b/>
      <w:bCs/>
      <w:color w:val="000000"/>
      <w:spacing w:val="0"/>
      <w:w w:val="100"/>
      <w:position w:val="0"/>
      <w:shd w:val="clear" w:color="auto" w:fill="FFFFFF"/>
      <w:lang w:val="ru-RU"/>
    </w:rPr>
  </w:style>
  <w:style w:type="character" w:customStyle="1" w:styleId="afffff7">
    <w:name w:val="комментарий"/>
    <w:rsid w:val="00FD641E"/>
    <w:rPr>
      <w:b/>
      <w:i/>
      <w:shd w:val="clear" w:color="auto" w:fill="FFFF99"/>
    </w:rPr>
  </w:style>
  <w:style w:type="paragraph" w:styleId="36">
    <w:name w:val="List Bullet 3"/>
    <w:basedOn w:val="ae"/>
    <w:rsid w:val="00FD641E"/>
    <w:pPr>
      <w:numPr>
        <w:numId w:val="26"/>
      </w:numPr>
      <w:tabs>
        <w:tab w:val="num" w:pos="926"/>
      </w:tabs>
      <w:spacing w:line="360" w:lineRule="auto"/>
      <w:ind w:left="926" w:hanging="360"/>
      <w:jc w:val="both"/>
    </w:pPr>
    <w:rPr>
      <w:sz w:val="28"/>
      <w:szCs w:val="28"/>
    </w:rPr>
  </w:style>
  <w:style w:type="character" w:customStyle="1" w:styleId="4pt">
    <w:name w:val="Основной текст + 4 pt"/>
    <w:aliases w:val="Интервал 1 pt"/>
    <w:rsid w:val="00FD641E"/>
    <w:rPr>
      <w:rFonts w:ascii="Times New Roman" w:eastAsia="Times New Roman" w:hAnsi="Times New Roman" w:cs="Times New Roman"/>
      <w:color w:val="000000"/>
      <w:spacing w:val="33"/>
      <w:w w:val="100"/>
      <w:position w:val="0"/>
      <w:sz w:val="8"/>
      <w:szCs w:val="8"/>
      <w:shd w:val="clear" w:color="auto" w:fill="FFFFFF"/>
      <w:lang w:val="ru-RU"/>
    </w:rPr>
  </w:style>
  <w:style w:type="character" w:styleId="afffff8">
    <w:name w:val="Placeholder Text"/>
    <w:uiPriority w:val="99"/>
    <w:semiHidden/>
    <w:rsid w:val="00FD641E"/>
    <w:rPr>
      <w:color w:val="808080"/>
    </w:rPr>
  </w:style>
  <w:style w:type="character" w:customStyle="1" w:styleId="text1">
    <w:name w:val="text1"/>
    <w:basedOn w:val="af"/>
    <w:uiPriority w:val="99"/>
    <w:rsid w:val="00FD641E"/>
    <w:rPr>
      <w:rFonts w:ascii="Verdana" w:hAnsi="Verdana" w:cs="Verdana"/>
      <w:color w:val="auto"/>
      <w:sz w:val="18"/>
      <w:szCs w:val="18"/>
    </w:rPr>
  </w:style>
  <w:style w:type="paragraph" w:customStyle="1" w:styleId="msolistparagraph0">
    <w:name w:val="msolistparagraph"/>
    <w:basedOn w:val="ae"/>
    <w:uiPriority w:val="99"/>
    <w:rsid w:val="00FD641E"/>
    <w:pPr>
      <w:ind w:left="720"/>
    </w:pPr>
    <w:rPr>
      <w:rFonts w:ascii="Calibri" w:eastAsia="MS Mincho" w:hAnsi="Calibri" w:cs="Calibri"/>
      <w:sz w:val="22"/>
      <w:szCs w:val="22"/>
      <w:lang w:eastAsia="ja-JP"/>
    </w:rPr>
  </w:style>
  <w:style w:type="paragraph" w:customStyle="1" w:styleId="afffff9">
    <w:name w:val="Знак"/>
    <w:basedOn w:val="ae"/>
    <w:uiPriority w:val="99"/>
    <w:rsid w:val="00FD641E"/>
    <w:pPr>
      <w:tabs>
        <w:tab w:val="num" w:pos="360"/>
      </w:tabs>
      <w:spacing w:after="160" w:line="240" w:lineRule="exact"/>
    </w:pPr>
    <w:rPr>
      <w:rFonts w:ascii="Verdana" w:hAnsi="Verdana" w:cs="Verdana"/>
      <w:sz w:val="20"/>
      <w:szCs w:val="20"/>
      <w:lang w:val="en-US" w:eastAsia="en-US"/>
    </w:rPr>
  </w:style>
  <w:style w:type="character" w:customStyle="1" w:styleId="47">
    <w:name w:val="Знак Знак4"/>
    <w:basedOn w:val="af"/>
    <w:uiPriority w:val="99"/>
    <w:locked/>
    <w:rsid w:val="00FD641E"/>
    <w:rPr>
      <w:sz w:val="24"/>
      <w:szCs w:val="24"/>
    </w:rPr>
  </w:style>
  <w:style w:type="character" w:customStyle="1" w:styleId="310">
    <w:name w:val="Заголовок 3 Знак1"/>
    <w:aliases w:val="H3 Знак1,Заголовок 3 Знак Знак Знак,Заголовок 3 Знак Знак1,H3 Знак Знак,Stil 1.1.1 Знак1"/>
    <w:basedOn w:val="af"/>
    <w:uiPriority w:val="99"/>
    <w:rsid w:val="00FD641E"/>
    <w:rPr>
      <w:rFonts w:ascii="Tahoma" w:hAnsi="Tahoma" w:cs="Tahoma"/>
      <w:b/>
      <w:bCs/>
      <w:smallCaps/>
      <w:sz w:val="24"/>
      <w:szCs w:val="24"/>
    </w:rPr>
  </w:style>
  <w:style w:type="paragraph" w:customStyle="1" w:styleId="afffffa">
    <w:name w:val="Титул Тип документа"/>
    <w:basedOn w:val="ae"/>
    <w:uiPriority w:val="99"/>
    <w:rsid w:val="00FD641E"/>
    <w:pPr>
      <w:shd w:val="clear" w:color="auto" w:fill="993333"/>
    </w:pPr>
    <w:rPr>
      <w:rFonts w:ascii="Verdana" w:hAnsi="Verdana" w:cs="Verdana"/>
      <w:color w:val="FFFFFF"/>
    </w:rPr>
  </w:style>
  <w:style w:type="paragraph" w:customStyle="1" w:styleId="afffffb">
    <w:name w:val="Титул Название документа"/>
    <w:basedOn w:val="ae"/>
    <w:rsid w:val="00FD641E"/>
    <w:pPr>
      <w:shd w:val="clear" w:color="auto" w:fill="993333"/>
    </w:pPr>
    <w:rPr>
      <w:rFonts w:ascii="Verdana" w:hAnsi="Verdana" w:cs="Verdana"/>
      <w:color w:val="FFFFFF"/>
      <w:sz w:val="36"/>
      <w:szCs w:val="36"/>
    </w:rPr>
  </w:style>
  <w:style w:type="paragraph" w:customStyle="1" w:styleId="1ff0">
    <w:name w:val="Стиль Заголовок 1 вне нумерации + По левому краю"/>
    <w:basedOn w:val="ae"/>
    <w:rsid w:val="00FD641E"/>
    <w:pPr>
      <w:spacing w:after="60"/>
    </w:pPr>
    <w:rPr>
      <w:rFonts w:ascii="Tahoma" w:hAnsi="Tahoma" w:cs="Tahoma"/>
      <w:b/>
      <w:bCs/>
      <w:sz w:val="26"/>
      <w:szCs w:val="26"/>
    </w:rPr>
  </w:style>
  <w:style w:type="paragraph" w:customStyle="1" w:styleId="TableText">
    <w:name w:val="Table Text"/>
    <w:basedOn w:val="ae"/>
    <w:link w:val="TableTextChar"/>
    <w:uiPriority w:val="99"/>
    <w:rsid w:val="00FD641E"/>
    <w:pPr>
      <w:spacing w:before="60" w:after="60"/>
      <w:jc w:val="both"/>
    </w:pPr>
    <w:rPr>
      <w:rFonts w:ascii="Arial" w:hAnsi="Arial" w:cs="Arial"/>
      <w:sz w:val="18"/>
      <w:szCs w:val="18"/>
      <w:lang w:eastAsia="en-US"/>
    </w:rPr>
  </w:style>
  <w:style w:type="character" w:customStyle="1" w:styleId="TableTextChar">
    <w:name w:val="Table Text Char"/>
    <w:basedOn w:val="af"/>
    <w:link w:val="TableText"/>
    <w:uiPriority w:val="99"/>
    <w:locked/>
    <w:rsid w:val="00FD641E"/>
    <w:rPr>
      <w:rFonts w:ascii="Arial" w:eastAsia="Times New Roman" w:hAnsi="Arial" w:cs="Arial"/>
      <w:sz w:val="18"/>
      <w:szCs w:val="18"/>
    </w:rPr>
  </w:style>
  <w:style w:type="paragraph" w:customStyle="1" w:styleId="TableHeader0">
    <w:name w:val="Table Header"/>
    <w:basedOn w:val="ae"/>
    <w:uiPriority w:val="99"/>
    <w:rsid w:val="00FD641E"/>
    <w:pPr>
      <w:spacing w:before="120" w:after="60"/>
      <w:jc w:val="center"/>
    </w:pPr>
    <w:rPr>
      <w:rFonts w:ascii="Arial" w:hAnsi="Arial" w:cs="Arial"/>
      <w:b/>
      <w:bCs/>
      <w:sz w:val="18"/>
      <w:szCs w:val="18"/>
      <w:lang w:eastAsia="en-US"/>
    </w:rPr>
  </w:style>
  <w:style w:type="paragraph" w:customStyle="1" w:styleId="CharChar1CharChar">
    <w:name w:val="Char Char Знак Знак1 Char Char Знак Знак"/>
    <w:basedOn w:val="ae"/>
    <w:uiPriority w:val="99"/>
    <w:rsid w:val="00FD641E"/>
    <w:pPr>
      <w:tabs>
        <w:tab w:val="num" w:pos="360"/>
      </w:tabs>
      <w:spacing w:after="160" w:line="240" w:lineRule="exact"/>
    </w:pPr>
    <w:rPr>
      <w:rFonts w:ascii="Verdana" w:hAnsi="Verdana" w:cs="Verdana"/>
      <w:sz w:val="20"/>
      <w:szCs w:val="20"/>
      <w:lang w:val="en-US" w:eastAsia="en-US"/>
    </w:rPr>
  </w:style>
  <w:style w:type="paragraph" w:customStyle="1" w:styleId="afffffc">
    <w:name w:val="Абзац"/>
    <w:basedOn w:val="ae"/>
    <w:link w:val="afffffd"/>
    <w:uiPriority w:val="99"/>
    <w:rsid w:val="00FD641E"/>
    <w:pPr>
      <w:widowControl w:val="0"/>
      <w:kinsoku w:val="0"/>
      <w:overflowPunct w:val="0"/>
      <w:autoSpaceDE w:val="0"/>
      <w:autoSpaceDN w:val="0"/>
      <w:adjustRightInd w:val="0"/>
      <w:snapToGrid w:val="0"/>
      <w:spacing w:before="60" w:after="60"/>
      <w:ind w:firstLine="720"/>
      <w:jc w:val="both"/>
    </w:pPr>
    <w:rPr>
      <w:sz w:val="22"/>
      <w:szCs w:val="22"/>
    </w:rPr>
  </w:style>
  <w:style w:type="character" w:customStyle="1" w:styleId="afffffd">
    <w:name w:val="Абзац Знак"/>
    <w:basedOn w:val="af"/>
    <w:link w:val="afffffc"/>
    <w:uiPriority w:val="99"/>
    <w:locked/>
    <w:rsid w:val="00FD641E"/>
    <w:rPr>
      <w:rFonts w:ascii="Times New Roman" w:eastAsia="Times New Roman" w:hAnsi="Times New Roman" w:cs="Times New Roman"/>
      <w:lang w:eastAsia="ru-RU"/>
    </w:rPr>
  </w:style>
  <w:style w:type="paragraph" w:styleId="afffffe">
    <w:name w:val="List Bullet"/>
    <w:basedOn w:val="ae"/>
    <w:autoRedefine/>
    <w:uiPriority w:val="99"/>
    <w:rsid w:val="00FD641E"/>
    <w:pPr>
      <w:tabs>
        <w:tab w:val="num" w:pos="174"/>
      </w:tabs>
      <w:ind w:left="315"/>
    </w:pPr>
  </w:style>
  <w:style w:type="paragraph" w:customStyle="1" w:styleId="CharCharCharCharCharCharChar">
    <w:name w:val="Char Char Знак Знак Char Char Знак Знак Char Char Знак Знак Char Знак Знак"/>
    <w:basedOn w:val="ae"/>
    <w:uiPriority w:val="99"/>
    <w:rsid w:val="00FD641E"/>
    <w:pPr>
      <w:spacing w:after="160" w:line="240" w:lineRule="exact"/>
    </w:pPr>
    <w:rPr>
      <w:rFonts w:ascii="Verdana" w:hAnsi="Verdana" w:cs="Verdana"/>
      <w:sz w:val="20"/>
      <w:szCs w:val="20"/>
      <w:lang w:val="en-US" w:eastAsia="en-US"/>
    </w:rPr>
  </w:style>
  <w:style w:type="character" w:customStyle="1" w:styleId="affffff">
    <w:name w:val="Знак Знак"/>
    <w:basedOn w:val="af"/>
    <w:uiPriority w:val="99"/>
    <w:rsid w:val="00FD641E"/>
    <w:rPr>
      <w:b/>
      <w:bCs/>
      <w:i/>
      <w:iCs/>
      <w:sz w:val="22"/>
      <w:szCs w:val="22"/>
      <w:lang w:val="ru-RU" w:eastAsia="ru-RU"/>
    </w:rPr>
  </w:style>
  <w:style w:type="paragraph" w:customStyle="1" w:styleId="affffff0">
    <w:name w:val="Колонтитул верхний"/>
    <w:basedOn w:val="ae"/>
    <w:uiPriority w:val="99"/>
    <w:rsid w:val="00FD641E"/>
    <w:pPr>
      <w:ind w:firstLine="720"/>
      <w:jc w:val="both"/>
    </w:pPr>
    <w:rPr>
      <w:sz w:val="16"/>
      <w:szCs w:val="16"/>
    </w:rPr>
  </w:style>
  <w:style w:type="paragraph" w:customStyle="1" w:styleId="affffff1">
    <w:name w:val="Колонтитул нижний"/>
    <w:basedOn w:val="ae"/>
    <w:uiPriority w:val="99"/>
    <w:rsid w:val="00FD641E"/>
    <w:pPr>
      <w:tabs>
        <w:tab w:val="center" w:pos="4677"/>
        <w:tab w:val="right" w:pos="9355"/>
      </w:tabs>
      <w:ind w:firstLine="720"/>
      <w:jc w:val="both"/>
    </w:pPr>
    <w:rPr>
      <w:rFonts w:eastAsia="MS Mincho"/>
      <w:sz w:val="12"/>
      <w:szCs w:val="12"/>
      <w:lang w:eastAsia="ja-JP"/>
    </w:rPr>
  </w:style>
  <w:style w:type="character" w:styleId="affffff2">
    <w:name w:val="Strong"/>
    <w:basedOn w:val="af"/>
    <w:uiPriority w:val="22"/>
    <w:qFormat/>
    <w:rsid w:val="00FD641E"/>
    <w:rPr>
      <w:b/>
      <w:bCs/>
    </w:rPr>
  </w:style>
  <w:style w:type="paragraph" w:customStyle="1" w:styleId="DelText">
    <w:name w:val="Del Text"/>
    <w:basedOn w:val="ae"/>
    <w:uiPriority w:val="99"/>
    <w:rsid w:val="00FD641E"/>
    <w:pPr>
      <w:spacing w:before="60" w:after="60"/>
    </w:pPr>
    <w:rPr>
      <w:rFonts w:ascii="Futuris" w:hAnsi="Futuris" w:cs="Futuris"/>
      <w:sz w:val="20"/>
      <w:szCs w:val="20"/>
      <w:lang w:val="en-US"/>
    </w:rPr>
  </w:style>
  <w:style w:type="paragraph" w:customStyle="1" w:styleId="affffff3">
    <w:name w:val="Шаблон"/>
    <w:uiPriority w:val="99"/>
    <w:rsid w:val="00FD641E"/>
    <w:pPr>
      <w:spacing w:before="120" w:after="120" w:line="240" w:lineRule="auto"/>
      <w:jc w:val="center"/>
    </w:pPr>
    <w:rPr>
      <w:rFonts w:ascii="Arial" w:eastAsia="Times New Roman" w:hAnsi="Arial" w:cs="Arial"/>
      <w:sz w:val="28"/>
      <w:szCs w:val="28"/>
      <w:lang w:eastAsia="ru-RU"/>
    </w:rPr>
  </w:style>
  <w:style w:type="paragraph" w:styleId="affffff4">
    <w:name w:val="Date"/>
    <w:basedOn w:val="ae"/>
    <w:next w:val="ae"/>
    <w:link w:val="affffff5"/>
    <w:uiPriority w:val="99"/>
    <w:rsid w:val="00FD641E"/>
  </w:style>
  <w:style w:type="character" w:customStyle="1" w:styleId="affffff5">
    <w:name w:val="Дата Знак"/>
    <w:basedOn w:val="af"/>
    <w:link w:val="affffff4"/>
    <w:uiPriority w:val="99"/>
    <w:rsid w:val="00FD641E"/>
    <w:rPr>
      <w:rFonts w:ascii="Times New Roman" w:eastAsia="Times New Roman" w:hAnsi="Times New Roman" w:cs="Times New Roman"/>
      <w:sz w:val="24"/>
      <w:szCs w:val="24"/>
      <w:lang w:eastAsia="ru-RU"/>
    </w:rPr>
  </w:style>
  <w:style w:type="paragraph" w:customStyle="1" w:styleId="1ff1">
    <w:name w:val="Стиль Заголовок 1"/>
    <w:aliases w:val="Заголовок 1 Знак + по ширине Перед:  12 пт"/>
    <w:basedOn w:val="15"/>
    <w:next w:val="ae"/>
    <w:uiPriority w:val="99"/>
    <w:rsid w:val="00FD641E"/>
    <w:pPr>
      <w:keepNext/>
      <w:numPr>
        <w:numId w:val="0"/>
      </w:numPr>
      <w:tabs>
        <w:tab w:val="num" w:pos="432"/>
      </w:tabs>
      <w:kinsoku w:val="0"/>
      <w:overflowPunct w:val="0"/>
      <w:autoSpaceDE w:val="0"/>
      <w:autoSpaceDN w:val="0"/>
      <w:spacing w:after="240"/>
      <w:ind w:left="432" w:hanging="432"/>
      <w:jc w:val="left"/>
    </w:pPr>
    <w:rPr>
      <w:bCs/>
      <w:caps/>
      <w:sz w:val="28"/>
      <w:szCs w:val="28"/>
    </w:rPr>
  </w:style>
  <w:style w:type="paragraph" w:customStyle="1" w:styleId="OCBullet">
    <w:name w:val="OC_Bullet"/>
    <w:basedOn w:val="ae"/>
    <w:uiPriority w:val="99"/>
    <w:rsid w:val="00FD641E"/>
    <w:pPr>
      <w:tabs>
        <w:tab w:val="num" w:pos="1276"/>
      </w:tabs>
      <w:spacing w:before="60" w:after="60" w:line="288" w:lineRule="auto"/>
      <w:ind w:left="1276" w:hanging="363"/>
    </w:pPr>
    <w:rPr>
      <w:rFonts w:ascii="Arial" w:hAnsi="Arial" w:cs="Arial"/>
    </w:rPr>
  </w:style>
  <w:style w:type="paragraph" w:customStyle="1" w:styleId="StyleHeading2Before6ptAfter3ptTopNoborderBo">
    <w:name w:val="Style Heading 2 + Before:  6 pt After:  3 pt Top: (No border) Bo..."/>
    <w:basedOn w:val="29"/>
    <w:autoRedefine/>
    <w:uiPriority w:val="99"/>
    <w:rsid w:val="00FD641E"/>
    <w:pPr>
      <w:keepLines/>
      <w:numPr>
        <w:ilvl w:val="1"/>
      </w:numPr>
      <w:tabs>
        <w:tab w:val="num" w:pos="576"/>
      </w:tabs>
      <w:spacing w:before="120" w:after="120"/>
      <w:ind w:left="578" w:hanging="578"/>
      <w:jc w:val="both"/>
    </w:pPr>
    <w:rPr>
      <w:rFonts w:ascii="Times New Roman" w:hAnsi="Times New Roman" w:cs="Times New Roman"/>
      <w:caps/>
      <w:sz w:val="22"/>
      <w:szCs w:val="22"/>
    </w:rPr>
  </w:style>
  <w:style w:type="paragraph" w:styleId="affffff6">
    <w:name w:val="caption"/>
    <w:aliases w:val="##"/>
    <w:basedOn w:val="ae"/>
    <w:next w:val="ae"/>
    <w:link w:val="affffff7"/>
    <w:qFormat/>
    <w:rsid w:val="00FD641E"/>
    <w:pPr>
      <w:spacing w:before="80"/>
      <w:ind w:firstLine="284"/>
      <w:jc w:val="both"/>
    </w:pPr>
    <w:rPr>
      <w:rFonts w:ascii="Arial" w:hAnsi="Arial" w:cs="Arial"/>
      <w:b/>
      <w:bCs/>
      <w:sz w:val="20"/>
      <w:szCs w:val="20"/>
      <w:lang w:eastAsia="en-US"/>
    </w:rPr>
  </w:style>
  <w:style w:type="paragraph" w:customStyle="1" w:styleId="Bullet">
    <w:name w:val="Bullet"/>
    <w:uiPriority w:val="99"/>
    <w:rsid w:val="00FD641E"/>
    <w:pPr>
      <w:tabs>
        <w:tab w:val="num" w:pos="3049"/>
      </w:tabs>
      <w:suppressAutoHyphens/>
      <w:spacing w:after="0" w:line="360" w:lineRule="auto"/>
      <w:jc w:val="both"/>
    </w:pPr>
    <w:rPr>
      <w:rFonts w:ascii="Times New Roman" w:eastAsia="Times New Roman" w:hAnsi="Times New Roman" w:cs="Times New Roman"/>
      <w:sz w:val="24"/>
      <w:szCs w:val="24"/>
      <w:lang w:eastAsia="ar-SA"/>
    </w:rPr>
  </w:style>
  <w:style w:type="paragraph" w:styleId="64">
    <w:name w:val="toc 6"/>
    <w:basedOn w:val="ae"/>
    <w:next w:val="ae"/>
    <w:autoRedefine/>
    <w:uiPriority w:val="39"/>
    <w:rsid w:val="00FD641E"/>
    <w:pPr>
      <w:ind w:left="1000"/>
    </w:pPr>
    <w:rPr>
      <w:sz w:val="18"/>
      <w:szCs w:val="18"/>
    </w:rPr>
  </w:style>
  <w:style w:type="character" w:styleId="affffff8">
    <w:name w:val="FollowedHyperlink"/>
    <w:basedOn w:val="af"/>
    <w:uiPriority w:val="99"/>
    <w:rsid w:val="00FD641E"/>
    <w:rPr>
      <w:color w:val="800080"/>
      <w:u w:val="single"/>
    </w:rPr>
  </w:style>
  <w:style w:type="character" w:customStyle="1" w:styleId="1ff2">
    <w:name w:val="Знак Знак1"/>
    <w:basedOn w:val="af"/>
    <w:uiPriority w:val="99"/>
    <w:rsid w:val="00FD641E"/>
    <w:rPr>
      <w:rFonts w:ascii="Arial Black" w:hAnsi="Arial Black" w:cs="Arial Black"/>
      <w:lang w:val="ru-RU" w:eastAsia="en-US"/>
    </w:rPr>
  </w:style>
  <w:style w:type="paragraph" w:customStyle="1" w:styleId="tabletext0">
    <w:name w:val="tabletext"/>
    <w:basedOn w:val="ae"/>
    <w:uiPriority w:val="99"/>
    <w:rsid w:val="00FD641E"/>
    <w:pPr>
      <w:spacing w:before="60" w:after="60"/>
      <w:jc w:val="center"/>
    </w:pPr>
    <w:rPr>
      <w:rFonts w:ascii="Arial" w:hAnsi="Arial" w:cs="Arial"/>
      <w:sz w:val="18"/>
      <w:szCs w:val="18"/>
    </w:rPr>
  </w:style>
  <w:style w:type="paragraph" w:customStyle="1" w:styleId="StyletabletextLeftLeft31cm">
    <w:name w:val="Style tabletext + Left Left:  31 cm"/>
    <w:basedOn w:val="tabletext0"/>
    <w:uiPriority w:val="99"/>
    <w:rsid w:val="00FD641E"/>
    <w:pPr>
      <w:ind w:left="57"/>
      <w:jc w:val="left"/>
    </w:pPr>
  </w:style>
  <w:style w:type="paragraph" w:styleId="48">
    <w:name w:val="toc 4"/>
    <w:basedOn w:val="ae"/>
    <w:next w:val="ae"/>
    <w:autoRedefine/>
    <w:uiPriority w:val="39"/>
    <w:rsid w:val="00FD641E"/>
    <w:pPr>
      <w:ind w:left="600"/>
    </w:pPr>
    <w:rPr>
      <w:sz w:val="18"/>
      <w:szCs w:val="18"/>
    </w:rPr>
  </w:style>
  <w:style w:type="paragraph" w:styleId="52">
    <w:name w:val="toc 5"/>
    <w:basedOn w:val="ae"/>
    <w:next w:val="ae"/>
    <w:autoRedefine/>
    <w:uiPriority w:val="39"/>
    <w:rsid w:val="00FD641E"/>
    <w:pPr>
      <w:ind w:left="800"/>
    </w:pPr>
    <w:rPr>
      <w:sz w:val="18"/>
      <w:szCs w:val="18"/>
    </w:rPr>
  </w:style>
  <w:style w:type="table" w:customStyle="1" w:styleId="Table1">
    <w:name w:val="Table1"/>
    <w:uiPriority w:val="99"/>
    <w:rsid w:val="00FD641E"/>
    <w:pPr>
      <w:spacing w:after="0" w:line="240" w:lineRule="auto"/>
    </w:pPr>
    <w:rPr>
      <w:rFonts w:ascii="Times New Roman" w:eastAsia="Times New Roman" w:hAnsi="Times New Roman" w:cs="Times New Roman"/>
      <w:sz w:val="20"/>
      <w:szCs w:val="20"/>
      <w:lang w:eastAsia="ru-RU"/>
    </w:rPr>
    <w:tblPr>
      <w:tblStyleRowBandSize w:val="1"/>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
    <w:name w:val="Char Char Знак Знак Char Char Знак Знак Char Char Знак Знак Char Char Знак Знак"/>
    <w:basedOn w:val="ae"/>
    <w:uiPriority w:val="99"/>
    <w:rsid w:val="00FD641E"/>
    <w:pPr>
      <w:spacing w:after="160" w:line="240" w:lineRule="exact"/>
    </w:pPr>
    <w:rPr>
      <w:rFonts w:ascii="Verdana" w:hAnsi="Verdana" w:cs="Verdana"/>
      <w:sz w:val="20"/>
      <w:szCs w:val="20"/>
      <w:lang w:val="en-US" w:eastAsia="en-US"/>
    </w:rPr>
  </w:style>
  <w:style w:type="paragraph" w:customStyle="1" w:styleId="CharCharCharCharCharCharCharCharCharChar">
    <w:name w:val="Char Char Знак Знак Char Char Знак Знак Char Char Знак Знак Char Char Знак Знак Char Char"/>
    <w:basedOn w:val="ae"/>
    <w:uiPriority w:val="99"/>
    <w:rsid w:val="00FD641E"/>
    <w:pPr>
      <w:spacing w:after="160" w:line="240" w:lineRule="exact"/>
    </w:pPr>
    <w:rPr>
      <w:rFonts w:ascii="Verdana" w:hAnsi="Verdana" w:cs="Verdana"/>
      <w:sz w:val="20"/>
      <w:szCs w:val="20"/>
      <w:lang w:val="en-US" w:eastAsia="en-US"/>
    </w:rPr>
  </w:style>
  <w:style w:type="paragraph" w:customStyle="1" w:styleId="CharCharCharChar">
    <w:name w:val="Char Char Знак Знак Char Char"/>
    <w:basedOn w:val="ae"/>
    <w:uiPriority w:val="99"/>
    <w:rsid w:val="00FD641E"/>
    <w:pPr>
      <w:spacing w:after="160" w:line="240" w:lineRule="exact"/>
    </w:pPr>
    <w:rPr>
      <w:rFonts w:ascii="Verdana" w:hAnsi="Verdana" w:cs="Verdana"/>
      <w:sz w:val="20"/>
      <w:szCs w:val="20"/>
      <w:lang w:val="en-US" w:eastAsia="en-US"/>
    </w:rPr>
  </w:style>
  <w:style w:type="paragraph" w:customStyle="1" w:styleId="CharChar0">
    <w:name w:val="Char Char Знак Знак"/>
    <w:basedOn w:val="ae"/>
    <w:uiPriority w:val="99"/>
    <w:rsid w:val="00FD641E"/>
    <w:pPr>
      <w:spacing w:after="160" w:line="240" w:lineRule="exact"/>
    </w:pPr>
    <w:rPr>
      <w:rFonts w:ascii="Verdana" w:hAnsi="Verdana" w:cs="Verdana"/>
      <w:sz w:val="20"/>
      <w:szCs w:val="20"/>
      <w:lang w:val="en-US" w:eastAsia="en-US"/>
    </w:rPr>
  </w:style>
  <w:style w:type="table" w:styleId="affffff9">
    <w:name w:val="Table Elegant"/>
    <w:basedOn w:val="af0"/>
    <w:uiPriority w:val="99"/>
    <w:rsid w:val="00FD641E"/>
    <w:pPr>
      <w:spacing w:before="80" w:after="0" w:line="240" w:lineRule="auto"/>
      <w:ind w:firstLine="284"/>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Table">
    <w:name w:val="Table"/>
    <w:basedOn w:val="ae"/>
    <w:uiPriority w:val="99"/>
    <w:rsid w:val="00FD641E"/>
    <w:rPr>
      <w:lang w:val="en-US" w:eastAsia="en-US"/>
    </w:rPr>
  </w:style>
  <w:style w:type="paragraph" w:customStyle="1" w:styleId="1i">
    <w:name w:val="Заголовок 1 (i)"/>
    <w:basedOn w:val="15"/>
    <w:uiPriority w:val="99"/>
    <w:rsid w:val="00FD641E"/>
    <w:pPr>
      <w:keepNext/>
      <w:numPr>
        <w:numId w:val="0"/>
      </w:numPr>
      <w:spacing w:before="0" w:after="200"/>
      <w:ind w:left="644" w:hanging="360"/>
      <w:jc w:val="left"/>
    </w:pPr>
    <w:rPr>
      <w:rFonts w:ascii="Tahoma" w:hAnsi="Tahoma" w:cs="Tahoma"/>
      <w:bCs/>
      <w:caps/>
      <w:kern w:val="32"/>
      <w:sz w:val="26"/>
      <w:szCs w:val="26"/>
    </w:rPr>
  </w:style>
  <w:style w:type="paragraph" w:customStyle="1" w:styleId="1ff3">
    <w:name w:val="Тема примечания1"/>
    <w:basedOn w:val="af9"/>
    <w:next w:val="af9"/>
    <w:uiPriority w:val="99"/>
    <w:semiHidden/>
    <w:rsid w:val="00FD641E"/>
    <w:rPr>
      <w:rFonts w:eastAsia="SimSun"/>
      <w:b/>
      <w:bCs/>
      <w:lang w:val="en-US"/>
    </w:rPr>
  </w:style>
  <w:style w:type="paragraph" w:customStyle="1" w:styleId="1b">
    <w:name w:val="Список 1"/>
    <w:basedOn w:val="ae"/>
    <w:uiPriority w:val="99"/>
    <w:rsid w:val="00FD641E"/>
    <w:pPr>
      <w:numPr>
        <w:numId w:val="27"/>
      </w:numPr>
      <w:spacing w:before="60" w:after="60"/>
      <w:ind w:left="2381" w:right="284" w:hanging="680"/>
      <w:jc w:val="both"/>
    </w:pPr>
    <w:rPr>
      <w:rFonts w:ascii="Arial Narrow" w:hAnsi="Arial Narrow" w:cs="Arial Narrow"/>
      <w:lang w:eastAsia="en-US"/>
    </w:rPr>
  </w:style>
  <w:style w:type="paragraph" w:customStyle="1" w:styleId="a0">
    <w:name w:val="Номер"/>
    <w:basedOn w:val="ae"/>
    <w:uiPriority w:val="99"/>
    <w:rsid w:val="00FD641E"/>
    <w:pPr>
      <w:numPr>
        <w:numId w:val="33"/>
      </w:numPr>
      <w:spacing w:before="60" w:after="60"/>
      <w:ind w:right="284"/>
      <w:jc w:val="both"/>
    </w:pPr>
    <w:rPr>
      <w:rFonts w:ascii="Arial Narrow" w:hAnsi="Arial Narrow" w:cs="Arial Narrow"/>
      <w:lang w:eastAsia="en-US"/>
    </w:rPr>
  </w:style>
  <w:style w:type="paragraph" w:customStyle="1" w:styleId="Tableheading">
    <w:name w:val="Table heading"/>
    <w:basedOn w:val="ae"/>
    <w:next w:val="Tabletext1"/>
    <w:uiPriority w:val="99"/>
    <w:rsid w:val="00FD641E"/>
    <w:pPr>
      <w:keepNext/>
      <w:spacing w:before="60" w:after="60"/>
      <w:ind w:left="284" w:hanging="284"/>
    </w:pPr>
    <w:rPr>
      <w:rFonts w:ascii="Arial Narrow" w:hAnsi="Arial Narrow" w:cs="Arial Narrow"/>
      <w:lang w:eastAsia="en-US"/>
    </w:rPr>
  </w:style>
  <w:style w:type="paragraph" w:customStyle="1" w:styleId="Tabletext1">
    <w:name w:val="Table text"/>
    <w:basedOn w:val="ae"/>
    <w:uiPriority w:val="99"/>
    <w:rsid w:val="00FD641E"/>
    <w:pPr>
      <w:spacing w:before="60" w:after="60"/>
      <w:ind w:left="170" w:hanging="340"/>
      <w:jc w:val="both"/>
    </w:pPr>
    <w:rPr>
      <w:rFonts w:ascii="Arial Narrow" w:hAnsi="Arial Narrow" w:cs="Arial Narrow"/>
      <w:lang w:eastAsia="en-US"/>
    </w:rPr>
  </w:style>
  <w:style w:type="paragraph" w:customStyle="1" w:styleId="affffffa">
    <w:name w:val="Таблица"/>
    <w:basedOn w:val="ae"/>
    <w:uiPriority w:val="99"/>
    <w:rsid w:val="00FD641E"/>
    <w:pPr>
      <w:spacing w:before="20" w:after="20"/>
    </w:pPr>
    <w:rPr>
      <w:sz w:val="20"/>
      <w:szCs w:val="20"/>
    </w:rPr>
  </w:style>
  <w:style w:type="paragraph" w:styleId="72">
    <w:name w:val="toc 7"/>
    <w:basedOn w:val="ae"/>
    <w:next w:val="ae"/>
    <w:autoRedefine/>
    <w:uiPriority w:val="39"/>
    <w:rsid w:val="00FD641E"/>
    <w:pPr>
      <w:ind w:left="1200"/>
    </w:pPr>
    <w:rPr>
      <w:sz w:val="18"/>
      <w:szCs w:val="18"/>
    </w:rPr>
  </w:style>
  <w:style w:type="paragraph" w:styleId="82">
    <w:name w:val="toc 8"/>
    <w:basedOn w:val="ae"/>
    <w:next w:val="ae"/>
    <w:autoRedefine/>
    <w:uiPriority w:val="39"/>
    <w:rsid w:val="00FD641E"/>
    <w:pPr>
      <w:ind w:left="1400"/>
    </w:pPr>
    <w:rPr>
      <w:sz w:val="18"/>
      <w:szCs w:val="18"/>
    </w:rPr>
  </w:style>
  <w:style w:type="paragraph" w:styleId="91">
    <w:name w:val="toc 9"/>
    <w:basedOn w:val="ae"/>
    <w:next w:val="ae"/>
    <w:autoRedefine/>
    <w:uiPriority w:val="39"/>
    <w:rsid w:val="00FD641E"/>
    <w:pPr>
      <w:ind w:left="1600"/>
    </w:pPr>
    <w:rPr>
      <w:sz w:val="18"/>
      <w:szCs w:val="18"/>
    </w:rPr>
  </w:style>
  <w:style w:type="paragraph" w:customStyle="1" w:styleId="affffffb">
    <w:name w:val="Спис_заголовок"/>
    <w:basedOn w:val="ae"/>
    <w:uiPriority w:val="99"/>
    <w:rsid w:val="00FD641E"/>
    <w:pPr>
      <w:keepNext/>
      <w:spacing w:before="60" w:after="60"/>
      <w:ind w:left="2041" w:right="284" w:hanging="340"/>
      <w:jc w:val="both"/>
    </w:pPr>
    <w:rPr>
      <w:rFonts w:ascii="Arial Narrow" w:hAnsi="Arial Narrow" w:cs="Arial Narrow"/>
      <w:lang w:val="en-US" w:eastAsia="en-US"/>
    </w:rPr>
  </w:style>
  <w:style w:type="paragraph" w:customStyle="1" w:styleId="a9">
    <w:name w:val="Описание рисунка"/>
    <w:basedOn w:val="ae"/>
    <w:uiPriority w:val="99"/>
    <w:rsid w:val="00FD641E"/>
    <w:pPr>
      <w:numPr>
        <w:numId w:val="31"/>
      </w:numPr>
      <w:spacing w:before="60" w:after="60"/>
      <w:ind w:left="2835" w:right="284" w:hanging="1134"/>
      <w:jc w:val="both"/>
    </w:pPr>
    <w:rPr>
      <w:rFonts w:ascii="Arial Narrow" w:hAnsi="Arial Narrow" w:cs="Arial Narrow"/>
      <w:lang w:val="en-US" w:eastAsia="en-US"/>
    </w:rPr>
  </w:style>
  <w:style w:type="paragraph" w:styleId="27">
    <w:name w:val="List 2"/>
    <w:basedOn w:val="1b"/>
    <w:uiPriority w:val="99"/>
    <w:rsid w:val="00FD641E"/>
    <w:pPr>
      <w:numPr>
        <w:numId w:val="28"/>
      </w:numPr>
      <w:tabs>
        <w:tab w:val="num" w:pos="435"/>
        <w:tab w:val="num" w:pos="2061"/>
      </w:tabs>
      <w:ind w:left="2693" w:hanging="340"/>
    </w:pPr>
  </w:style>
  <w:style w:type="paragraph" w:styleId="3">
    <w:name w:val="List 3"/>
    <w:basedOn w:val="Tabletext1"/>
    <w:uiPriority w:val="99"/>
    <w:rsid w:val="00FD641E"/>
    <w:pPr>
      <w:numPr>
        <w:numId w:val="30"/>
      </w:numPr>
      <w:ind w:left="3090" w:hanging="680"/>
    </w:pPr>
  </w:style>
  <w:style w:type="paragraph" w:customStyle="1" w:styleId="1ff4">
    <w:name w:val="Список 1 без_б"/>
    <w:basedOn w:val="ae"/>
    <w:uiPriority w:val="99"/>
    <w:rsid w:val="00FD641E"/>
    <w:pPr>
      <w:spacing w:before="60" w:after="60"/>
      <w:ind w:left="2381" w:right="284" w:hanging="340"/>
      <w:jc w:val="both"/>
    </w:pPr>
    <w:rPr>
      <w:rFonts w:ascii="Arial Narrow" w:hAnsi="Arial Narrow" w:cs="Arial Narrow"/>
      <w:lang w:val="en-US" w:eastAsia="en-US"/>
    </w:rPr>
  </w:style>
  <w:style w:type="paragraph" w:customStyle="1" w:styleId="2f9">
    <w:name w:val="Список 2 без_б"/>
    <w:basedOn w:val="Tabletext1"/>
    <w:uiPriority w:val="99"/>
    <w:rsid w:val="00FD641E"/>
    <w:pPr>
      <w:ind w:left="2750" w:right="284"/>
    </w:pPr>
  </w:style>
  <w:style w:type="paragraph" w:customStyle="1" w:styleId="3f3">
    <w:name w:val="Список 3 без_б"/>
    <w:basedOn w:val="Tabletext1"/>
    <w:uiPriority w:val="99"/>
    <w:rsid w:val="00FD641E"/>
    <w:pPr>
      <w:ind w:left="3090"/>
    </w:pPr>
  </w:style>
  <w:style w:type="paragraph" w:customStyle="1" w:styleId="affffffc">
    <w:name w:val="Рисунок"/>
    <w:basedOn w:val="Tabletext1"/>
    <w:uiPriority w:val="99"/>
    <w:rsid w:val="00FD641E"/>
    <w:pPr>
      <w:ind w:left="1701" w:right="284" w:firstLine="0"/>
      <w:jc w:val="center"/>
    </w:pPr>
  </w:style>
  <w:style w:type="paragraph" w:customStyle="1" w:styleId="affffffd">
    <w:name w:val="Название документа"/>
    <w:basedOn w:val="Tabletext1"/>
    <w:uiPriority w:val="99"/>
    <w:rsid w:val="00FD641E"/>
  </w:style>
  <w:style w:type="paragraph" w:customStyle="1" w:styleId="a5">
    <w:name w:val="Примечание"/>
    <w:basedOn w:val="ae"/>
    <w:uiPriority w:val="99"/>
    <w:rsid w:val="00FD641E"/>
    <w:pPr>
      <w:numPr>
        <w:numId w:val="29"/>
      </w:numPr>
      <w:spacing w:before="60" w:after="60"/>
      <w:ind w:right="284"/>
      <w:jc w:val="both"/>
    </w:pPr>
    <w:rPr>
      <w:rFonts w:ascii="Arial Narrow" w:hAnsi="Arial Narrow" w:cs="Arial Narrow"/>
      <w:lang w:eastAsia="en-US"/>
    </w:rPr>
  </w:style>
  <w:style w:type="paragraph" w:customStyle="1" w:styleId="Usual">
    <w:name w:val="Usual"/>
    <w:basedOn w:val="ae"/>
    <w:uiPriority w:val="99"/>
    <w:rsid w:val="00FD641E"/>
    <w:pPr>
      <w:autoSpaceDE w:val="0"/>
      <w:autoSpaceDN w:val="0"/>
      <w:adjustRightInd w:val="0"/>
    </w:pPr>
    <w:rPr>
      <w:rFonts w:ascii="Arial" w:hAnsi="Arial" w:cs="Arial"/>
      <w:sz w:val="16"/>
      <w:szCs w:val="16"/>
    </w:rPr>
  </w:style>
  <w:style w:type="paragraph" w:customStyle="1" w:styleId="Header0">
    <w:name w:val="Header0"/>
    <w:basedOn w:val="ae"/>
    <w:uiPriority w:val="99"/>
    <w:rsid w:val="00FD641E"/>
    <w:pPr>
      <w:autoSpaceDE w:val="0"/>
      <w:autoSpaceDN w:val="0"/>
      <w:adjustRightInd w:val="0"/>
      <w:jc w:val="center"/>
    </w:pPr>
    <w:rPr>
      <w:rFonts w:ascii="Arial" w:hAnsi="Arial" w:cs="Arial"/>
      <w:b/>
      <w:bCs/>
      <w:sz w:val="28"/>
      <w:szCs w:val="28"/>
    </w:rPr>
  </w:style>
  <w:style w:type="paragraph" w:customStyle="1" w:styleId="Header1">
    <w:name w:val="Header1"/>
    <w:basedOn w:val="ae"/>
    <w:uiPriority w:val="99"/>
    <w:rsid w:val="00FD641E"/>
    <w:pPr>
      <w:autoSpaceDE w:val="0"/>
      <w:autoSpaceDN w:val="0"/>
      <w:adjustRightInd w:val="0"/>
      <w:jc w:val="center"/>
    </w:pPr>
    <w:rPr>
      <w:rFonts w:ascii="Arial" w:hAnsi="Arial" w:cs="Arial"/>
      <w:b/>
      <w:bCs/>
      <w:sz w:val="28"/>
      <w:szCs w:val="28"/>
    </w:rPr>
  </w:style>
  <w:style w:type="paragraph" w:customStyle="1" w:styleId="TableHeader1">
    <w:name w:val="TableHeader"/>
    <w:basedOn w:val="ae"/>
    <w:uiPriority w:val="99"/>
    <w:rsid w:val="00FD641E"/>
    <w:pPr>
      <w:autoSpaceDE w:val="0"/>
      <w:autoSpaceDN w:val="0"/>
      <w:adjustRightInd w:val="0"/>
    </w:pPr>
    <w:rPr>
      <w:rFonts w:ascii="Arial" w:hAnsi="Arial" w:cs="Arial"/>
      <w:b/>
      <w:bCs/>
      <w:sz w:val="16"/>
      <w:szCs w:val="16"/>
    </w:rPr>
  </w:style>
  <w:style w:type="paragraph" w:customStyle="1" w:styleId="NumHeader">
    <w:name w:val="NumHeader"/>
    <w:basedOn w:val="ae"/>
    <w:uiPriority w:val="99"/>
    <w:rsid w:val="00FD641E"/>
    <w:pPr>
      <w:autoSpaceDE w:val="0"/>
      <w:autoSpaceDN w:val="0"/>
      <w:adjustRightInd w:val="0"/>
      <w:jc w:val="center"/>
    </w:pPr>
    <w:rPr>
      <w:rFonts w:ascii="Arial" w:hAnsi="Arial" w:cs="Arial"/>
      <w:sz w:val="12"/>
      <w:szCs w:val="12"/>
    </w:rPr>
  </w:style>
  <w:style w:type="paragraph" w:customStyle="1" w:styleId="TableHeaderv">
    <w:name w:val="TableHeaderv"/>
    <w:basedOn w:val="ae"/>
    <w:uiPriority w:val="99"/>
    <w:rsid w:val="00FD641E"/>
    <w:pPr>
      <w:autoSpaceDE w:val="0"/>
      <w:autoSpaceDN w:val="0"/>
      <w:adjustRightInd w:val="0"/>
    </w:pPr>
    <w:rPr>
      <w:rFonts w:ascii="Arial" w:hAnsi="Arial" w:cs="Arial"/>
      <w:b/>
      <w:bCs/>
      <w:sz w:val="16"/>
      <w:szCs w:val="16"/>
    </w:rPr>
  </w:style>
  <w:style w:type="paragraph" w:customStyle="1" w:styleId="RowHeader">
    <w:name w:val="RowHeader"/>
    <w:basedOn w:val="ae"/>
    <w:uiPriority w:val="99"/>
    <w:rsid w:val="00FD641E"/>
    <w:pPr>
      <w:autoSpaceDE w:val="0"/>
      <w:autoSpaceDN w:val="0"/>
      <w:adjustRightInd w:val="0"/>
    </w:pPr>
    <w:rPr>
      <w:rFonts w:ascii="Arial" w:hAnsi="Arial" w:cs="Arial"/>
      <w:b/>
      <w:bCs/>
      <w:sz w:val="16"/>
      <w:szCs w:val="16"/>
    </w:rPr>
  </w:style>
  <w:style w:type="paragraph" w:customStyle="1" w:styleId="beginchain">
    <w:name w:val="beginchain"/>
    <w:basedOn w:val="ae"/>
    <w:uiPriority w:val="99"/>
    <w:rsid w:val="00FD641E"/>
    <w:pPr>
      <w:autoSpaceDE w:val="0"/>
      <w:autoSpaceDN w:val="0"/>
      <w:adjustRightInd w:val="0"/>
      <w:jc w:val="center"/>
    </w:pPr>
    <w:rPr>
      <w:rFonts w:ascii="Arial" w:hAnsi="Arial" w:cs="Arial"/>
      <w:b/>
      <w:bCs/>
      <w:sz w:val="20"/>
      <w:szCs w:val="20"/>
    </w:rPr>
  </w:style>
  <w:style w:type="paragraph" w:customStyle="1" w:styleId="endchain">
    <w:name w:val="endchain"/>
    <w:basedOn w:val="ae"/>
    <w:uiPriority w:val="99"/>
    <w:rsid w:val="00FD641E"/>
    <w:pPr>
      <w:autoSpaceDE w:val="0"/>
      <w:autoSpaceDN w:val="0"/>
      <w:adjustRightInd w:val="0"/>
      <w:jc w:val="center"/>
    </w:pPr>
    <w:rPr>
      <w:rFonts w:ascii="Arial" w:hAnsi="Arial" w:cs="Arial"/>
      <w:b/>
      <w:bCs/>
      <w:sz w:val="20"/>
      <w:szCs w:val="20"/>
    </w:rPr>
  </w:style>
  <w:style w:type="paragraph" w:customStyle="1" w:styleId="Tablecolnormal">
    <w:name w:val="Table_col_normal"/>
    <w:basedOn w:val="ae"/>
    <w:uiPriority w:val="99"/>
    <w:rsid w:val="00FD641E"/>
    <w:pPr>
      <w:ind w:left="283" w:hanging="249"/>
    </w:pPr>
  </w:style>
  <w:style w:type="paragraph" w:customStyle="1" w:styleId="1">
    <w:name w:val="Список1"/>
    <w:basedOn w:val="ae"/>
    <w:uiPriority w:val="99"/>
    <w:rsid w:val="00FD641E"/>
    <w:pPr>
      <w:numPr>
        <w:numId w:val="32"/>
      </w:numPr>
      <w:spacing w:before="20" w:after="20"/>
      <w:jc w:val="both"/>
    </w:pPr>
    <w:rPr>
      <w:sz w:val="22"/>
      <w:szCs w:val="22"/>
    </w:rPr>
  </w:style>
  <w:style w:type="paragraph" w:customStyle="1" w:styleId="2fa">
    <w:name w:val="Список2"/>
    <w:basedOn w:val="1"/>
    <w:uiPriority w:val="99"/>
    <w:rsid w:val="00FD641E"/>
    <w:pPr>
      <w:numPr>
        <w:numId w:val="0"/>
      </w:numPr>
      <w:tabs>
        <w:tab w:val="num" w:pos="360"/>
      </w:tabs>
      <w:ind w:left="714" w:hanging="357"/>
    </w:pPr>
  </w:style>
  <w:style w:type="paragraph" w:customStyle="1" w:styleId="3f4">
    <w:name w:val="Список3"/>
    <w:basedOn w:val="ae"/>
    <w:uiPriority w:val="99"/>
    <w:rsid w:val="00FD641E"/>
    <w:pPr>
      <w:spacing w:before="20" w:after="20"/>
      <w:ind w:left="1276" w:hanging="357"/>
      <w:jc w:val="both"/>
    </w:pPr>
    <w:rPr>
      <w:sz w:val="22"/>
      <w:szCs w:val="22"/>
    </w:rPr>
  </w:style>
  <w:style w:type="paragraph" w:customStyle="1" w:styleId="1ff5">
    <w:name w:val="Номер1"/>
    <w:basedOn w:val="1"/>
    <w:uiPriority w:val="99"/>
    <w:rsid w:val="00FD641E"/>
    <w:pPr>
      <w:numPr>
        <w:numId w:val="0"/>
      </w:numPr>
      <w:tabs>
        <w:tab w:val="num" w:pos="360"/>
        <w:tab w:val="num" w:pos="926"/>
      </w:tabs>
      <w:ind w:left="926" w:hanging="360"/>
    </w:pPr>
  </w:style>
  <w:style w:type="paragraph" w:customStyle="1" w:styleId="2fb">
    <w:name w:val="Номер2"/>
    <w:basedOn w:val="2fa"/>
    <w:uiPriority w:val="99"/>
    <w:rsid w:val="00FD641E"/>
    <w:pPr>
      <w:tabs>
        <w:tab w:val="left" w:pos="737"/>
        <w:tab w:val="num" w:pos="926"/>
      </w:tabs>
      <w:ind w:left="926" w:hanging="360"/>
    </w:pPr>
  </w:style>
  <w:style w:type="paragraph" w:customStyle="1" w:styleId="affffffe">
    <w:name w:val="Список с отступом"/>
    <w:basedOn w:val="ae"/>
    <w:autoRedefine/>
    <w:uiPriority w:val="99"/>
    <w:rsid w:val="00FD641E"/>
    <w:pPr>
      <w:tabs>
        <w:tab w:val="num" w:pos="360"/>
      </w:tabs>
      <w:ind w:left="947" w:hanging="227"/>
    </w:pPr>
  </w:style>
  <w:style w:type="paragraph" w:styleId="afffffff">
    <w:name w:val="E-mail Signature"/>
    <w:basedOn w:val="ae"/>
    <w:link w:val="afffffff0"/>
    <w:uiPriority w:val="99"/>
    <w:rsid w:val="00FD641E"/>
    <w:pPr>
      <w:jc w:val="center"/>
    </w:pPr>
  </w:style>
  <w:style w:type="character" w:customStyle="1" w:styleId="afffffff0">
    <w:name w:val="Электронная подпись Знак"/>
    <w:basedOn w:val="af"/>
    <w:link w:val="afffffff"/>
    <w:uiPriority w:val="99"/>
    <w:rsid w:val="00FD641E"/>
    <w:rPr>
      <w:rFonts w:ascii="Times New Roman" w:eastAsia="Times New Roman" w:hAnsi="Times New Roman" w:cs="Times New Roman"/>
      <w:sz w:val="24"/>
      <w:szCs w:val="24"/>
      <w:lang w:eastAsia="ru-RU"/>
    </w:rPr>
  </w:style>
  <w:style w:type="paragraph" w:customStyle="1" w:styleId="1ff6">
    <w:name w:val="Номер 1"/>
    <w:basedOn w:val="ae"/>
    <w:uiPriority w:val="99"/>
    <w:rsid w:val="00FD641E"/>
    <w:pPr>
      <w:tabs>
        <w:tab w:val="num" w:pos="360"/>
      </w:tabs>
      <w:spacing w:before="240" w:after="240"/>
      <w:ind w:left="1281" w:right="284" w:hanging="357"/>
      <w:jc w:val="both"/>
    </w:pPr>
    <w:rPr>
      <w:rFonts w:ascii="Arial Narrow" w:hAnsi="Arial Narrow" w:cs="Arial Narrow"/>
      <w:lang w:eastAsia="en-US"/>
    </w:rPr>
  </w:style>
  <w:style w:type="paragraph" w:customStyle="1" w:styleId="2fc">
    <w:name w:val="Номер 2"/>
    <w:basedOn w:val="aff0"/>
    <w:uiPriority w:val="99"/>
    <w:rsid w:val="00FD641E"/>
    <w:pPr>
      <w:spacing w:before="60"/>
      <w:ind w:left="1304" w:right="284" w:hanging="170"/>
      <w:jc w:val="both"/>
    </w:pPr>
    <w:rPr>
      <w:rFonts w:ascii="Arial Narrow" w:hAnsi="Arial Narrow" w:cs="Arial Narrow"/>
      <w:lang w:val="en-US" w:eastAsia="en-US"/>
    </w:rPr>
  </w:style>
  <w:style w:type="paragraph" w:customStyle="1" w:styleId="afffffff1">
    <w:name w:val="Содержание"/>
    <w:basedOn w:val="15"/>
    <w:next w:val="ae"/>
    <w:uiPriority w:val="99"/>
    <w:rsid w:val="00FD641E"/>
    <w:pPr>
      <w:keepNext/>
      <w:numPr>
        <w:numId w:val="0"/>
      </w:numPr>
      <w:suppressAutoHyphens/>
      <w:spacing w:before="840" w:after="1080"/>
      <w:ind w:left="-1701" w:right="992" w:hanging="360"/>
      <w:outlineLvl w:val="9"/>
    </w:pPr>
    <w:rPr>
      <w:rFonts w:ascii="Arial Narrow" w:hAnsi="Arial Narrow" w:cs="Arial Narrow"/>
      <w:bCs/>
      <w:caps/>
      <w:kern w:val="28"/>
      <w:sz w:val="28"/>
      <w:szCs w:val="28"/>
    </w:rPr>
  </w:style>
  <w:style w:type="paragraph" w:customStyle="1" w:styleId="afffffff2">
    <w:name w:val="Шапка ПАКК"/>
    <w:basedOn w:val="15"/>
    <w:uiPriority w:val="99"/>
    <w:rsid w:val="00FD641E"/>
    <w:pPr>
      <w:keepNext/>
      <w:numPr>
        <w:numId w:val="0"/>
      </w:numPr>
      <w:suppressAutoHyphens/>
      <w:spacing w:before="0"/>
      <w:ind w:left="644" w:hanging="360"/>
      <w:outlineLvl w:val="9"/>
    </w:pPr>
    <w:rPr>
      <w:rFonts w:ascii="Arial Narrow" w:hAnsi="Arial Narrow" w:cs="Arial Narrow"/>
      <w:b w:val="0"/>
      <w:caps/>
      <w:kern w:val="28"/>
      <w:sz w:val="16"/>
      <w:szCs w:val="16"/>
    </w:rPr>
  </w:style>
  <w:style w:type="paragraph" w:customStyle="1" w:styleId="afffffff3">
    <w:name w:val="Термины"/>
    <w:basedOn w:val="afffffff1"/>
    <w:next w:val="ae"/>
    <w:uiPriority w:val="99"/>
    <w:rsid w:val="00FD641E"/>
    <w:pPr>
      <w:pageBreakBefore/>
    </w:pPr>
  </w:style>
  <w:style w:type="paragraph" w:customStyle="1" w:styleId="2fd">
    <w:name w:val="заголовок 2"/>
    <w:basedOn w:val="ae"/>
    <w:next w:val="ae"/>
    <w:rsid w:val="00FD641E"/>
    <w:pPr>
      <w:keepNext/>
      <w:suppressAutoHyphens/>
      <w:autoSpaceDE w:val="0"/>
      <w:autoSpaceDN w:val="0"/>
      <w:spacing w:before="360" w:after="240"/>
      <w:ind w:left="1440" w:right="1417" w:hanging="720"/>
      <w:outlineLvl w:val="1"/>
    </w:pPr>
    <w:rPr>
      <w:rFonts w:ascii="FuturisCTT" w:hAnsi="FuturisCTT" w:cs="FuturisCTT"/>
      <w:b/>
      <w:bCs/>
      <w:sz w:val="28"/>
      <w:szCs w:val="28"/>
    </w:rPr>
  </w:style>
  <w:style w:type="paragraph" w:styleId="1ff7">
    <w:name w:val="index 1"/>
    <w:basedOn w:val="ae"/>
    <w:next w:val="ae"/>
    <w:autoRedefine/>
    <w:uiPriority w:val="99"/>
    <w:rsid w:val="00FD641E"/>
    <w:pPr>
      <w:ind w:left="240" w:hanging="240"/>
      <w:jc w:val="center"/>
    </w:pPr>
  </w:style>
  <w:style w:type="paragraph" w:styleId="2fe">
    <w:name w:val="index 2"/>
    <w:basedOn w:val="ae"/>
    <w:next w:val="ae"/>
    <w:autoRedefine/>
    <w:uiPriority w:val="99"/>
    <w:rsid w:val="00FD641E"/>
    <w:pPr>
      <w:ind w:left="480" w:hanging="240"/>
      <w:jc w:val="center"/>
    </w:pPr>
  </w:style>
  <w:style w:type="paragraph" w:styleId="3f5">
    <w:name w:val="index 3"/>
    <w:basedOn w:val="ae"/>
    <w:next w:val="ae"/>
    <w:autoRedefine/>
    <w:uiPriority w:val="99"/>
    <w:rsid w:val="00FD641E"/>
    <w:pPr>
      <w:ind w:left="720" w:hanging="240"/>
      <w:jc w:val="center"/>
    </w:pPr>
  </w:style>
  <w:style w:type="paragraph" w:styleId="49">
    <w:name w:val="index 4"/>
    <w:basedOn w:val="ae"/>
    <w:next w:val="ae"/>
    <w:autoRedefine/>
    <w:uiPriority w:val="99"/>
    <w:rsid w:val="00FD641E"/>
    <w:pPr>
      <w:ind w:left="960" w:hanging="240"/>
      <w:jc w:val="center"/>
    </w:pPr>
  </w:style>
  <w:style w:type="paragraph" w:styleId="53">
    <w:name w:val="index 5"/>
    <w:basedOn w:val="ae"/>
    <w:next w:val="ae"/>
    <w:autoRedefine/>
    <w:uiPriority w:val="99"/>
    <w:rsid w:val="00FD641E"/>
    <w:pPr>
      <w:ind w:left="1200" w:hanging="240"/>
      <w:jc w:val="center"/>
    </w:pPr>
  </w:style>
  <w:style w:type="paragraph" w:styleId="65">
    <w:name w:val="index 6"/>
    <w:basedOn w:val="ae"/>
    <w:next w:val="ae"/>
    <w:autoRedefine/>
    <w:uiPriority w:val="99"/>
    <w:rsid w:val="00FD641E"/>
    <w:pPr>
      <w:ind w:left="1440" w:hanging="240"/>
      <w:jc w:val="center"/>
    </w:pPr>
  </w:style>
  <w:style w:type="paragraph" w:styleId="73">
    <w:name w:val="index 7"/>
    <w:basedOn w:val="ae"/>
    <w:next w:val="ae"/>
    <w:autoRedefine/>
    <w:uiPriority w:val="99"/>
    <w:rsid w:val="00FD641E"/>
    <w:pPr>
      <w:ind w:left="1680" w:hanging="240"/>
      <w:jc w:val="center"/>
    </w:pPr>
  </w:style>
  <w:style w:type="paragraph" w:styleId="83">
    <w:name w:val="index 8"/>
    <w:basedOn w:val="ae"/>
    <w:next w:val="ae"/>
    <w:autoRedefine/>
    <w:uiPriority w:val="99"/>
    <w:rsid w:val="00FD641E"/>
    <w:pPr>
      <w:ind w:left="1920" w:hanging="240"/>
      <w:jc w:val="center"/>
    </w:pPr>
  </w:style>
  <w:style w:type="paragraph" w:styleId="92">
    <w:name w:val="index 9"/>
    <w:basedOn w:val="ae"/>
    <w:next w:val="ae"/>
    <w:autoRedefine/>
    <w:uiPriority w:val="99"/>
    <w:rsid w:val="00FD641E"/>
    <w:pPr>
      <w:ind w:left="2160" w:hanging="240"/>
      <w:jc w:val="center"/>
    </w:pPr>
  </w:style>
  <w:style w:type="paragraph" w:styleId="afffffff4">
    <w:name w:val="index heading"/>
    <w:basedOn w:val="ae"/>
    <w:next w:val="1ff7"/>
    <w:uiPriority w:val="99"/>
    <w:rsid w:val="00FD641E"/>
    <w:pPr>
      <w:jc w:val="center"/>
    </w:pPr>
  </w:style>
  <w:style w:type="paragraph" w:styleId="a">
    <w:name w:val="List"/>
    <w:basedOn w:val="ae"/>
    <w:uiPriority w:val="99"/>
    <w:rsid w:val="00FD641E"/>
    <w:pPr>
      <w:numPr>
        <w:numId w:val="34"/>
      </w:numPr>
      <w:spacing w:before="60" w:after="60"/>
      <w:ind w:right="284"/>
      <w:jc w:val="both"/>
    </w:pPr>
    <w:rPr>
      <w:rFonts w:ascii="Arial Narrow" w:hAnsi="Arial Narrow" w:cs="Arial Narrow"/>
      <w:lang w:val="en-US" w:eastAsia="en-US"/>
    </w:rPr>
  </w:style>
  <w:style w:type="paragraph" w:customStyle="1" w:styleId="3f6">
    <w:name w:val="НОМЕР 3"/>
    <w:basedOn w:val="2fc"/>
    <w:uiPriority w:val="99"/>
    <w:rsid w:val="00FD641E"/>
    <w:rPr>
      <w:lang w:val="ru-RU"/>
    </w:rPr>
  </w:style>
  <w:style w:type="paragraph" w:customStyle="1" w:styleId="Tablecolheading">
    <w:name w:val="Table_col_heading"/>
    <w:basedOn w:val="ae"/>
    <w:uiPriority w:val="99"/>
    <w:rsid w:val="00FD641E"/>
    <w:pPr>
      <w:spacing w:after="120"/>
      <w:ind w:left="317" w:hanging="284"/>
    </w:pPr>
    <w:rPr>
      <w:b/>
      <w:bCs/>
      <w:lang w:eastAsia="en-US"/>
    </w:rPr>
  </w:style>
  <w:style w:type="paragraph" w:customStyle="1" w:styleId="3f7">
    <w:name w:val="Стиль Заголовок 3"/>
    <w:aliases w:val="Бланк_Адрес + полужирный"/>
    <w:uiPriority w:val="99"/>
    <w:rsid w:val="00FD641E"/>
    <w:pPr>
      <w:spacing w:after="0" w:line="240" w:lineRule="auto"/>
    </w:pPr>
    <w:rPr>
      <w:rFonts w:ascii="Arial Narrow" w:eastAsia="MS Mincho" w:hAnsi="Arial Narrow" w:cs="Arial Narrow"/>
      <w:b/>
      <w:bCs/>
      <w:sz w:val="18"/>
      <w:szCs w:val="18"/>
      <w:lang w:eastAsia="ja-JP"/>
    </w:rPr>
  </w:style>
  <w:style w:type="paragraph" w:customStyle="1" w:styleId="afffffff5">
    <w:name w:val="Главный Заголовок"/>
    <w:basedOn w:val="ae"/>
    <w:uiPriority w:val="99"/>
    <w:rsid w:val="00FD641E"/>
    <w:pPr>
      <w:jc w:val="center"/>
    </w:pPr>
    <w:rPr>
      <w:rFonts w:ascii="Arial" w:hAnsi="Arial" w:cs="Arial"/>
      <w:b/>
      <w:bCs/>
      <w:sz w:val="36"/>
      <w:szCs w:val="36"/>
    </w:rPr>
  </w:style>
  <w:style w:type="paragraph" w:customStyle="1" w:styleId="1a">
    <w:name w:val="Заголовок 1 мой"/>
    <w:basedOn w:val="15"/>
    <w:uiPriority w:val="99"/>
    <w:rsid w:val="00FD641E"/>
    <w:pPr>
      <w:keepNext/>
      <w:numPr>
        <w:numId w:val="35"/>
      </w:numPr>
      <w:spacing w:before="120" w:after="240"/>
      <w:jc w:val="both"/>
    </w:pPr>
    <w:rPr>
      <w:rFonts w:eastAsia="MS Mincho"/>
      <w:bCs/>
      <w:caps/>
      <w:kern w:val="32"/>
      <w:sz w:val="28"/>
      <w:szCs w:val="28"/>
      <w:lang w:val="en-US" w:eastAsia="ja-JP"/>
    </w:rPr>
  </w:style>
  <w:style w:type="paragraph" w:customStyle="1" w:styleId="2ff">
    <w:name w:val="Заголовок 2 мой"/>
    <w:basedOn w:val="29"/>
    <w:next w:val="35"/>
    <w:autoRedefine/>
    <w:uiPriority w:val="99"/>
    <w:rsid w:val="00FD641E"/>
    <w:pPr>
      <w:numPr>
        <w:ilvl w:val="1"/>
      </w:numPr>
      <w:tabs>
        <w:tab w:val="num" w:pos="720"/>
      </w:tabs>
      <w:spacing w:before="0" w:after="120"/>
      <w:ind w:left="720" w:hanging="360"/>
      <w:jc w:val="both"/>
    </w:pPr>
    <w:rPr>
      <w:rFonts w:ascii="Arial Narrow" w:eastAsia="MS Mincho" w:hAnsi="Arial Narrow" w:cs="Arial Narrow"/>
      <w:i w:val="0"/>
      <w:iCs w:val="0"/>
      <w:lang w:eastAsia="ja-JP"/>
    </w:rPr>
  </w:style>
  <w:style w:type="paragraph" w:customStyle="1" w:styleId="35">
    <w:name w:val="Заголовок 3 мой"/>
    <w:basedOn w:val="37"/>
    <w:uiPriority w:val="99"/>
    <w:rsid w:val="00FD641E"/>
    <w:pPr>
      <w:widowControl/>
      <w:numPr>
        <w:ilvl w:val="2"/>
        <w:numId w:val="35"/>
      </w:numPr>
      <w:autoSpaceDE/>
      <w:autoSpaceDN/>
      <w:adjustRightInd/>
      <w:spacing w:before="0" w:after="120"/>
      <w:jc w:val="both"/>
    </w:pPr>
    <w:rPr>
      <w:rFonts w:ascii="Arial" w:eastAsia="MS Mincho" w:hAnsi="Arial" w:cs="Arial"/>
      <w:b w:val="0"/>
      <w:bCs w:val="0"/>
      <w:sz w:val="24"/>
      <w:szCs w:val="24"/>
      <w:lang w:eastAsia="ja-JP"/>
    </w:rPr>
  </w:style>
  <w:style w:type="paragraph" w:customStyle="1" w:styleId="HeadingBar">
    <w:name w:val="Heading Bar"/>
    <w:basedOn w:val="ae"/>
    <w:next w:val="37"/>
    <w:uiPriority w:val="99"/>
    <w:rsid w:val="00FD641E"/>
    <w:pPr>
      <w:keepNext/>
      <w:keepLines/>
      <w:shd w:val="solid" w:color="auto" w:fill="auto"/>
      <w:spacing w:before="240"/>
      <w:ind w:right="7920"/>
    </w:pPr>
    <w:rPr>
      <w:rFonts w:ascii="Book Antiqua" w:hAnsi="Book Antiqua" w:cs="Book Antiqua"/>
      <w:color w:val="FFFFFF"/>
      <w:sz w:val="8"/>
      <w:szCs w:val="8"/>
      <w:lang w:eastAsia="en-US"/>
    </w:rPr>
  </w:style>
  <w:style w:type="paragraph" w:customStyle="1" w:styleId="TableHeading0">
    <w:name w:val="Table Heading"/>
    <w:basedOn w:val="TableText"/>
    <w:uiPriority w:val="99"/>
    <w:rsid w:val="00FD641E"/>
  </w:style>
  <w:style w:type="character" w:customStyle="1" w:styleId="EmailStyle1851">
    <w:name w:val="EmailStyle1851"/>
    <w:basedOn w:val="af"/>
    <w:uiPriority w:val="99"/>
    <w:semiHidden/>
    <w:rsid w:val="00FD641E"/>
    <w:rPr>
      <w:rFonts w:ascii="Arial" w:hAnsi="Arial" w:cs="Arial"/>
      <w:color w:val="000080"/>
      <w:sz w:val="20"/>
      <w:szCs w:val="20"/>
    </w:rPr>
  </w:style>
  <w:style w:type="paragraph" w:customStyle="1" w:styleId="Bodysubheading">
    <w:name w:val="Body subheading"/>
    <w:basedOn w:val="ae"/>
    <w:next w:val="ae"/>
    <w:link w:val="BodysubheadingChar"/>
    <w:uiPriority w:val="99"/>
    <w:rsid w:val="00FD641E"/>
    <w:pPr>
      <w:keepNext/>
      <w:keepLines/>
      <w:spacing w:before="360" w:line="280" w:lineRule="atLeast"/>
    </w:pPr>
    <w:rPr>
      <w:rFonts w:ascii="Arial" w:hAnsi="Arial" w:cs="Arial"/>
      <w:b/>
      <w:bCs/>
      <w:sz w:val="22"/>
      <w:szCs w:val="22"/>
      <w:lang w:eastAsia="en-US"/>
    </w:rPr>
  </w:style>
  <w:style w:type="character" w:customStyle="1" w:styleId="BodysubheadingChar">
    <w:name w:val="Body subheading Char"/>
    <w:basedOn w:val="af"/>
    <w:link w:val="Bodysubheading"/>
    <w:uiPriority w:val="99"/>
    <w:locked/>
    <w:rsid w:val="00FD641E"/>
    <w:rPr>
      <w:rFonts w:ascii="Arial" w:eastAsia="Times New Roman" w:hAnsi="Arial" w:cs="Arial"/>
      <w:b/>
      <w:bCs/>
    </w:rPr>
  </w:style>
  <w:style w:type="paragraph" w:customStyle="1" w:styleId="Bodytextafterheading">
    <w:name w:val="Body text after heading"/>
    <w:uiPriority w:val="99"/>
    <w:rsid w:val="00FD641E"/>
    <w:pPr>
      <w:spacing w:before="120" w:after="0" w:line="280" w:lineRule="exact"/>
    </w:pPr>
    <w:rPr>
      <w:rFonts w:ascii="Times New Roman" w:eastAsia="Times New Roman" w:hAnsi="Times New Roman" w:cs="Times New Roman"/>
    </w:rPr>
  </w:style>
  <w:style w:type="paragraph" w:customStyle="1" w:styleId="Smalltabletext">
    <w:name w:val="Small table text"/>
    <w:link w:val="SmalltabletextChar"/>
    <w:uiPriority w:val="99"/>
    <w:rsid w:val="00FD641E"/>
    <w:pPr>
      <w:spacing w:after="0" w:line="240" w:lineRule="auto"/>
    </w:pPr>
    <w:rPr>
      <w:rFonts w:ascii="Times New Roman" w:eastAsia="Times New Roman" w:hAnsi="Times New Roman" w:cs="Times New Roman"/>
      <w:sz w:val="18"/>
      <w:szCs w:val="18"/>
    </w:rPr>
  </w:style>
  <w:style w:type="character" w:customStyle="1" w:styleId="SmalltabletextChar">
    <w:name w:val="Small table text Char"/>
    <w:basedOn w:val="af"/>
    <w:link w:val="Smalltabletext"/>
    <w:uiPriority w:val="99"/>
    <w:locked/>
    <w:rsid w:val="00FD641E"/>
    <w:rPr>
      <w:rFonts w:ascii="Times New Roman" w:eastAsia="Times New Roman" w:hAnsi="Times New Roman" w:cs="Times New Roman"/>
      <w:sz w:val="18"/>
      <w:szCs w:val="18"/>
    </w:rPr>
  </w:style>
  <w:style w:type="paragraph" w:customStyle="1" w:styleId="Smalltablelistbulleted">
    <w:name w:val="Small table list bulleted"/>
    <w:basedOn w:val="Smalltabletext"/>
    <w:uiPriority w:val="99"/>
    <w:rsid w:val="00FD641E"/>
    <w:pPr>
      <w:tabs>
        <w:tab w:val="left" w:pos="227"/>
        <w:tab w:val="num" w:pos="540"/>
        <w:tab w:val="num" w:pos="1296"/>
      </w:tabs>
      <w:ind w:left="1135" w:hanging="540"/>
    </w:pPr>
  </w:style>
  <w:style w:type="paragraph" w:customStyle="1" w:styleId="Bodydescription">
    <w:name w:val="Body description"/>
    <w:uiPriority w:val="99"/>
    <w:rsid w:val="00FD641E"/>
    <w:pPr>
      <w:spacing w:before="240" w:after="0" w:line="280" w:lineRule="exact"/>
    </w:pPr>
    <w:rPr>
      <w:rFonts w:ascii="Times New Roman" w:eastAsia="Times New Roman" w:hAnsi="Times New Roman" w:cs="Times New Roman"/>
      <w:i/>
      <w:iCs/>
      <w:color w:val="0000FF"/>
    </w:rPr>
  </w:style>
  <w:style w:type="paragraph" w:customStyle="1" w:styleId="Smalltablelistnumbered">
    <w:name w:val="Small table list numbered"/>
    <w:basedOn w:val="Smalltabletext"/>
    <w:uiPriority w:val="99"/>
    <w:rsid w:val="00FD641E"/>
    <w:pPr>
      <w:numPr>
        <w:numId w:val="36"/>
      </w:numPr>
      <w:tabs>
        <w:tab w:val="clear" w:pos="360"/>
        <w:tab w:val="left" w:pos="227"/>
        <w:tab w:val="num" w:pos="720"/>
        <w:tab w:val="num" w:pos="1440"/>
      </w:tabs>
      <w:ind w:left="360" w:hanging="360"/>
    </w:pPr>
  </w:style>
  <w:style w:type="paragraph" w:customStyle="1" w:styleId="afffffff6">
    <w:name w:val="ТекстРегламент"/>
    <w:basedOn w:val="ae"/>
    <w:link w:val="afffffff7"/>
    <w:uiPriority w:val="99"/>
    <w:rsid w:val="00FD641E"/>
    <w:pPr>
      <w:ind w:firstLine="567"/>
      <w:jc w:val="both"/>
    </w:pPr>
  </w:style>
  <w:style w:type="character" w:customStyle="1" w:styleId="afffffff7">
    <w:name w:val="ТекстРегламент Знак"/>
    <w:basedOn w:val="af"/>
    <w:link w:val="afffffff6"/>
    <w:uiPriority w:val="99"/>
    <w:locked/>
    <w:rsid w:val="00FD641E"/>
    <w:rPr>
      <w:rFonts w:ascii="Times New Roman" w:eastAsia="Times New Roman" w:hAnsi="Times New Roman" w:cs="Times New Roman"/>
      <w:sz w:val="24"/>
      <w:szCs w:val="24"/>
      <w:lang w:eastAsia="ru-RU"/>
    </w:rPr>
  </w:style>
  <w:style w:type="character" w:customStyle="1" w:styleId="1f5">
    <w:name w:val="РегЗаг1 Знак"/>
    <w:basedOn w:val="af"/>
    <w:link w:val="18"/>
    <w:uiPriority w:val="99"/>
    <w:locked/>
    <w:rsid w:val="00FD641E"/>
    <w:rPr>
      <w:rFonts w:ascii="Times New Roman" w:eastAsia="Times New Roman" w:hAnsi="Times New Roman" w:cs="Times New Roman"/>
      <w:b/>
      <w:bCs/>
      <w:kern w:val="32"/>
      <w:sz w:val="32"/>
      <w:szCs w:val="32"/>
      <w:lang w:eastAsia="ru-RU"/>
    </w:rPr>
  </w:style>
  <w:style w:type="paragraph" w:customStyle="1" w:styleId="2ff0">
    <w:name w:val="РегЗаг2"/>
    <w:basedOn w:val="18"/>
    <w:uiPriority w:val="99"/>
    <w:rsid w:val="00FD641E"/>
    <w:pPr>
      <w:widowControl w:val="0"/>
      <w:numPr>
        <w:numId w:val="0"/>
      </w:numPr>
      <w:tabs>
        <w:tab w:val="num" w:pos="792"/>
        <w:tab w:val="num" w:pos="1440"/>
      </w:tabs>
      <w:spacing w:before="240" w:after="120"/>
      <w:ind w:left="1440" w:hanging="338"/>
      <w:jc w:val="both"/>
    </w:pPr>
    <w:rPr>
      <w:sz w:val="24"/>
      <w:szCs w:val="24"/>
    </w:rPr>
  </w:style>
  <w:style w:type="paragraph" w:customStyle="1" w:styleId="2ff1">
    <w:name w:val="ТекстРегламентНумерованный2"/>
    <w:basedOn w:val="ae"/>
    <w:uiPriority w:val="99"/>
    <w:rsid w:val="00FD641E"/>
    <w:pPr>
      <w:tabs>
        <w:tab w:val="num" w:pos="792"/>
      </w:tabs>
      <w:spacing w:after="120"/>
      <w:ind w:left="792" w:hanging="338"/>
      <w:jc w:val="both"/>
    </w:pPr>
  </w:style>
  <w:style w:type="paragraph" w:customStyle="1" w:styleId="3f8">
    <w:name w:val="РегЗаг3"/>
    <w:basedOn w:val="2ff0"/>
    <w:uiPriority w:val="99"/>
    <w:rsid w:val="00FD641E"/>
    <w:pPr>
      <w:numPr>
        <w:ilvl w:val="2"/>
      </w:numPr>
      <w:tabs>
        <w:tab w:val="clear" w:pos="1440"/>
        <w:tab w:val="num" w:pos="792"/>
        <w:tab w:val="num" w:pos="2160"/>
      </w:tabs>
      <w:ind w:left="2160" w:hanging="338"/>
    </w:pPr>
  </w:style>
  <w:style w:type="paragraph" w:customStyle="1" w:styleId="4a">
    <w:name w:val="РегЗаг4"/>
    <w:basedOn w:val="3f8"/>
    <w:uiPriority w:val="99"/>
    <w:rsid w:val="00FD641E"/>
    <w:pPr>
      <w:numPr>
        <w:ilvl w:val="3"/>
      </w:numPr>
      <w:tabs>
        <w:tab w:val="num" w:pos="792"/>
        <w:tab w:val="num" w:pos="2880"/>
      </w:tabs>
      <w:ind w:left="2880" w:hanging="338"/>
    </w:pPr>
  </w:style>
  <w:style w:type="paragraph" w:customStyle="1" w:styleId="glossaryterm0">
    <w:name w:val="glossaryterm"/>
    <w:basedOn w:val="ae"/>
    <w:uiPriority w:val="99"/>
    <w:rsid w:val="00FD641E"/>
    <w:pPr>
      <w:spacing w:before="240" w:line="280" w:lineRule="atLeast"/>
    </w:pPr>
    <w:rPr>
      <w:rFonts w:ascii="Arial" w:hAnsi="Arial" w:cs="Arial"/>
      <w:b/>
      <w:bCs/>
      <w:sz w:val="18"/>
      <w:szCs w:val="18"/>
    </w:rPr>
  </w:style>
  <w:style w:type="paragraph" w:customStyle="1" w:styleId="Normal2">
    <w:name w:val="Normal2"/>
    <w:basedOn w:val="ae"/>
    <w:uiPriority w:val="99"/>
    <w:rsid w:val="00FD641E"/>
    <w:pPr>
      <w:overflowPunct w:val="0"/>
      <w:autoSpaceDE w:val="0"/>
      <w:autoSpaceDN w:val="0"/>
      <w:adjustRightInd w:val="0"/>
      <w:spacing w:after="240"/>
      <w:ind w:left="709" w:hanging="709"/>
      <w:textAlignment w:val="baseline"/>
    </w:pPr>
    <w:rPr>
      <w:rFonts w:ascii="Times" w:hAnsi="Times" w:cs="Times"/>
      <w:sz w:val="26"/>
      <w:szCs w:val="26"/>
    </w:rPr>
  </w:style>
  <w:style w:type="paragraph" w:customStyle="1" w:styleId="Tekst">
    <w:name w:val="Tekst"/>
    <w:basedOn w:val="ae"/>
    <w:uiPriority w:val="99"/>
    <w:rsid w:val="00FD641E"/>
    <w:pPr>
      <w:ind w:left="510"/>
    </w:pPr>
    <w:rPr>
      <w:rFonts w:ascii="Dutch-Roman" w:hAnsi="Dutch-Roman" w:cs="Dutch-Roman"/>
      <w:lang w:val="en-US" w:eastAsia="en-US"/>
    </w:rPr>
  </w:style>
  <w:style w:type="paragraph" w:customStyle="1" w:styleId="Createdon">
    <w:name w:val="Created on"/>
    <w:uiPriority w:val="99"/>
    <w:rsid w:val="00FD641E"/>
    <w:pPr>
      <w:spacing w:after="0" w:line="240" w:lineRule="auto"/>
    </w:pPr>
    <w:rPr>
      <w:rFonts w:ascii="Times New Roman" w:eastAsia="Times New Roman" w:hAnsi="Times New Roman" w:cs="Times New Roman"/>
      <w:sz w:val="20"/>
      <w:szCs w:val="20"/>
      <w:lang w:val="en-US"/>
    </w:rPr>
  </w:style>
  <w:style w:type="paragraph" w:customStyle="1" w:styleId="-PAGE-">
    <w:name w:val="- PAGE -"/>
    <w:uiPriority w:val="99"/>
    <w:rsid w:val="00FD641E"/>
    <w:pPr>
      <w:spacing w:after="0" w:line="240" w:lineRule="auto"/>
    </w:pPr>
    <w:rPr>
      <w:rFonts w:ascii="Times New Roman" w:eastAsia="Times New Roman" w:hAnsi="Times New Roman" w:cs="Times New Roman"/>
      <w:sz w:val="20"/>
      <w:szCs w:val="20"/>
      <w:lang w:val="en-US"/>
    </w:rPr>
  </w:style>
  <w:style w:type="paragraph" w:customStyle="1" w:styleId="tekst0">
    <w:name w:val="tekst"/>
    <w:basedOn w:val="ae"/>
    <w:uiPriority w:val="99"/>
    <w:rsid w:val="00FD641E"/>
    <w:pPr>
      <w:tabs>
        <w:tab w:val="left" w:pos="851"/>
      </w:tabs>
      <w:spacing w:before="120"/>
      <w:ind w:left="851" w:firstLine="1"/>
    </w:pPr>
    <w:rPr>
      <w:rFonts w:ascii="Dutch-Roman" w:hAnsi="Dutch-Roman" w:cs="Dutch-Roman"/>
      <w:sz w:val="20"/>
      <w:szCs w:val="20"/>
      <w:lang w:val="en-US" w:eastAsia="en-US"/>
    </w:rPr>
  </w:style>
  <w:style w:type="paragraph" w:customStyle="1" w:styleId="130">
    <w:name w:val="Стиль 13 пт Междустр.интервал:  полуторный"/>
    <w:basedOn w:val="ae"/>
    <w:next w:val="HTML"/>
    <w:autoRedefine/>
    <w:uiPriority w:val="99"/>
    <w:rsid w:val="00FD641E"/>
    <w:pPr>
      <w:spacing w:line="360" w:lineRule="auto"/>
    </w:pPr>
    <w:rPr>
      <w:sz w:val="26"/>
      <w:szCs w:val="26"/>
    </w:rPr>
  </w:style>
  <w:style w:type="paragraph" w:customStyle="1" w:styleId="2ff2">
    <w:name w:val="Заголовок2"/>
    <w:basedOn w:val="ae"/>
    <w:uiPriority w:val="99"/>
    <w:rsid w:val="00FD641E"/>
    <w:pPr>
      <w:spacing w:before="120" w:after="120"/>
      <w:ind w:left="714" w:hanging="357"/>
    </w:pPr>
    <w:rPr>
      <w:b/>
      <w:bCs/>
    </w:rPr>
  </w:style>
  <w:style w:type="paragraph" w:customStyle="1" w:styleId="afffffff8">
    <w:name w:val="Обычный абзац"/>
    <w:basedOn w:val="ae"/>
    <w:uiPriority w:val="99"/>
    <w:rsid w:val="00FD641E"/>
    <w:pPr>
      <w:spacing w:before="120"/>
    </w:pPr>
    <w:rPr>
      <w:sz w:val="20"/>
      <w:szCs w:val="20"/>
    </w:rPr>
  </w:style>
  <w:style w:type="paragraph" w:styleId="2">
    <w:name w:val="List Bullet 2"/>
    <w:basedOn w:val="ae"/>
    <w:autoRedefine/>
    <w:uiPriority w:val="99"/>
    <w:rsid w:val="00FD641E"/>
    <w:pPr>
      <w:numPr>
        <w:numId w:val="37"/>
      </w:numPr>
    </w:pPr>
    <w:rPr>
      <w:sz w:val="20"/>
      <w:szCs w:val="20"/>
    </w:rPr>
  </w:style>
  <w:style w:type="paragraph" w:customStyle="1" w:styleId="Confirmationtext">
    <w:name w:val="Confirmation text"/>
    <w:basedOn w:val="ae"/>
    <w:uiPriority w:val="99"/>
    <w:rsid w:val="00FD641E"/>
    <w:pPr>
      <w:keepLines/>
      <w:widowControl w:val="0"/>
      <w:spacing w:line="288" w:lineRule="auto"/>
      <w:ind w:firstLine="360"/>
      <w:jc w:val="center"/>
    </w:pPr>
    <w:rPr>
      <w:lang w:val="en-US" w:eastAsia="en-US"/>
    </w:rPr>
  </w:style>
  <w:style w:type="paragraph" w:customStyle="1" w:styleId="TableText2">
    <w:name w:val="TableText"/>
    <w:basedOn w:val="ae"/>
    <w:uiPriority w:val="99"/>
    <w:rsid w:val="00FD641E"/>
    <w:pPr>
      <w:keepLines/>
      <w:spacing w:before="40" w:after="40" w:line="288" w:lineRule="auto"/>
      <w:ind w:firstLine="360"/>
    </w:pPr>
    <w:rPr>
      <w:sz w:val="22"/>
      <w:szCs w:val="22"/>
      <w:lang w:val="en-US" w:eastAsia="en-US"/>
    </w:rPr>
  </w:style>
  <w:style w:type="paragraph" w:customStyle="1" w:styleId="2ff3">
    <w:name w:val="Абзац списка2"/>
    <w:basedOn w:val="ae"/>
    <w:uiPriority w:val="99"/>
    <w:rsid w:val="00FD641E"/>
    <w:pPr>
      <w:ind w:left="720"/>
    </w:pPr>
    <w:rPr>
      <w:rFonts w:ascii="Tahoma" w:hAnsi="Tahoma" w:cs="Tahoma"/>
      <w:sz w:val="20"/>
      <w:szCs w:val="20"/>
    </w:rPr>
  </w:style>
  <w:style w:type="paragraph" w:customStyle="1" w:styleId="3f9">
    <w:name w:val="Абзац списка3"/>
    <w:basedOn w:val="ae"/>
    <w:uiPriority w:val="99"/>
    <w:rsid w:val="00FD641E"/>
    <w:pPr>
      <w:ind w:left="720"/>
    </w:pPr>
    <w:rPr>
      <w:rFonts w:ascii="Tahoma" w:hAnsi="Tahoma" w:cs="Tahoma"/>
      <w:sz w:val="20"/>
      <w:szCs w:val="20"/>
    </w:rPr>
  </w:style>
  <w:style w:type="paragraph" w:customStyle="1" w:styleId="HEAD2">
    <w:name w:val="HEAD2"/>
    <w:basedOn w:val="ae"/>
    <w:uiPriority w:val="99"/>
    <w:rsid w:val="00FD641E"/>
    <w:pPr>
      <w:autoSpaceDE w:val="0"/>
      <w:autoSpaceDN w:val="0"/>
      <w:adjustRightInd w:val="0"/>
    </w:pPr>
    <w:rPr>
      <w:sz w:val="28"/>
      <w:szCs w:val="28"/>
    </w:rPr>
  </w:style>
  <w:style w:type="paragraph" w:customStyle="1" w:styleId="TableHeadingCenter">
    <w:name w:val="Table_Heading_Center"/>
    <w:basedOn w:val="ae"/>
    <w:uiPriority w:val="99"/>
    <w:rsid w:val="00FD641E"/>
    <w:pPr>
      <w:keepNext/>
      <w:keepLines/>
      <w:tabs>
        <w:tab w:val="num" w:pos="360"/>
      </w:tabs>
      <w:spacing w:before="40" w:after="40"/>
      <w:ind w:left="360" w:hanging="360"/>
      <w:jc w:val="center"/>
    </w:pPr>
    <w:rPr>
      <w:rFonts w:ascii="Century Gothic" w:hAnsi="Century Gothic" w:cs="Century Gothic"/>
      <w:b/>
      <w:bCs/>
      <w:sz w:val="20"/>
      <w:szCs w:val="20"/>
      <w:lang w:eastAsia="en-US"/>
    </w:rPr>
  </w:style>
  <w:style w:type="paragraph" w:customStyle="1" w:styleId="TableSmHeading">
    <w:name w:val="Table_Sm_Heading"/>
    <w:basedOn w:val="ae"/>
    <w:uiPriority w:val="99"/>
    <w:rsid w:val="00FD641E"/>
    <w:pPr>
      <w:keepNext/>
      <w:keepLines/>
      <w:tabs>
        <w:tab w:val="num" w:pos="1080"/>
      </w:tabs>
      <w:spacing w:before="60" w:after="40"/>
      <w:ind w:left="720" w:hanging="360"/>
      <w:jc w:val="both"/>
    </w:pPr>
    <w:rPr>
      <w:rFonts w:ascii="Century Gothic" w:hAnsi="Century Gothic" w:cs="Century Gothic"/>
      <w:b/>
      <w:bCs/>
      <w:sz w:val="16"/>
      <w:szCs w:val="16"/>
      <w:lang w:eastAsia="en-US"/>
    </w:rPr>
  </w:style>
  <w:style w:type="paragraph" w:customStyle="1" w:styleId="Important">
    <w:name w:val="Important"/>
    <w:basedOn w:val="ae"/>
    <w:uiPriority w:val="99"/>
    <w:rsid w:val="00FD641E"/>
    <w:pPr>
      <w:spacing w:before="60" w:after="60"/>
      <w:jc w:val="both"/>
    </w:pPr>
    <w:rPr>
      <w:rFonts w:ascii="Century Gothic" w:hAnsi="Century Gothic" w:cs="Century Gothic"/>
      <w:b/>
      <w:bCs/>
      <w:sz w:val="20"/>
      <w:szCs w:val="20"/>
      <w:lang w:eastAsia="en-US"/>
    </w:rPr>
  </w:style>
  <w:style w:type="character" w:customStyle="1" w:styleId="411">
    <w:name w:val="Заголовок 4 Знак1"/>
    <w:aliases w:val="H4 Знак1,Char1 Знак1,Заголовок 4 Знак Знак Знак1"/>
    <w:basedOn w:val="af"/>
    <w:uiPriority w:val="99"/>
    <w:semiHidden/>
    <w:rsid w:val="00FD641E"/>
    <w:rPr>
      <w:rFonts w:ascii="Cambria" w:hAnsi="Cambria" w:cs="Cambria"/>
      <w:b/>
      <w:bCs/>
      <w:i/>
      <w:iCs/>
      <w:color w:val="auto"/>
      <w:sz w:val="24"/>
      <w:szCs w:val="24"/>
      <w:lang w:eastAsia="ru-RU"/>
    </w:rPr>
  </w:style>
  <w:style w:type="character" w:customStyle="1" w:styleId="1ff8">
    <w:name w:val="Верхний колонтитул Знак1"/>
    <w:aliases w:val="Even Знак1"/>
    <w:basedOn w:val="af"/>
    <w:uiPriority w:val="99"/>
    <w:semiHidden/>
    <w:rsid w:val="00FD641E"/>
    <w:rPr>
      <w:sz w:val="24"/>
      <w:szCs w:val="24"/>
    </w:rPr>
  </w:style>
  <w:style w:type="character" w:customStyle="1" w:styleId="afffffff9">
    <w:name w:val="Маркированный Знак Знак"/>
    <w:basedOn w:val="af"/>
    <w:link w:val="a1"/>
    <w:locked/>
    <w:rsid w:val="00FD641E"/>
    <w:rPr>
      <w:sz w:val="26"/>
      <w:szCs w:val="28"/>
    </w:rPr>
  </w:style>
  <w:style w:type="paragraph" w:customStyle="1" w:styleId="a1">
    <w:name w:val="Маркированный"/>
    <w:basedOn w:val="ae"/>
    <w:link w:val="afffffff9"/>
    <w:rsid w:val="00FD641E"/>
    <w:pPr>
      <w:numPr>
        <w:numId w:val="38"/>
      </w:numPr>
      <w:jc w:val="both"/>
    </w:pPr>
    <w:rPr>
      <w:rFonts w:asciiTheme="minorHAnsi" w:eastAsiaTheme="minorHAnsi" w:hAnsiTheme="minorHAnsi" w:cstheme="minorBidi"/>
      <w:sz w:val="26"/>
      <w:szCs w:val="28"/>
      <w:lang w:eastAsia="en-US"/>
    </w:rPr>
  </w:style>
  <w:style w:type="paragraph" w:customStyle="1" w:styleId="1ff9">
    <w:name w:val="Стиль1"/>
    <w:basedOn w:val="af2"/>
    <w:link w:val="1ffa"/>
    <w:qFormat/>
    <w:rsid w:val="00FD641E"/>
    <w:pPr>
      <w:tabs>
        <w:tab w:val="num" w:pos="360"/>
        <w:tab w:val="left" w:pos="851"/>
        <w:tab w:val="left" w:pos="993"/>
        <w:tab w:val="left" w:pos="1134"/>
      </w:tabs>
      <w:spacing w:before="120"/>
      <w:ind w:left="360" w:firstLine="349"/>
      <w:outlineLvl w:val="0"/>
    </w:pPr>
    <w:rPr>
      <w:b/>
      <w:sz w:val="26"/>
      <w:szCs w:val="26"/>
    </w:rPr>
  </w:style>
  <w:style w:type="character" w:customStyle="1" w:styleId="1ffa">
    <w:name w:val="Стиль1 Знак"/>
    <w:basedOn w:val="af3"/>
    <w:link w:val="1ff9"/>
    <w:rsid w:val="00FD641E"/>
    <w:rPr>
      <w:rFonts w:ascii="Times New Roman" w:eastAsia="Times New Roman" w:hAnsi="Times New Roman" w:cs="Times New Roman"/>
      <w:b/>
      <w:sz w:val="26"/>
      <w:szCs w:val="26"/>
      <w:lang w:eastAsia="ru-RU"/>
    </w:rPr>
  </w:style>
  <w:style w:type="paragraph" w:customStyle="1" w:styleId="xl67">
    <w:name w:val="xl67"/>
    <w:basedOn w:val="ae"/>
    <w:rsid w:val="00FD641E"/>
    <w:pPr>
      <w:spacing w:before="100" w:beforeAutospacing="1" w:after="100" w:afterAutospacing="1"/>
    </w:pPr>
  </w:style>
  <w:style w:type="paragraph" w:customStyle="1" w:styleId="xl68">
    <w:name w:val="xl68"/>
    <w:basedOn w:val="ae"/>
    <w:rsid w:val="00FD64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9">
    <w:name w:val="xl69"/>
    <w:basedOn w:val="ae"/>
    <w:rsid w:val="00FD64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0">
    <w:name w:val="xl70"/>
    <w:basedOn w:val="ae"/>
    <w:rsid w:val="00FD64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1">
    <w:name w:val="xl71"/>
    <w:basedOn w:val="ae"/>
    <w:rsid w:val="00FD641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72">
    <w:name w:val="xl72"/>
    <w:basedOn w:val="ae"/>
    <w:rsid w:val="00FD64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73">
    <w:name w:val="xl73"/>
    <w:basedOn w:val="ae"/>
    <w:rsid w:val="00FD641E"/>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4">
    <w:name w:val="xl74"/>
    <w:basedOn w:val="ae"/>
    <w:rsid w:val="00FD64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5">
    <w:name w:val="xl75"/>
    <w:basedOn w:val="ae"/>
    <w:rsid w:val="00FD64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6">
    <w:name w:val="xl76"/>
    <w:basedOn w:val="ae"/>
    <w:rsid w:val="00FD64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7">
    <w:name w:val="xl77"/>
    <w:basedOn w:val="ae"/>
    <w:rsid w:val="00FD64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8">
    <w:name w:val="xl78"/>
    <w:basedOn w:val="ae"/>
    <w:rsid w:val="00FD64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79">
    <w:name w:val="xl79"/>
    <w:basedOn w:val="ae"/>
    <w:rsid w:val="00FD641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0">
    <w:name w:val="xl80"/>
    <w:basedOn w:val="ae"/>
    <w:rsid w:val="00FD641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ae"/>
    <w:rsid w:val="00FD64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82">
    <w:name w:val="xl82"/>
    <w:basedOn w:val="ae"/>
    <w:rsid w:val="00FD64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83">
    <w:name w:val="xl83"/>
    <w:basedOn w:val="ae"/>
    <w:rsid w:val="00FD641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4">
    <w:name w:val="xl84"/>
    <w:basedOn w:val="ae"/>
    <w:rsid w:val="00FD641E"/>
    <w:pPr>
      <w:spacing w:before="100" w:beforeAutospacing="1" w:after="100" w:afterAutospacing="1"/>
      <w:jc w:val="center"/>
      <w:textAlignment w:val="center"/>
    </w:pPr>
  </w:style>
  <w:style w:type="paragraph" w:customStyle="1" w:styleId="xl85">
    <w:name w:val="xl85"/>
    <w:basedOn w:val="ae"/>
    <w:rsid w:val="00FD641E"/>
    <w:pPr>
      <w:spacing w:before="100" w:beforeAutospacing="1" w:after="100" w:afterAutospacing="1"/>
    </w:pPr>
  </w:style>
  <w:style w:type="paragraph" w:customStyle="1" w:styleId="xl86">
    <w:name w:val="xl86"/>
    <w:basedOn w:val="ae"/>
    <w:rsid w:val="00FD641E"/>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87">
    <w:name w:val="xl87"/>
    <w:basedOn w:val="ae"/>
    <w:rsid w:val="00FD641E"/>
    <w:pPr>
      <w:pBdr>
        <w:top w:val="single" w:sz="4" w:space="0" w:color="auto"/>
        <w:left w:val="single" w:sz="4" w:space="0" w:color="auto"/>
        <w:right w:val="single" w:sz="4" w:space="0" w:color="auto"/>
      </w:pBdr>
      <w:spacing w:before="100" w:beforeAutospacing="1" w:after="100" w:afterAutospacing="1"/>
      <w:textAlignment w:val="center"/>
    </w:pPr>
    <w:rPr>
      <w:b/>
      <w:bCs/>
      <w:sz w:val="18"/>
      <w:szCs w:val="18"/>
    </w:rPr>
  </w:style>
  <w:style w:type="paragraph" w:customStyle="1" w:styleId="xl88">
    <w:name w:val="xl88"/>
    <w:basedOn w:val="ae"/>
    <w:rsid w:val="00FD641E"/>
    <w:pPr>
      <w:pBdr>
        <w:top w:val="single" w:sz="4" w:space="0" w:color="auto"/>
        <w:left w:val="single" w:sz="4" w:space="0" w:color="auto"/>
        <w:right w:val="single" w:sz="4" w:space="0" w:color="auto"/>
      </w:pBdr>
      <w:spacing w:before="100" w:beforeAutospacing="1" w:after="100" w:afterAutospacing="1"/>
    </w:pPr>
    <w:rPr>
      <w:b/>
      <w:bCs/>
      <w:sz w:val="18"/>
      <w:szCs w:val="18"/>
    </w:rPr>
  </w:style>
  <w:style w:type="paragraph" w:customStyle="1" w:styleId="xl89">
    <w:name w:val="xl89"/>
    <w:basedOn w:val="ae"/>
    <w:rsid w:val="00FD641E"/>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
    <w:name w:val="xl90"/>
    <w:basedOn w:val="ae"/>
    <w:rsid w:val="00FD641E"/>
    <w:pPr>
      <w:pBdr>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91">
    <w:name w:val="xl91"/>
    <w:basedOn w:val="ae"/>
    <w:rsid w:val="00FD641E"/>
    <w:pPr>
      <w:pBdr>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92">
    <w:name w:val="xl92"/>
    <w:basedOn w:val="ae"/>
    <w:rsid w:val="00FD641E"/>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
    <w:name w:val="xl93"/>
    <w:basedOn w:val="ae"/>
    <w:rsid w:val="00FD641E"/>
    <w:pPr>
      <w:pBdr>
        <w:top w:val="single" w:sz="4" w:space="0" w:color="auto"/>
        <w:left w:val="single" w:sz="4" w:space="0" w:color="auto"/>
        <w:bottom w:val="single" w:sz="4" w:space="0" w:color="auto"/>
        <w:right w:val="single" w:sz="4" w:space="0" w:color="auto"/>
      </w:pBdr>
      <w:spacing w:before="100" w:beforeAutospacing="1" w:after="100" w:afterAutospacing="1"/>
    </w:pPr>
    <w:rPr>
      <w:color w:val="0000FF"/>
    </w:rPr>
  </w:style>
  <w:style w:type="paragraph" w:customStyle="1" w:styleId="xl94">
    <w:name w:val="xl94"/>
    <w:basedOn w:val="ae"/>
    <w:rsid w:val="00FD64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5">
    <w:name w:val="xl95"/>
    <w:basedOn w:val="ae"/>
    <w:rsid w:val="00FD641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96">
    <w:name w:val="xl96"/>
    <w:basedOn w:val="ae"/>
    <w:rsid w:val="00FD64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97">
    <w:name w:val="xl97"/>
    <w:basedOn w:val="ae"/>
    <w:rsid w:val="00FD641E"/>
    <w:pPr>
      <w:pBdr>
        <w:bottom w:val="single" w:sz="4" w:space="0" w:color="auto"/>
      </w:pBdr>
      <w:spacing w:before="100" w:beforeAutospacing="1" w:after="100" w:afterAutospacing="1"/>
    </w:pPr>
  </w:style>
  <w:style w:type="paragraph" w:customStyle="1" w:styleId="xl98">
    <w:name w:val="xl98"/>
    <w:basedOn w:val="ae"/>
    <w:rsid w:val="00FD641E"/>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9">
    <w:name w:val="xl99"/>
    <w:basedOn w:val="ae"/>
    <w:rsid w:val="00FD641E"/>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0">
    <w:name w:val="xl100"/>
    <w:basedOn w:val="ae"/>
    <w:rsid w:val="00FD641E"/>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1">
    <w:name w:val="xl101"/>
    <w:basedOn w:val="ae"/>
    <w:rsid w:val="00FD641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102">
    <w:name w:val="xl102"/>
    <w:basedOn w:val="ae"/>
    <w:rsid w:val="00FD641E"/>
    <w:pPr>
      <w:spacing w:before="100" w:beforeAutospacing="1" w:after="100" w:afterAutospacing="1"/>
      <w:jc w:val="center"/>
      <w:textAlignment w:val="center"/>
    </w:pPr>
  </w:style>
  <w:style w:type="paragraph" w:customStyle="1" w:styleId="xl103">
    <w:name w:val="xl103"/>
    <w:basedOn w:val="ae"/>
    <w:rsid w:val="00FD641E"/>
    <w:pPr>
      <w:spacing w:before="100" w:beforeAutospacing="1" w:after="100" w:afterAutospacing="1"/>
      <w:textAlignment w:val="center"/>
    </w:pPr>
  </w:style>
  <w:style w:type="paragraph" w:customStyle="1" w:styleId="xl104">
    <w:name w:val="xl104"/>
    <w:basedOn w:val="ae"/>
    <w:rsid w:val="00FD641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e"/>
    <w:rsid w:val="00FD641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6">
    <w:name w:val="xl106"/>
    <w:basedOn w:val="ae"/>
    <w:rsid w:val="00FD641E"/>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7">
    <w:name w:val="xl107"/>
    <w:basedOn w:val="ae"/>
    <w:rsid w:val="00FD641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8">
    <w:name w:val="xl108"/>
    <w:basedOn w:val="ae"/>
    <w:rsid w:val="00FD641E"/>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b/>
      <w:bCs/>
      <w:sz w:val="18"/>
      <w:szCs w:val="18"/>
    </w:rPr>
  </w:style>
  <w:style w:type="paragraph" w:customStyle="1" w:styleId="xl109">
    <w:name w:val="xl109"/>
    <w:basedOn w:val="ae"/>
    <w:rsid w:val="00FD64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0">
    <w:name w:val="xl110"/>
    <w:basedOn w:val="ae"/>
    <w:rsid w:val="00FD641E"/>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jc w:val="center"/>
      <w:textAlignment w:val="center"/>
    </w:pPr>
  </w:style>
  <w:style w:type="paragraph" w:customStyle="1" w:styleId="BodyText">
    <w:name w:val="Body_Text"/>
    <w:basedOn w:val="ae"/>
    <w:qFormat/>
    <w:rsid w:val="00FD641E"/>
    <w:pPr>
      <w:spacing w:before="20" w:line="360" w:lineRule="auto"/>
      <w:ind w:firstLine="567"/>
      <w:jc w:val="both"/>
    </w:pPr>
    <w:rPr>
      <w:rFonts w:ascii="Arial" w:hAnsi="Arial"/>
      <w:sz w:val="20"/>
      <w:szCs w:val="20"/>
    </w:rPr>
  </w:style>
  <w:style w:type="table" w:customStyle="1" w:styleId="212">
    <w:name w:val="Сетка таблицы21"/>
    <w:basedOn w:val="af0"/>
    <w:next w:val="aff"/>
    <w:uiPriority w:val="59"/>
    <w:rsid w:val="00FD64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RSK">
    <w:name w:val="MRSK_Таблица"/>
    <w:basedOn w:val="ae"/>
    <w:link w:val="MRSK0"/>
    <w:qFormat/>
    <w:rsid w:val="00FD641E"/>
    <w:pPr>
      <w:outlineLvl w:val="0"/>
    </w:pPr>
    <w:rPr>
      <w:bCs/>
    </w:rPr>
  </w:style>
  <w:style w:type="character" w:customStyle="1" w:styleId="MRSK0">
    <w:name w:val="MRSK_Таблица Знак"/>
    <w:link w:val="MRSK"/>
    <w:rsid w:val="00FD641E"/>
    <w:rPr>
      <w:rFonts w:ascii="Times New Roman" w:eastAsia="Times New Roman" w:hAnsi="Times New Roman" w:cs="Times New Roman"/>
      <w:bCs/>
      <w:sz w:val="24"/>
      <w:szCs w:val="24"/>
      <w:lang w:eastAsia="ru-RU"/>
    </w:rPr>
  </w:style>
  <w:style w:type="table" w:customStyle="1" w:styleId="4b">
    <w:name w:val="Сетка таблицы4"/>
    <w:basedOn w:val="af0"/>
    <w:next w:val="aff"/>
    <w:uiPriority w:val="39"/>
    <w:rsid w:val="00FD641E"/>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
    <w:basedOn w:val="af0"/>
    <w:next w:val="aff"/>
    <w:uiPriority w:val="59"/>
    <w:rsid w:val="00FD64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f0"/>
    <w:next w:val="aff"/>
    <w:uiPriority w:val="59"/>
    <w:rsid w:val="00FD64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2">
    <w:name w:val="Style42"/>
    <w:basedOn w:val="ae"/>
    <w:uiPriority w:val="99"/>
    <w:rsid w:val="00FD641E"/>
    <w:pPr>
      <w:widowControl w:val="0"/>
      <w:autoSpaceDE w:val="0"/>
      <w:autoSpaceDN w:val="0"/>
      <w:adjustRightInd w:val="0"/>
      <w:spacing w:line="389" w:lineRule="exact"/>
      <w:jc w:val="right"/>
    </w:pPr>
  </w:style>
  <w:style w:type="character" w:customStyle="1" w:styleId="FontStyle105">
    <w:name w:val="Font Style105"/>
    <w:uiPriority w:val="99"/>
    <w:rsid w:val="00FD641E"/>
    <w:rPr>
      <w:rFonts w:ascii="Arial" w:hAnsi="Arial" w:cs="Arial"/>
      <w:sz w:val="20"/>
      <w:szCs w:val="20"/>
    </w:rPr>
  </w:style>
  <w:style w:type="paragraph" w:customStyle="1" w:styleId="font5">
    <w:name w:val="font5"/>
    <w:basedOn w:val="ae"/>
    <w:rsid w:val="00FD641E"/>
    <w:pPr>
      <w:spacing w:before="100" w:beforeAutospacing="1" w:after="100" w:afterAutospacing="1"/>
    </w:pPr>
    <w:rPr>
      <w:b/>
      <w:bCs/>
      <w:color w:val="000000"/>
    </w:rPr>
  </w:style>
  <w:style w:type="paragraph" w:customStyle="1" w:styleId="font6">
    <w:name w:val="font6"/>
    <w:basedOn w:val="ae"/>
    <w:rsid w:val="00FD641E"/>
    <w:pPr>
      <w:spacing w:before="100" w:beforeAutospacing="1" w:after="100" w:afterAutospacing="1"/>
    </w:pPr>
    <w:rPr>
      <w:color w:val="000000"/>
    </w:rPr>
  </w:style>
  <w:style w:type="paragraph" w:customStyle="1" w:styleId="font7">
    <w:name w:val="font7"/>
    <w:basedOn w:val="ae"/>
    <w:rsid w:val="00FD641E"/>
    <w:pPr>
      <w:spacing w:before="100" w:beforeAutospacing="1" w:after="100" w:afterAutospacing="1"/>
    </w:pPr>
    <w:rPr>
      <w:color w:val="000000"/>
      <w:sz w:val="14"/>
      <w:szCs w:val="14"/>
    </w:rPr>
  </w:style>
  <w:style w:type="paragraph" w:customStyle="1" w:styleId="font8">
    <w:name w:val="font8"/>
    <w:basedOn w:val="ae"/>
    <w:rsid w:val="00FD641E"/>
    <w:pPr>
      <w:spacing w:before="100" w:beforeAutospacing="1" w:after="100" w:afterAutospacing="1"/>
    </w:pPr>
    <w:rPr>
      <w:b/>
      <w:bCs/>
      <w:color w:val="000000"/>
    </w:rPr>
  </w:style>
  <w:style w:type="paragraph" w:customStyle="1" w:styleId="xl65">
    <w:name w:val="xl65"/>
    <w:basedOn w:val="ae"/>
    <w:rsid w:val="00FD641E"/>
    <w:pPr>
      <w:pBdr>
        <w:bottom w:val="single" w:sz="8" w:space="0" w:color="auto"/>
        <w:right w:val="single" w:sz="8" w:space="0" w:color="auto"/>
      </w:pBdr>
      <w:spacing w:before="100" w:beforeAutospacing="1" w:after="100" w:afterAutospacing="1"/>
      <w:textAlignment w:val="center"/>
    </w:pPr>
  </w:style>
  <w:style w:type="paragraph" w:customStyle="1" w:styleId="xl66">
    <w:name w:val="xl66"/>
    <w:basedOn w:val="ae"/>
    <w:rsid w:val="00FD641E"/>
    <w:pPr>
      <w:pBdr>
        <w:left w:val="single" w:sz="8" w:space="0" w:color="auto"/>
        <w:bottom w:val="single" w:sz="8" w:space="0" w:color="auto"/>
        <w:right w:val="single" w:sz="8" w:space="0" w:color="auto"/>
      </w:pBdr>
      <w:spacing w:before="100" w:beforeAutospacing="1" w:after="100" w:afterAutospacing="1"/>
      <w:textAlignment w:val="center"/>
    </w:pPr>
    <w:rPr>
      <w:color w:val="000000"/>
    </w:rPr>
  </w:style>
  <w:style w:type="character" w:customStyle="1" w:styleId="afffffffa">
    <w:name w:val="текст под списком Знак"/>
    <w:link w:val="afffffffb"/>
    <w:locked/>
    <w:rsid w:val="00FD641E"/>
    <w:rPr>
      <w:rFonts w:ascii="Times New Roman" w:eastAsia="DejaVu Sans" w:hAnsi="Times New Roman"/>
      <w:sz w:val="24"/>
    </w:rPr>
  </w:style>
  <w:style w:type="paragraph" w:customStyle="1" w:styleId="afffffffb">
    <w:name w:val="текст под списком"/>
    <w:basedOn w:val="ae"/>
    <w:link w:val="afffffffa"/>
    <w:qFormat/>
    <w:rsid w:val="00FD641E"/>
    <w:pPr>
      <w:widowControl w:val="0"/>
      <w:autoSpaceDE w:val="0"/>
      <w:autoSpaceDN w:val="0"/>
      <w:adjustRightInd w:val="0"/>
      <w:ind w:left="720"/>
      <w:jc w:val="both"/>
    </w:pPr>
    <w:rPr>
      <w:rFonts w:eastAsia="DejaVu Sans" w:cstheme="minorBidi"/>
      <w:szCs w:val="22"/>
      <w:lang w:eastAsia="en-US"/>
    </w:rPr>
  </w:style>
  <w:style w:type="paragraph" w:customStyle="1" w:styleId="msonormal0">
    <w:name w:val="msonormal"/>
    <w:basedOn w:val="ae"/>
    <w:rsid w:val="00FD641E"/>
    <w:pPr>
      <w:spacing w:before="100" w:beforeAutospacing="1" w:after="100" w:afterAutospacing="1"/>
    </w:pPr>
  </w:style>
  <w:style w:type="paragraph" w:customStyle="1" w:styleId="xl63">
    <w:name w:val="xl63"/>
    <w:basedOn w:val="ae"/>
    <w:rsid w:val="00FD641E"/>
    <w:pPr>
      <w:pBdr>
        <w:right w:val="single" w:sz="8" w:space="0" w:color="auto"/>
      </w:pBdr>
      <w:shd w:val="clear" w:color="E7E6E6" w:fill="E7E6E6"/>
      <w:spacing w:before="100" w:beforeAutospacing="1" w:after="100" w:afterAutospacing="1"/>
      <w:jc w:val="center"/>
      <w:textAlignment w:val="center"/>
    </w:pPr>
    <w:rPr>
      <w:b/>
      <w:bCs/>
      <w:sz w:val="20"/>
      <w:szCs w:val="20"/>
    </w:rPr>
  </w:style>
  <w:style w:type="paragraph" w:customStyle="1" w:styleId="xl64">
    <w:name w:val="xl64"/>
    <w:basedOn w:val="ae"/>
    <w:rsid w:val="00FD641E"/>
    <w:pPr>
      <w:pBdr>
        <w:top w:val="single" w:sz="8" w:space="0" w:color="auto"/>
        <w:right w:val="single" w:sz="8" w:space="0" w:color="auto"/>
      </w:pBdr>
      <w:shd w:val="clear" w:color="E7E6E6" w:fill="E7E6E6"/>
      <w:spacing w:before="100" w:beforeAutospacing="1" w:after="100" w:afterAutospacing="1"/>
      <w:jc w:val="center"/>
      <w:textAlignment w:val="center"/>
    </w:pPr>
    <w:rPr>
      <w:b/>
      <w:bCs/>
      <w:sz w:val="20"/>
      <w:szCs w:val="20"/>
    </w:rPr>
  </w:style>
  <w:style w:type="character" w:customStyle="1" w:styleId="blk">
    <w:name w:val="blk"/>
    <w:basedOn w:val="af"/>
    <w:rsid w:val="00FD641E"/>
  </w:style>
  <w:style w:type="character" w:customStyle="1" w:styleId="apple-converted-space">
    <w:name w:val="apple-converted-space"/>
    <w:basedOn w:val="af"/>
    <w:rsid w:val="00FD641E"/>
  </w:style>
  <w:style w:type="paragraph" w:customStyle="1" w:styleId="-11">
    <w:name w:val="Цветной список - Акцент 11"/>
    <w:basedOn w:val="ae"/>
    <w:uiPriority w:val="34"/>
    <w:qFormat/>
    <w:rsid w:val="00FD641E"/>
    <w:pPr>
      <w:spacing w:before="120"/>
      <w:ind w:left="720"/>
      <w:contextualSpacing/>
      <w:jc w:val="both"/>
    </w:pPr>
    <w:rPr>
      <w:sz w:val="28"/>
      <w:lang w:eastAsia="en-US"/>
    </w:rPr>
  </w:style>
  <w:style w:type="character" w:customStyle="1" w:styleId="af7">
    <w:name w:val="Без интервала Знак"/>
    <w:link w:val="af6"/>
    <w:uiPriority w:val="1"/>
    <w:rsid w:val="00FD641E"/>
    <w:rPr>
      <w:rFonts w:ascii="Times New Roman" w:eastAsia="Calibri" w:hAnsi="Times New Roman" w:cs="Times New Roman"/>
      <w:sz w:val="24"/>
      <w:szCs w:val="24"/>
    </w:rPr>
  </w:style>
  <w:style w:type="paragraph" w:customStyle="1" w:styleId="m">
    <w:name w:val="m_ТекстТаблицы"/>
    <w:basedOn w:val="ae"/>
    <w:rsid w:val="00FD641E"/>
    <w:rPr>
      <w:sz w:val="20"/>
    </w:rPr>
  </w:style>
  <w:style w:type="numbering" w:customStyle="1" w:styleId="ac">
    <w:name w:val="Нумерованные булеты"/>
    <w:rsid w:val="00FD641E"/>
    <w:pPr>
      <w:numPr>
        <w:numId w:val="41"/>
      </w:numPr>
    </w:pPr>
  </w:style>
  <w:style w:type="paragraph" w:customStyle="1" w:styleId="G">
    <w:name w:val="G_Текст"/>
    <w:basedOn w:val="ae"/>
    <w:link w:val="G0"/>
    <w:qFormat/>
    <w:rsid w:val="00FD641E"/>
    <w:pPr>
      <w:spacing w:after="120" w:line="312" w:lineRule="auto"/>
      <w:ind w:firstLine="851"/>
      <w:jc w:val="both"/>
    </w:pPr>
    <w:rPr>
      <w:szCs w:val="20"/>
    </w:rPr>
  </w:style>
  <w:style w:type="character" w:customStyle="1" w:styleId="G0">
    <w:name w:val="G_Текст Знак"/>
    <w:link w:val="G"/>
    <w:rsid w:val="00FD641E"/>
    <w:rPr>
      <w:rFonts w:ascii="Times New Roman" w:eastAsia="Times New Roman" w:hAnsi="Times New Roman" w:cs="Times New Roman"/>
      <w:sz w:val="24"/>
      <w:szCs w:val="20"/>
      <w:lang w:eastAsia="ru-RU"/>
    </w:rPr>
  </w:style>
  <w:style w:type="paragraph" w:customStyle="1" w:styleId="afffffffc">
    <w:name w:val="Таблица. Шапка"/>
    <w:basedOn w:val="ae"/>
    <w:next w:val="ae"/>
    <w:qFormat/>
    <w:rsid w:val="00FD641E"/>
    <w:pPr>
      <w:spacing w:line="360" w:lineRule="auto"/>
    </w:pPr>
    <w:rPr>
      <w:rFonts w:eastAsiaTheme="minorHAnsi" w:cstheme="minorBidi"/>
      <w:b/>
      <w:lang w:eastAsia="en-US"/>
    </w:rPr>
  </w:style>
  <w:style w:type="numbering" w:styleId="111111">
    <w:name w:val="Outline List 2"/>
    <w:basedOn w:val="af1"/>
    <w:rsid w:val="00FD641E"/>
    <w:pPr>
      <w:numPr>
        <w:numId w:val="42"/>
      </w:numPr>
    </w:pPr>
  </w:style>
  <w:style w:type="paragraph" w:customStyle="1" w:styleId="basic">
    <w:name w:val="basic"/>
    <w:basedOn w:val="ae"/>
    <w:link w:val="basic0"/>
    <w:qFormat/>
    <w:rsid w:val="00FD641E"/>
    <w:pPr>
      <w:widowControl w:val="0"/>
      <w:autoSpaceDE w:val="0"/>
      <w:autoSpaceDN w:val="0"/>
      <w:adjustRightInd w:val="0"/>
      <w:spacing w:line="360" w:lineRule="auto"/>
      <w:ind w:firstLine="567"/>
      <w:jc w:val="both"/>
    </w:pPr>
    <w:rPr>
      <w:lang w:eastAsia="en-US"/>
    </w:rPr>
  </w:style>
  <w:style w:type="character" w:customStyle="1" w:styleId="basic0">
    <w:name w:val="basic Знак"/>
    <w:basedOn w:val="af"/>
    <w:link w:val="basic"/>
    <w:rsid w:val="00FD641E"/>
    <w:rPr>
      <w:rFonts w:ascii="Times New Roman" w:eastAsia="Times New Roman" w:hAnsi="Times New Roman" w:cs="Times New Roman"/>
      <w:sz w:val="24"/>
      <w:szCs w:val="24"/>
    </w:rPr>
  </w:style>
  <w:style w:type="paragraph" w:customStyle="1" w:styleId="14">
    <w:name w:val="список 1"/>
    <w:basedOn w:val="basic"/>
    <w:link w:val="1ffb"/>
    <w:qFormat/>
    <w:rsid w:val="00FD641E"/>
    <w:pPr>
      <w:numPr>
        <w:numId w:val="43"/>
      </w:numPr>
    </w:pPr>
  </w:style>
  <w:style w:type="character" w:customStyle="1" w:styleId="1ffb">
    <w:name w:val="список 1 Знак"/>
    <w:link w:val="14"/>
    <w:rsid w:val="00FD641E"/>
    <w:rPr>
      <w:rFonts w:ascii="Times New Roman" w:eastAsia="Times New Roman" w:hAnsi="Times New Roman" w:cs="Times New Roman"/>
      <w:sz w:val="24"/>
      <w:szCs w:val="24"/>
    </w:rPr>
  </w:style>
  <w:style w:type="paragraph" w:customStyle="1" w:styleId="afffffffd">
    <w:name w:val="Мой стиль"/>
    <w:basedOn w:val="ae"/>
    <w:link w:val="afffffffe"/>
    <w:rsid w:val="00FD641E"/>
    <w:pPr>
      <w:spacing w:before="120" w:line="276" w:lineRule="auto"/>
      <w:jc w:val="both"/>
    </w:pPr>
    <w:rPr>
      <w:rFonts w:eastAsia="Calibri"/>
      <w:lang w:val="en-GB" w:eastAsia="en-US"/>
    </w:rPr>
  </w:style>
  <w:style w:type="character" w:customStyle="1" w:styleId="afffffffe">
    <w:name w:val="Мой стиль Знак"/>
    <w:basedOn w:val="af"/>
    <w:link w:val="afffffffd"/>
    <w:rsid w:val="00FD641E"/>
    <w:rPr>
      <w:rFonts w:ascii="Times New Roman" w:eastAsia="Calibri" w:hAnsi="Times New Roman" w:cs="Times New Roman"/>
      <w:sz w:val="24"/>
      <w:szCs w:val="24"/>
      <w:lang w:val="en-GB"/>
    </w:rPr>
  </w:style>
  <w:style w:type="paragraph" w:customStyle="1" w:styleId="23">
    <w:name w:val="Список М2"/>
    <w:rsid w:val="00FD641E"/>
    <w:pPr>
      <w:numPr>
        <w:numId w:val="44"/>
      </w:numPr>
      <w:spacing w:after="0" w:line="360" w:lineRule="auto"/>
    </w:pPr>
    <w:rPr>
      <w:rFonts w:ascii="Arial" w:eastAsia="Times New Roman" w:hAnsi="Arial" w:cs="Times New Roman"/>
      <w:sz w:val="20"/>
      <w:szCs w:val="20"/>
      <w:lang w:eastAsia="ru-RU"/>
    </w:rPr>
  </w:style>
  <w:style w:type="paragraph" w:customStyle="1" w:styleId="01">
    <w:name w:val="0.текст"/>
    <w:basedOn w:val="ae"/>
    <w:qFormat/>
    <w:rsid w:val="00FD641E"/>
    <w:pPr>
      <w:ind w:firstLine="680"/>
      <w:jc w:val="both"/>
    </w:pPr>
    <w:rPr>
      <w:rFonts w:cs="Arial"/>
      <w:lang w:val="en-US" w:eastAsia="en-US" w:bidi="en-US"/>
    </w:rPr>
  </w:style>
  <w:style w:type="character" w:styleId="affffffff">
    <w:name w:val="Intense Emphasis"/>
    <w:basedOn w:val="af"/>
    <w:uiPriority w:val="21"/>
    <w:qFormat/>
    <w:rsid w:val="00FD641E"/>
    <w:rPr>
      <w:i/>
      <w:iCs/>
      <w:color w:val="5B9BD5" w:themeColor="accent1"/>
    </w:rPr>
  </w:style>
  <w:style w:type="paragraph" w:customStyle="1" w:styleId="1ffc">
    <w:name w:val="заголовок 1"/>
    <w:basedOn w:val="ae"/>
    <w:next w:val="ae"/>
    <w:rsid w:val="00FD641E"/>
    <w:pPr>
      <w:keepNext/>
      <w:tabs>
        <w:tab w:val="num" w:pos="432"/>
      </w:tabs>
      <w:spacing w:before="240" w:after="60"/>
      <w:ind w:left="432" w:hanging="432"/>
      <w:outlineLvl w:val="0"/>
    </w:pPr>
    <w:rPr>
      <w:rFonts w:ascii="Arial" w:hAnsi="Arial"/>
      <w:b/>
      <w:kern w:val="28"/>
      <w:sz w:val="28"/>
      <w:szCs w:val="20"/>
    </w:rPr>
  </w:style>
  <w:style w:type="paragraph" w:customStyle="1" w:styleId="3fa">
    <w:name w:val="заголовок 3"/>
    <w:basedOn w:val="ae"/>
    <w:next w:val="ae"/>
    <w:rsid w:val="00FD641E"/>
    <w:pPr>
      <w:keepNext/>
      <w:tabs>
        <w:tab w:val="num" w:pos="720"/>
      </w:tabs>
      <w:spacing w:before="240" w:after="60"/>
      <w:ind w:left="720" w:hanging="720"/>
      <w:outlineLvl w:val="2"/>
    </w:pPr>
    <w:rPr>
      <w:rFonts w:ascii="Arial" w:hAnsi="Arial"/>
      <w:szCs w:val="20"/>
    </w:rPr>
  </w:style>
  <w:style w:type="paragraph" w:customStyle="1" w:styleId="4c">
    <w:name w:val="заголовок 4"/>
    <w:basedOn w:val="ae"/>
    <w:next w:val="ae"/>
    <w:rsid w:val="00FD641E"/>
    <w:pPr>
      <w:keepNext/>
      <w:tabs>
        <w:tab w:val="num" w:pos="864"/>
      </w:tabs>
      <w:spacing w:before="240" w:after="60"/>
      <w:ind w:left="864" w:hanging="864"/>
      <w:outlineLvl w:val="3"/>
    </w:pPr>
    <w:rPr>
      <w:rFonts w:ascii="Arial" w:hAnsi="Arial"/>
      <w:b/>
      <w:szCs w:val="20"/>
    </w:rPr>
  </w:style>
  <w:style w:type="paragraph" w:customStyle="1" w:styleId="55">
    <w:name w:val="заголовок 5"/>
    <w:basedOn w:val="ae"/>
    <w:next w:val="ae"/>
    <w:rsid w:val="00FD641E"/>
    <w:pPr>
      <w:tabs>
        <w:tab w:val="num" w:pos="1008"/>
      </w:tabs>
      <w:spacing w:before="240" w:after="60"/>
      <w:ind w:left="1008" w:hanging="1008"/>
      <w:outlineLvl w:val="4"/>
    </w:pPr>
    <w:rPr>
      <w:sz w:val="22"/>
      <w:szCs w:val="20"/>
    </w:rPr>
  </w:style>
  <w:style w:type="paragraph" w:customStyle="1" w:styleId="66">
    <w:name w:val="заголовок 6"/>
    <w:basedOn w:val="ae"/>
    <w:next w:val="ae"/>
    <w:rsid w:val="00FD641E"/>
    <w:pPr>
      <w:tabs>
        <w:tab w:val="num" w:pos="1152"/>
      </w:tabs>
      <w:spacing w:before="240" w:after="60"/>
      <w:ind w:left="1152" w:hanging="1152"/>
      <w:outlineLvl w:val="5"/>
    </w:pPr>
    <w:rPr>
      <w:i/>
      <w:sz w:val="22"/>
      <w:szCs w:val="20"/>
    </w:rPr>
  </w:style>
  <w:style w:type="paragraph" w:customStyle="1" w:styleId="74">
    <w:name w:val="заголовок 7"/>
    <w:basedOn w:val="ae"/>
    <w:next w:val="ae"/>
    <w:rsid w:val="00FD641E"/>
    <w:pPr>
      <w:tabs>
        <w:tab w:val="num" w:pos="1296"/>
      </w:tabs>
      <w:spacing w:before="240" w:after="60"/>
      <w:ind w:left="1296" w:hanging="1296"/>
      <w:outlineLvl w:val="6"/>
    </w:pPr>
    <w:rPr>
      <w:rFonts w:ascii="Arial" w:hAnsi="Arial"/>
      <w:sz w:val="20"/>
      <w:szCs w:val="20"/>
    </w:rPr>
  </w:style>
  <w:style w:type="paragraph" w:customStyle="1" w:styleId="84">
    <w:name w:val="заголовок 8"/>
    <w:basedOn w:val="ae"/>
    <w:next w:val="ae"/>
    <w:rsid w:val="00FD641E"/>
    <w:pPr>
      <w:tabs>
        <w:tab w:val="num" w:pos="1440"/>
      </w:tabs>
      <w:spacing w:before="240" w:after="60"/>
      <w:ind w:left="1440" w:hanging="1440"/>
      <w:outlineLvl w:val="7"/>
    </w:pPr>
    <w:rPr>
      <w:rFonts w:ascii="Arial" w:hAnsi="Arial"/>
      <w:i/>
      <w:sz w:val="20"/>
      <w:szCs w:val="20"/>
    </w:rPr>
  </w:style>
  <w:style w:type="paragraph" w:customStyle="1" w:styleId="93">
    <w:name w:val="заголовок 9"/>
    <w:basedOn w:val="ae"/>
    <w:next w:val="ae"/>
    <w:rsid w:val="00FD641E"/>
    <w:pPr>
      <w:tabs>
        <w:tab w:val="num" w:pos="1584"/>
      </w:tabs>
      <w:spacing w:before="240" w:after="60"/>
      <w:ind w:left="1584" w:hanging="1584"/>
      <w:outlineLvl w:val="8"/>
    </w:pPr>
    <w:rPr>
      <w:rFonts w:ascii="Arial" w:hAnsi="Arial"/>
      <w:b/>
      <w:i/>
      <w:sz w:val="18"/>
      <w:szCs w:val="20"/>
    </w:rPr>
  </w:style>
  <w:style w:type="paragraph" w:customStyle="1" w:styleId="220">
    <w:name w:val="Стиль22"/>
    <w:basedOn w:val="ae"/>
    <w:rsid w:val="00FD641E"/>
    <w:pPr>
      <w:numPr>
        <w:numId w:val="45"/>
      </w:numPr>
      <w:spacing w:before="120" w:after="120" w:line="360" w:lineRule="auto"/>
      <w:jc w:val="both"/>
    </w:pPr>
    <w:rPr>
      <w:rFonts w:ascii="Arial" w:hAnsi="Arial"/>
      <w:sz w:val="20"/>
    </w:rPr>
  </w:style>
  <w:style w:type="paragraph" w:customStyle="1" w:styleId="a6">
    <w:name w:val="мой список"/>
    <w:basedOn w:val="ae"/>
    <w:rsid w:val="00FD641E"/>
    <w:pPr>
      <w:numPr>
        <w:numId w:val="46"/>
      </w:numPr>
      <w:tabs>
        <w:tab w:val="left" w:pos="720"/>
      </w:tabs>
      <w:spacing w:before="120" w:line="360" w:lineRule="auto"/>
      <w:jc w:val="both"/>
    </w:pPr>
    <w:rPr>
      <w:rFonts w:ascii="Arial" w:hAnsi="Arial"/>
      <w:sz w:val="20"/>
    </w:rPr>
  </w:style>
  <w:style w:type="paragraph" w:customStyle="1" w:styleId="2ff4">
    <w:name w:val="Стиль2"/>
    <w:basedOn w:val="a7"/>
    <w:qFormat/>
    <w:rsid w:val="00FD641E"/>
    <w:pPr>
      <w:numPr>
        <w:ilvl w:val="0"/>
        <w:numId w:val="0"/>
      </w:numPr>
      <w:tabs>
        <w:tab w:val="left" w:pos="1134"/>
      </w:tabs>
      <w:suppressAutoHyphens/>
      <w:spacing w:before="0"/>
      <w:ind w:firstLine="709"/>
      <w:contextualSpacing/>
      <w:jc w:val="both"/>
    </w:pPr>
    <w:rPr>
      <w:sz w:val="28"/>
      <w:szCs w:val="28"/>
    </w:rPr>
  </w:style>
  <w:style w:type="table" w:customStyle="1" w:styleId="-311">
    <w:name w:val="Список-таблица 3 — акцент 11"/>
    <w:basedOn w:val="af0"/>
    <w:uiPriority w:val="48"/>
    <w:rsid w:val="00FD641E"/>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11">
    <w:name w:val="Список М1"/>
    <w:rsid w:val="00FD641E"/>
    <w:pPr>
      <w:numPr>
        <w:numId w:val="47"/>
      </w:numPr>
      <w:tabs>
        <w:tab w:val="left" w:pos="357"/>
      </w:tabs>
      <w:spacing w:after="0" w:line="360" w:lineRule="auto"/>
    </w:pPr>
    <w:rPr>
      <w:rFonts w:ascii="Arial" w:eastAsia="Times New Roman" w:hAnsi="Arial" w:cs="Times New Roman"/>
      <w:sz w:val="20"/>
      <w:szCs w:val="20"/>
      <w:lang w:eastAsia="ru-RU"/>
    </w:rPr>
  </w:style>
  <w:style w:type="paragraph" w:customStyle="1" w:styleId="a4">
    <w:name w:val="Простой список"/>
    <w:basedOn w:val="a7"/>
    <w:link w:val="affffffff0"/>
    <w:qFormat/>
    <w:rsid w:val="00FD641E"/>
    <w:pPr>
      <w:numPr>
        <w:ilvl w:val="0"/>
        <w:numId w:val="48"/>
      </w:numPr>
      <w:tabs>
        <w:tab w:val="left" w:pos="1418"/>
      </w:tabs>
      <w:suppressAutoHyphens/>
    </w:pPr>
    <w:rPr>
      <w:bCs/>
      <w:sz w:val="28"/>
      <w:szCs w:val="28"/>
    </w:rPr>
  </w:style>
  <w:style w:type="character" w:customStyle="1" w:styleId="affffffff0">
    <w:name w:val="Простой список Знак"/>
    <w:basedOn w:val="af"/>
    <w:link w:val="a4"/>
    <w:rsid w:val="00FD641E"/>
    <w:rPr>
      <w:rFonts w:ascii="Times New Roman" w:eastAsia="Times New Roman" w:hAnsi="Times New Roman" w:cs="Times New Roman"/>
      <w:bCs/>
      <w:sz w:val="28"/>
      <w:szCs w:val="28"/>
      <w:lang w:eastAsia="ru-RU"/>
    </w:rPr>
  </w:style>
  <w:style w:type="paragraph" w:customStyle="1" w:styleId="2ff5">
    <w:name w:val="Пункт 2"/>
    <w:basedOn w:val="29"/>
    <w:rsid w:val="00FD641E"/>
    <w:pPr>
      <w:keepNext w:val="0"/>
      <w:numPr>
        <w:ilvl w:val="1"/>
      </w:numPr>
      <w:tabs>
        <w:tab w:val="left" w:pos="1134"/>
      </w:tabs>
      <w:spacing w:before="120"/>
      <w:ind w:firstLine="567"/>
      <w:jc w:val="both"/>
    </w:pPr>
    <w:rPr>
      <w:rFonts w:ascii="Times New Roman" w:hAnsi="Times New Roman" w:cs="Times New Roman"/>
      <w:b w:val="0"/>
      <w:i w:val="0"/>
      <w:szCs w:val="24"/>
    </w:rPr>
  </w:style>
  <w:style w:type="paragraph" w:customStyle="1" w:styleId="affffffff1">
    <w:name w:val="МРСК_шрифт_абзаца"/>
    <w:basedOn w:val="ae"/>
    <w:link w:val="affffffff2"/>
    <w:rsid w:val="00FD641E"/>
    <w:pPr>
      <w:keepNext/>
      <w:keepLines/>
      <w:widowControl w:val="0"/>
      <w:suppressLineNumbers/>
      <w:spacing w:before="120" w:after="120" w:line="300" w:lineRule="auto"/>
      <w:ind w:firstLine="709"/>
      <w:contextualSpacing/>
      <w:jc w:val="both"/>
    </w:pPr>
  </w:style>
  <w:style w:type="character" w:customStyle="1" w:styleId="affffffff2">
    <w:name w:val="МРСК_шрифт_абзаца Знак"/>
    <w:link w:val="affffffff1"/>
    <w:rsid w:val="00FD641E"/>
    <w:rPr>
      <w:rFonts w:ascii="Times New Roman" w:eastAsia="Times New Roman" w:hAnsi="Times New Roman" w:cs="Times New Roman"/>
      <w:sz w:val="24"/>
      <w:szCs w:val="24"/>
      <w:lang w:eastAsia="ru-RU"/>
    </w:rPr>
  </w:style>
  <w:style w:type="character" w:customStyle="1" w:styleId="2ff6">
    <w:name w:val="Основной текст (2)_"/>
    <w:basedOn w:val="af"/>
    <w:link w:val="213"/>
    <w:rsid w:val="00FD641E"/>
    <w:rPr>
      <w:sz w:val="26"/>
      <w:szCs w:val="26"/>
      <w:shd w:val="clear" w:color="auto" w:fill="FFFFFF"/>
    </w:rPr>
  </w:style>
  <w:style w:type="paragraph" w:customStyle="1" w:styleId="213">
    <w:name w:val="Основной текст (2)1"/>
    <w:basedOn w:val="ae"/>
    <w:link w:val="2ff6"/>
    <w:rsid w:val="00FD641E"/>
    <w:pPr>
      <w:widowControl w:val="0"/>
      <w:shd w:val="clear" w:color="auto" w:fill="FFFFFF"/>
      <w:spacing w:before="420" w:after="720" w:line="0" w:lineRule="atLeast"/>
      <w:jc w:val="right"/>
    </w:pPr>
    <w:rPr>
      <w:rFonts w:asciiTheme="minorHAnsi" w:eastAsiaTheme="minorHAnsi" w:hAnsiTheme="minorHAnsi" w:cstheme="minorBidi"/>
      <w:sz w:val="26"/>
      <w:szCs w:val="26"/>
      <w:lang w:eastAsia="en-US"/>
    </w:rPr>
  </w:style>
  <w:style w:type="paragraph" w:customStyle="1" w:styleId="17">
    <w:name w:val="МРСК_заголовок_1"/>
    <w:rsid w:val="00FD641E"/>
    <w:pPr>
      <w:numPr>
        <w:numId w:val="49"/>
      </w:numPr>
      <w:spacing w:before="240" w:after="60" w:line="240" w:lineRule="auto"/>
    </w:pPr>
    <w:rPr>
      <w:rFonts w:ascii="Times New Roman" w:eastAsia="Times New Roman" w:hAnsi="Times New Roman" w:cs="Arial"/>
      <w:b/>
      <w:bCs/>
      <w:caps/>
      <w:kern w:val="32"/>
      <w:sz w:val="28"/>
      <w:szCs w:val="28"/>
      <w:lang w:eastAsia="ru-RU"/>
    </w:rPr>
  </w:style>
  <w:style w:type="paragraph" w:customStyle="1" w:styleId="25">
    <w:name w:val="МРСК_заголовок_2"/>
    <w:basedOn w:val="affffffff1"/>
    <w:rsid w:val="00FD641E"/>
    <w:pPr>
      <w:numPr>
        <w:ilvl w:val="1"/>
        <w:numId w:val="49"/>
      </w:numPr>
      <w:tabs>
        <w:tab w:val="num" w:pos="2007"/>
      </w:tabs>
      <w:spacing w:before="240" w:after="60" w:line="240" w:lineRule="auto"/>
      <w:ind w:left="2007" w:hanging="360"/>
      <w:jc w:val="left"/>
    </w:pPr>
    <w:rPr>
      <w:b/>
      <w:caps/>
      <w:sz w:val="26"/>
    </w:rPr>
  </w:style>
  <w:style w:type="paragraph" w:customStyle="1" w:styleId="affffffff3">
    <w:name w:val="МРСК_заголовок_малый"/>
    <w:basedOn w:val="ae"/>
    <w:rsid w:val="00FD641E"/>
    <w:pPr>
      <w:keepNext/>
      <w:suppressAutoHyphens/>
      <w:jc w:val="center"/>
    </w:pPr>
    <w:rPr>
      <w:b/>
      <w:caps/>
    </w:rPr>
  </w:style>
  <w:style w:type="paragraph" w:customStyle="1" w:styleId="32">
    <w:name w:val="МРСК_заголовок_3"/>
    <w:basedOn w:val="37"/>
    <w:qFormat/>
    <w:rsid w:val="00FD641E"/>
    <w:pPr>
      <w:widowControl/>
      <w:numPr>
        <w:ilvl w:val="2"/>
        <w:numId w:val="49"/>
      </w:numPr>
      <w:autoSpaceDE/>
      <w:autoSpaceDN/>
      <w:adjustRightInd/>
      <w:spacing w:before="0" w:after="0" w:line="300" w:lineRule="auto"/>
      <w:jc w:val="both"/>
    </w:pPr>
    <w:rPr>
      <w:rFonts w:ascii="Times New Roman" w:hAnsi="Times New Roman" w:cs="Arial"/>
      <w:caps/>
      <w:sz w:val="24"/>
    </w:rPr>
  </w:style>
  <w:style w:type="paragraph" w:customStyle="1" w:styleId="40">
    <w:name w:val="МРСК_заголовок_4"/>
    <w:basedOn w:val="affffffff1"/>
    <w:qFormat/>
    <w:rsid w:val="00FD641E"/>
    <w:pPr>
      <w:numPr>
        <w:ilvl w:val="3"/>
        <w:numId w:val="49"/>
      </w:numPr>
      <w:tabs>
        <w:tab w:val="left" w:pos="1134"/>
        <w:tab w:val="num" w:pos="3447"/>
      </w:tabs>
      <w:ind w:left="3447" w:hanging="360"/>
    </w:pPr>
    <w:rPr>
      <w:b/>
    </w:rPr>
  </w:style>
  <w:style w:type="paragraph" w:customStyle="1" w:styleId="121">
    <w:name w:val="Обычный + 12 пт"/>
    <w:basedOn w:val="ae"/>
    <w:link w:val="122"/>
    <w:rsid w:val="00FD641E"/>
    <w:pPr>
      <w:tabs>
        <w:tab w:val="left" w:pos="9720"/>
      </w:tabs>
      <w:jc w:val="both"/>
    </w:pPr>
  </w:style>
  <w:style w:type="character" w:customStyle="1" w:styleId="122">
    <w:name w:val="Обычный + 12 пт Знак"/>
    <w:link w:val="121"/>
    <w:rsid w:val="00FD641E"/>
    <w:rPr>
      <w:rFonts w:ascii="Times New Roman" w:eastAsia="Times New Roman" w:hAnsi="Times New Roman" w:cs="Times New Roman"/>
      <w:sz w:val="24"/>
      <w:szCs w:val="24"/>
      <w:lang w:eastAsia="ru-RU"/>
    </w:rPr>
  </w:style>
  <w:style w:type="paragraph" w:customStyle="1" w:styleId="affffffff4">
    <w:name w:val="Нормальный"/>
    <w:rsid w:val="00FD641E"/>
    <w:pPr>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formattext">
    <w:name w:val="formattext"/>
    <w:basedOn w:val="ae"/>
    <w:rsid w:val="00FD641E"/>
    <w:pPr>
      <w:spacing w:before="100" w:beforeAutospacing="1" w:after="100" w:afterAutospacing="1"/>
    </w:pPr>
  </w:style>
  <w:style w:type="character" w:customStyle="1" w:styleId="extended-textshort">
    <w:name w:val="extended-text__short"/>
    <w:basedOn w:val="af"/>
    <w:rsid w:val="00FD641E"/>
  </w:style>
  <w:style w:type="table" w:customStyle="1" w:styleId="1131">
    <w:name w:val="Сетка таблицы1131"/>
    <w:basedOn w:val="af0"/>
    <w:next w:val="aff"/>
    <w:uiPriority w:val="59"/>
    <w:rsid w:val="00FD641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ГА Заголовок 1"/>
    <w:basedOn w:val="ae"/>
    <w:qFormat/>
    <w:rsid w:val="00FD641E"/>
    <w:pPr>
      <w:keepNext/>
      <w:numPr>
        <w:numId w:val="51"/>
      </w:numPr>
      <w:spacing w:before="120" w:after="120"/>
      <w:jc w:val="both"/>
    </w:pPr>
    <w:rPr>
      <w:rFonts w:eastAsiaTheme="minorHAnsi"/>
      <w:b/>
      <w:bCs/>
      <w:sz w:val="28"/>
      <w:szCs w:val="28"/>
      <w:lang w:eastAsia="en-US"/>
    </w:rPr>
  </w:style>
  <w:style w:type="character" w:customStyle="1" w:styleId="2ff7">
    <w:name w:val="ГА Заголовок 2 Знак"/>
    <w:basedOn w:val="af"/>
    <w:link w:val="20"/>
    <w:locked/>
    <w:rsid w:val="00FD641E"/>
    <w:rPr>
      <w:b/>
      <w:bCs/>
    </w:rPr>
  </w:style>
  <w:style w:type="paragraph" w:customStyle="1" w:styleId="20">
    <w:name w:val="ГА Заголовок 2"/>
    <w:basedOn w:val="ae"/>
    <w:next w:val="ae"/>
    <w:link w:val="2ff7"/>
    <w:qFormat/>
    <w:rsid w:val="00FD641E"/>
    <w:pPr>
      <w:keepNext/>
      <w:numPr>
        <w:ilvl w:val="1"/>
        <w:numId w:val="51"/>
      </w:numPr>
      <w:spacing w:before="240" w:after="120"/>
      <w:jc w:val="both"/>
    </w:pPr>
    <w:rPr>
      <w:rFonts w:asciiTheme="minorHAnsi" w:eastAsiaTheme="minorHAnsi" w:hAnsiTheme="minorHAnsi" w:cstheme="minorBidi"/>
      <w:b/>
      <w:bCs/>
      <w:sz w:val="22"/>
      <w:szCs w:val="22"/>
      <w:lang w:eastAsia="en-US"/>
    </w:rPr>
  </w:style>
  <w:style w:type="paragraph" w:customStyle="1" w:styleId="30">
    <w:name w:val="ГА Заголовок 3"/>
    <w:basedOn w:val="ae"/>
    <w:qFormat/>
    <w:rsid w:val="00FD641E"/>
    <w:pPr>
      <w:keepNext/>
      <w:numPr>
        <w:ilvl w:val="2"/>
        <w:numId w:val="51"/>
      </w:numPr>
      <w:spacing w:before="240" w:after="240"/>
      <w:jc w:val="both"/>
    </w:pPr>
    <w:rPr>
      <w:b/>
      <w:bCs/>
      <w:caps/>
      <w:sz w:val="28"/>
      <w:szCs w:val="20"/>
    </w:rPr>
  </w:style>
  <w:style w:type="paragraph" w:customStyle="1" w:styleId="4">
    <w:name w:val="ГА Заголовок 4"/>
    <w:basedOn w:val="ae"/>
    <w:qFormat/>
    <w:rsid w:val="00FD641E"/>
    <w:pPr>
      <w:keepNext/>
      <w:numPr>
        <w:ilvl w:val="3"/>
        <w:numId w:val="51"/>
      </w:numPr>
      <w:spacing w:before="240" w:after="120"/>
      <w:jc w:val="both"/>
    </w:pPr>
    <w:rPr>
      <w:rFonts w:ascii="Calibri" w:eastAsiaTheme="minorHAnsi" w:hAnsi="Calibri"/>
      <w:b/>
      <w:bCs/>
      <w:lang w:eastAsia="en-US"/>
    </w:rPr>
  </w:style>
  <w:style w:type="paragraph" w:customStyle="1" w:styleId="5">
    <w:name w:val="ГА Заголовок 5"/>
    <w:basedOn w:val="ae"/>
    <w:qFormat/>
    <w:rsid w:val="00FD641E"/>
    <w:pPr>
      <w:keepNext/>
      <w:numPr>
        <w:ilvl w:val="4"/>
        <w:numId w:val="51"/>
      </w:numPr>
      <w:spacing w:before="240" w:after="120"/>
      <w:jc w:val="both"/>
    </w:pPr>
    <w:rPr>
      <w:rFonts w:ascii="Calibri" w:eastAsiaTheme="minorHAnsi" w:hAnsi="Calibri"/>
      <w:b/>
      <w:bCs/>
      <w:lang w:eastAsia="en-US"/>
    </w:rPr>
  </w:style>
  <w:style w:type="paragraph" w:customStyle="1" w:styleId="6">
    <w:name w:val="ГА Заголовок 6"/>
    <w:basedOn w:val="ae"/>
    <w:qFormat/>
    <w:rsid w:val="00FD641E"/>
    <w:pPr>
      <w:keepNext/>
      <w:numPr>
        <w:ilvl w:val="5"/>
        <w:numId w:val="51"/>
      </w:numPr>
      <w:spacing w:before="240" w:after="120"/>
      <w:jc w:val="both"/>
    </w:pPr>
    <w:rPr>
      <w:rFonts w:ascii="Calibri" w:eastAsiaTheme="minorHAnsi" w:hAnsi="Calibri"/>
      <w:b/>
      <w:bCs/>
      <w:lang w:eastAsia="en-US"/>
    </w:rPr>
  </w:style>
  <w:style w:type="paragraph" w:customStyle="1" w:styleId="7">
    <w:name w:val="ГА Заголовок 7"/>
    <w:basedOn w:val="ae"/>
    <w:qFormat/>
    <w:rsid w:val="00FD641E"/>
    <w:pPr>
      <w:keepNext/>
      <w:numPr>
        <w:ilvl w:val="6"/>
        <w:numId w:val="51"/>
      </w:numPr>
      <w:spacing w:before="120" w:after="120"/>
      <w:jc w:val="both"/>
    </w:pPr>
    <w:rPr>
      <w:rFonts w:ascii="Calibri" w:eastAsiaTheme="minorHAnsi" w:hAnsi="Calibri"/>
      <w:b/>
      <w:bCs/>
      <w:lang w:eastAsia="en-US"/>
    </w:rPr>
  </w:style>
  <w:style w:type="paragraph" w:customStyle="1" w:styleId="8">
    <w:name w:val="ГА Заголовок 8"/>
    <w:basedOn w:val="ae"/>
    <w:qFormat/>
    <w:rsid w:val="00FD641E"/>
    <w:pPr>
      <w:keepNext/>
      <w:numPr>
        <w:ilvl w:val="7"/>
        <w:numId w:val="51"/>
      </w:numPr>
      <w:spacing w:before="120" w:after="120"/>
      <w:jc w:val="both"/>
    </w:pPr>
    <w:rPr>
      <w:rFonts w:ascii="Calibri" w:eastAsiaTheme="minorHAnsi" w:hAnsi="Calibri"/>
      <w:b/>
      <w:bCs/>
      <w:lang w:eastAsia="en-US"/>
    </w:rPr>
  </w:style>
  <w:style w:type="character" w:customStyle="1" w:styleId="1ffd">
    <w:name w:val="Абзац списка Знак1"/>
    <w:rsid w:val="00FD641E"/>
    <w:rPr>
      <w:rFonts w:ascii="Tahoma" w:hAnsi="Tahoma"/>
      <w:sz w:val="20"/>
    </w:rPr>
  </w:style>
  <w:style w:type="paragraph" w:customStyle="1" w:styleId="67">
    <w:name w:val="Ви6 Таблица"/>
    <w:rsid w:val="00FD641E"/>
    <w:pPr>
      <w:tabs>
        <w:tab w:val="left" w:pos="0"/>
      </w:tabs>
      <w:spacing w:before="120" w:after="120" w:line="240" w:lineRule="auto"/>
      <w:ind w:firstLine="709"/>
      <w:jc w:val="both"/>
    </w:pPr>
    <w:rPr>
      <w:rFonts w:ascii="Times New Roman" w:eastAsia="Times New Roman" w:hAnsi="Times New Roman" w:cs="Times New Roman"/>
      <w:color w:val="000000"/>
      <w:sz w:val="24"/>
      <w:szCs w:val="20"/>
      <w:lang w:eastAsia="ru-RU"/>
    </w:rPr>
  </w:style>
  <w:style w:type="paragraph" w:customStyle="1" w:styleId="1f">
    <w:name w:val="Гиперссылка1"/>
    <w:basedOn w:val="ae"/>
    <w:link w:val="af5"/>
    <w:uiPriority w:val="99"/>
    <w:rsid w:val="00FD641E"/>
    <w:pPr>
      <w:widowControl w:val="0"/>
      <w:jc w:val="both"/>
    </w:pPr>
    <w:rPr>
      <w:rFonts w:asciiTheme="minorHAnsi" w:eastAsiaTheme="minorHAnsi" w:hAnsiTheme="minorHAnsi" w:cstheme="minorBidi"/>
      <w:color w:val="0000FF"/>
      <w:sz w:val="22"/>
      <w:szCs w:val="22"/>
      <w:u w:val="single"/>
      <w:lang w:eastAsia="en-US"/>
    </w:rPr>
  </w:style>
  <w:style w:type="character" w:customStyle="1" w:styleId="affffff7">
    <w:name w:val="Название объекта Знак"/>
    <w:aliases w:val="## Знак"/>
    <w:link w:val="affffff6"/>
    <w:rsid w:val="00FD641E"/>
    <w:rPr>
      <w:rFonts w:ascii="Arial" w:eastAsia="Times New Roman" w:hAnsi="Arial" w:cs="Arial"/>
      <w:b/>
      <w:bCs/>
      <w:sz w:val="20"/>
      <w:szCs w:val="20"/>
    </w:rPr>
  </w:style>
  <w:style w:type="paragraph" w:customStyle="1" w:styleId="ab">
    <w:name w:val="Осн список"/>
    <w:basedOn w:val="ae"/>
    <w:rsid w:val="00FD641E"/>
    <w:pPr>
      <w:widowControl w:val="0"/>
      <w:numPr>
        <w:numId w:val="54"/>
      </w:numPr>
      <w:spacing w:before="120" w:line="276" w:lineRule="auto"/>
      <w:jc w:val="both"/>
    </w:pPr>
    <w:rPr>
      <w:color w:val="000000"/>
      <w:szCs w:val="20"/>
    </w:rPr>
  </w:style>
  <w:style w:type="paragraph" w:customStyle="1" w:styleId="affffffff5">
    <w:name w:val="ТабОЛ"/>
    <w:basedOn w:val="ae"/>
    <w:qFormat/>
    <w:rsid w:val="00FD641E"/>
    <w:pPr>
      <w:keepLines/>
      <w:tabs>
        <w:tab w:val="left" w:pos="425"/>
      </w:tabs>
      <w:suppressAutoHyphens/>
      <w:spacing w:before="60" w:after="60"/>
      <w:ind w:firstLine="425"/>
      <w:contextualSpacing/>
    </w:pPr>
    <w:rPr>
      <w:rFonts w:eastAsia="Tahoma" w:cs="Noto Sans Devanagari"/>
      <w:color w:val="000000"/>
      <w:szCs w:val="20"/>
      <w:lang w:eastAsia="zh-CN" w:bidi="hi-IN"/>
    </w:rPr>
  </w:style>
  <w:style w:type="paragraph" w:customStyle="1" w:styleId="affffffff6">
    <w:name w:val="ТабЗЦ"/>
    <w:basedOn w:val="affffffff5"/>
    <w:qFormat/>
    <w:rsid w:val="00FD641E"/>
    <w:pPr>
      <w:keepNext/>
      <w:spacing w:before="0"/>
      <w:jc w:val="center"/>
    </w:pPr>
    <w:rPr>
      <w:b/>
    </w:rPr>
  </w:style>
  <w:style w:type="character" w:customStyle="1" w:styleId="1ffe">
    <w:name w:val="Неразрешенное упоминание1"/>
    <w:basedOn w:val="af"/>
    <w:uiPriority w:val="99"/>
    <w:semiHidden/>
    <w:unhideWhenUsed/>
    <w:rsid w:val="00FD641E"/>
    <w:rPr>
      <w:color w:val="605E5C"/>
      <w:shd w:val="clear" w:color="auto" w:fill="E1DFDD"/>
    </w:rPr>
  </w:style>
  <w:style w:type="character" w:customStyle="1" w:styleId="4d">
    <w:name w:val="Основной текст (4)_"/>
    <w:basedOn w:val="af"/>
    <w:link w:val="4e"/>
    <w:rsid w:val="00FD641E"/>
    <w:rPr>
      <w:rFonts w:ascii="Arial" w:eastAsia="Arial" w:hAnsi="Arial" w:cs="Arial"/>
      <w:color w:val="A3AEDA"/>
      <w:sz w:val="10"/>
      <w:szCs w:val="10"/>
    </w:rPr>
  </w:style>
  <w:style w:type="character" w:customStyle="1" w:styleId="3fb">
    <w:name w:val="Основной текст (3)_"/>
    <w:basedOn w:val="af"/>
    <w:link w:val="3fc"/>
    <w:rsid w:val="00FD641E"/>
    <w:rPr>
      <w:rFonts w:ascii="Arial" w:eastAsia="Arial" w:hAnsi="Arial" w:cs="Arial"/>
      <w:b/>
      <w:bCs/>
      <w:color w:val="A3AEDA"/>
      <w:w w:val="70"/>
    </w:rPr>
  </w:style>
  <w:style w:type="character" w:customStyle="1" w:styleId="2ff8">
    <w:name w:val="Колонтитул (2)_"/>
    <w:basedOn w:val="af"/>
    <w:link w:val="2ff9"/>
    <w:rsid w:val="00FD641E"/>
  </w:style>
  <w:style w:type="character" w:customStyle="1" w:styleId="affffffff7">
    <w:name w:val="Подпись к картинке_"/>
    <w:basedOn w:val="af"/>
    <w:link w:val="affffffff8"/>
    <w:rsid w:val="00FD641E"/>
    <w:rPr>
      <w:color w:val="737374"/>
    </w:rPr>
  </w:style>
  <w:style w:type="character" w:customStyle="1" w:styleId="affffffff9">
    <w:name w:val="Подпись к таблице_"/>
    <w:basedOn w:val="af"/>
    <w:link w:val="affffffffa"/>
    <w:rsid w:val="00FD641E"/>
  </w:style>
  <w:style w:type="character" w:customStyle="1" w:styleId="affffffffb">
    <w:name w:val="Другое_"/>
    <w:basedOn w:val="af"/>
    <w:link w:val="affffffffc"/>
    <w:rsid w:val="00FD641E"/>
  </w:style>
  <w:style w:type="character" w:customStyle="1" w:styleId="1fff">
    <w:name w:val="Заголовок №1_"/>
    <w:basedOn w:val="af"/>
    <w:link w:val="1fff0"/>
    <w:rsid w:val="00FD641E"/>
    <w:rPr>
      <w:b/>
      <w:bCs/>
      <w:sz w:val="48"/>
      <w:szCs w:val="48"/>
    </w:rPr>
  </w:style>
  <w:style w:type="character" w:customStyle="1" w:styleId="75">
    <w:name w:val="Основной текст (7)_"/>
    <w:basedOn w:val="af"/>
    <w:link w:val="76"/>
    <w:rsid w:val="00FD641E"/>
  </w:style>
  <w:style w:type="character" w:customStyle="1" w:styleId="3fd">
    <w:name w:val="Заголовок №3_"/>
    <w:basedOn w:val="af"/>
    <w:link w:val="3fe"/>
    <w:rsid w:val="00FD641E"/>
    <w:rPr>
      <w:color w:val="737374"/>
    </w:rPr>
  </w:style>
  <w:style w:type="character" w:customStyle="1" w:styleId="2ffa">
    <w:name w:val="Заголовок №2_"/>
    <w:basedOn w:val="af"/>
    <w:link w:val="2ffb"/>
    <w:rsid w:val="00FD641E"/>
    <w:rPr>
      <w:b/>
      <w:bCs/>
      <w:color w:val="737374"/>
      <w:sz w:val="28"/>
      <w:szCs w:val="28"/>
    </w:rPr>
  </w:style>
  <w:style w:type="character" w:customStyle="1" w:styleId="85">
    <w:name w:val="Основной текст (8)_"/>
    <w:basedOn w:val="af"/>
    <w:link w:val="86"/>
    <w:rsid w:val="00FD641E"/>
    <w:rPr>
      <w:color w:val="737374"/>
      <w:sz w:val="17"/>
      <w:szCs w:val="17"/>
    </w:rPr>
  </w:style>
  <w:style w:type="paragraph" w:customStyle="1" w:styleId="4e">
    <w:name w:val="Основной текст (4)"/>
    <w:basedOn w:val="ae"/>
    <w:link w:val="4d"/>
    <w:rsid w:val="00FD641E"/>
    <w:pPr>
      <w:widowControl w:val="0"/>
      <w:ind w:firstLine="180"/>
    </w:pPr>
    <w:rPr>
      <w:rFonts w:ascii="Arial" w:eastAsia="Arial" w:hAnsi="Arial" w:cs="Arial"/>
      <w:color w:val="A3AEDA"/>
      <w:sz w:val="10"/>
      <w:szCs w:val="10"/>
      <w:lang w:eastAsia="en-US"/>
    </w:rPr>
  </w:style>
  <w:style w:type="paragraph" w:customStyle="1" w:styleId="3fc">
    <w:name w:val="Основной текст (3)"/>
    <w:basedOn w:val="ae"/>
    <w:link w:val="3fb"/>
    <w:rsid w:val="00FD641E"/>
    <w:pPr>
      <w:widowControl w:val="0"/>
      <w:spacing w:line="168" w:lineRule="auto"/>
      <w:ind w:left="-1040" w:firstLine="340"/>
    </w:pPr>
    <w:rPr>
      <w:rFonts w:ascii="Arial" w:eastAsia="Arial" w:hAnsi="Arial" w:cs="Arial"/>
      <w:b/>
      <w:bCs/>
      <w:color w:val="A3AEDA"/>
      <w:w w:val="70"/>
      <w:sz w:val="22"/>
      <w:szCs w:val="22"/>
      <w:lang w:eastAsia="en-US"/>
    </w:rPr>
  </w:style>
  <w:style w:type="paragraph" w:customStyle="1" w:styleId="2ff9">
    <w:name w:val="Колонтитул (2)"/>
    <w:basedOn w:val="ae"/>
    <w:link w:val="2ff8"/>
    <w:rsid w:val="00FD641E"/>
    <w:pPr>
      <w:widowControl w:val="0"/>
    </w:pPr>
    <w:rPr>
      <w:rFonts w:asciiTheme="minorHAnsi" w:eastAsiaTheme="minorHAnsi" w:hAnsiTheme="minorHAnsi" w:cstheme="minorBidi"/>
      <w:sz w:val="22"/>
      <w:szCs w:val="22"/>
      <w:lang w:eastAsia="en-US"/>
    </w:rPr>
  </w:style>
  <w:style w:type="paragraph" w:customStyle="1" w:styleId="affffffff8">
    <w:name w:val="Подпись к картинке"/>
    <w:basedOn w:val="ae"/>
    <w:link w:val="affffffff7"/>
    <w:rsid w:val="00FD641E"/>
    <w:pPr>
      <w:widowControl w:val="0"/>
    </w:pPr>
    <w:rPr>
      <w:rFonts w:asciiTheme="minorHAnsi" w:eastAsiaTheme="minorHAnsi" w:hAnsiTheme="minorHAnsi" w:cstheme="minorBidi"/>
      <w:color w:val="737374"/>
      <w:sz w:val="22"/>
      <w:szCs w:val="22"/>
      <w:lang w:eastAsia="en-US"/>
    </w:rPr>
  </w:style>
  <w:style w:type="paragraph" w:customStyle="1" w:styleId="2ffc">
    <w:name w:val="Основной текст (2)"/>
    <w:basedOn w:val="ae"/>
    <w:rsid w:val="00FD641E"/>
    <w:pPr>
      <w:widowControl w:val="0"/>
      <w:spacing w:before="40" w:after="440"/>
      <w:jc w:val="center"/>
    </w:pPr>
    <w:rPr>
      <w:color w:val="5A595C"/>
      <w:sz w:val="28"/>
      <w:szCs w:val="28"/>
      <w:lang w:bidi="ru-RU"/>
    </w:rPr>
  </w:style>
  <w:style w:type="paragraph" w:customStyle="1" w:styleId="affffffffa">
    <w:name w:val="Подпись к таблице"/>
    <w:basedOn w:val="ae"/>
    <w:link w:val="affffffff9"/>
    <w:rsid w:val="00FD641E"/>
    <w:pPr>
      <w:widowControl w:val="0"/>
    </w:pPr>
    <w:rPr>
      <w:rFonts w:asciiTheme="minorHAnsi" w:eastAsiaTheme="minorHAnsi" w:hAnsiTheme="minorHAnsi" w:cstheme="minorBidi"/>
      <w:sz w:val="22"/>
      <w:szCs w:val="22"/>
      <w:lang w:eastAsia="en-US"/>
    </w:rPr>
  </w:style>
  <w:style w:type="paragraph" w:customStyle="1" w:styleId="affffffffc">
    <w:name w:val="Другое"/>
    <w:basedOn w:val="ae"/>
    <w:link w:val="affffffffb"/>
    <w:rsid w:val="00FD641E"/>
    <w:pPr>
      <w:widowControl w:val="0"/>
      <w:ind w:firstLine="400"/>
    </w:pPr>
    <w:rPr>
      <w:rFonts w:asciiTheme="minorHAnsi" w:eastAsiaTheme="minorHAnsi" w:hAnsiTheme="minorHAnsi" w:cstheme="minorBidi"/>
      <w:sz w:val="22"/>
      <w:szCs w:val="22"/>
      <w:lang w:eastAsia="en-US"/>
    </w:rPr>
  </w:style>
  <w:style w:type="paragraph" w:customStyle="1" w:styleId="1fff0">
    <w:name w:val="Заголовок №1"/>
    <w:basedOn w:val="ae"/>
    <w:link w:val="1fff"/>
    <w:rsid w:val="00FD641E"/>
    <w:pPr>
      <w:widowControl w:val="0"/>
      <w:spacing w:after="1060"/>
      <w:jc w:val="center"/>
      <w:outlineLvl w:val="0"/>
    </w:pPr>
    <w:rPr>
      <w:rFonts w:asciiTheme="minorHAnsi" w:eastAsiaTheme="minorHAnsi" w:hAnsiTheme="minorHAnsi" w:cstheme="minorBidi"/>
      <w:b/>
      <w:bCs/>
      <w:sz w:val="48"/>
      <w:szCs w:val="48"/>
      <w:lang w:eastAsia="en-US"/>
    </w:rPr>
  </w:style>
  <w:style w:type="paragraph" w:customStyle="1" w:styleId="76">
    <w:name w:val="Основной текст (7)"/>
    <w:basedOn w:val="ae"/>
    <w:link w:val="75"/>
    <w:rsid w:val="00FD641E"/>
    <w:pPr>
      <w:widowControl w:val="0"/>
    </w:pPr>
    <w:rPr>
      <w:rFonts w:asciiTheme="minorHAnsi" w:eastAsiaTheme="minorHAnsi" w:hAnsiTheme="minorHAnsi" w:cstheme="minorBidi"/>
      <w:sz w:val="22"/>
      <w:szCs w:val="22"/>
      <w:lang w:eastAsia="en-US"/>
    </w:rPr>
  </w:style>
  <w:style w:type="paragraph" w:customStyle="1" w:styleId="3fe">
    <w:name w:val="Заголовок №3"/>
    <w:basedOn w:val="ae"/>
    <w:link w:val="3fd"/>
    <w:rsid w:val="00FD641E"/>
    <w:pPr>
      <w:widowControl w:val="0"/>
      <w:outlineLvl w:val="2"/>
    </w:pPr>
    <w:rPr>
      <w:rFonts w:asciiTheme="minorHAnsi" w:eastAsiaTheme="minorHAnsi" w:hAnsiTheme="minorHAnsi" w:cstheme="minorBidi"/>
      <w:color w:val="737374"/>
      <w:sz w:val="22"/>
      <w:szCs w:val="22"/>
      <w:lang w:eastAsia="en-US"/>
    </w:rPr>
  </w:style>
  <w:style w:type="paragraph" w:customStyle="1" w:styleId="2ffb">
    <w:name w:val="Заголовок №2"/>
    <w:basedOn w:val="ae"/>
    <w:link w:val="2ffa"/>
    <w:rsid w:val="00FD641E"/>
    <w:pPr>
      <w:widowControl w:val="0"/>
      <w:jc w:val="center"/>
      <w:outlineLvl w:val="1"/>
    </w:pPr>
    <w:rPr>
      <w:rFonts w:asciiTheme="minorHAnsi" w:eastAsiaTheme="minorHAnsi" w:hAnsiTheme="minorHAnsi" w:cstheme="minorBidi"/>
      <w:b/>
      <w:bCs/>
      <w:color w:val="737374"/>
      <w:sz w:val="28"/>
      <w:szCs w:val="28"/>
      <w:lang w:eastAsia="en-US"/>
    </w:rPr>
  </w:style>
  <w:style w:type="paragraph" w:customStyle="1" w:styleId="86">
    <w:name w:val="Основной текст (8)"/>
    <w:basedOn w:val="ae"/>
    <w:link w:val="85"/>
    <w:rsid w:val="00FD641E"/>
    <w:pPr>
      <w:widowControl w:val="0"/>
    </w:pPr>
    <w:rPr>
      <w:rFonts w:asciiTheme="minorHAnsi" w:eastAsiaTheme="minorHAnsi" w:hAnsiTheme="minorHAnsi" w:cstheme="minorBidi"/>
      <w:color w:val="737374"/>
      <w:sz w:val="17"/>
      <w:szCs w:val="17"/>
      <w:lang w:eastAsia="en-US"/>
    </w:rPr>
  </w:style>
  <w:style w:type="character" w:customStyle="1" w:styleId="2ffd">
    <w:name w:val="Неразрешенное упоминание2"/>
    <w:basedOn w:val="af"/>
    <w:uiPriority w:val="99"/>
    <w:semiHidden/>
    <w:unhideWhenUsed/>
    <w:rsid w:val="00FD641E"/>
    <w:rPr>
      <w:color w:val="605E5C"/>
      <w:shd w:val="clear" w:color="auto" w:fill="E1DFDD"/>
    </w:rPr>
  </w:style>
  <w:style w:type="numbering" w:customStyle="1" w:styleId="4f">
    <w:name w:val="Нет списка4"/>
    <w:next w:val="af1"/>
    <w:uiPriority w:val="99"/>
    <w:semiHidden/>
    <w:unhideWhenUsed/>
    <w:rsid w:val="00FD641E"/>
  </w:style>
  <w:style w:type="numbering" w:customStyle="1" w:styleId="13">
    <w:name w:val="Нумерованные булеты1"/>
    <w:rsid w:val="00FD641E"/>
    <w:pPr>
      <w:numPr>
        <w:numId w:val="73"/>
      </w:numPr>
    </w:pPr>
  </w:style>
  <w:style w:type="numbering" w:customStyle="1" w:styleId="1111111">
    <w:name w:val="1 / 1.1 / 1.1.11"/>
    <w:basedOn w:val="af1"/>
    <w:next w:val="111111"/>
    <w:rsid w:val="00FD641E"/>
  </w:style>
  <w:style w:type="table" w:customStyle="1" w:styleId="113">
    <w:name w:val="Сетка таблицы11"/>
    <w:basedOn w:val="af0"/>
    <w:next w:val="aff"/>
    <w:rsid w:val="00FD641E"/>
    <w:pPr>
      <w:pBdr>
        <w:top w:val="nil"/>
        <w:left w:val="nil"/>
        <w:bottom w:val="nil"/>
        <w:right w:val="nil"/>
        <w:between w:val="nil"/>
      </w:pBd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0">
    <w:name w:val="Сетка таблицы23"/>
    <w:basedOn w:val="af0"/>
    <w:next w:val="aff"/>
    <w:rsid w:val="00FD641E"/>
    <w:pPr>
      <w:pBdr>
        <w:top w:val="nil"/>
        <w:left w:val="nil"/>
        <w:bottom w:val="nil"/>
        <w:right w:val="nil"/>
        <w:between w:val="nil"/>
      </w:pBd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Attribute6">
    <w:name w:val="CharAttribute6"/>
    <w:qFormat/>
    <w:rsid w:val="00FD641E"/>
    <w:rPr>
      <w:rFonts w:ascii="Times New Roman" w:eastAsia="Times New Roman" w:hAnsi="Times New Roman"/>
      <w:sz w:val="26"/>
    </w:rPr>
  </w:style>
  <w:style w:type="character" w:customStyle="1" w:styleId="56">
    <w:name w:val="Заголовок №5_"/>
    <w:basedOn w:val="af"/>
    <w:link w:val="57"/>
    <w:rsid w:val="00FD641E"/>
    <w:rPr>
      <w:b/>
      <w:bCs/>
      <w:sz w:val="26"/>
      <w:szCs w:val="26"/>
    </w:rPr>
  </w:style>
  <w:style w:type="paragraph" w:customStyle="1" w:styleId="57">
    <w:name w:val="Заголовок №5"/>
    <w:basedOn w:val="ae"/>
    <w:link w:val="56"/>
    <w:rsid w:val="00FD641E"/>
    <w:pPr>
      <w:widowControl w:val="0"/>
      <w:ind w:firstLine="720"/>
      <w:outlineLvl w:val="4"/>
    </w:pPr>
    <w:rPr>
      <w:rFonts w:asciiTheme="minorHAnsi" w:eastAsiaTheme="minorHAnsi" w:hAnsiTheme="minorHAnsi" w:cstheme="minorBidi"/>
      <w:b/>
      <w:bCs/>
      <w:sz w:val="26"/>
      <w:szCs w:val="26"/>
      <w:lang w:eastAsia="en-US"/>
    </w:rPr>
  </w:style>
  <w:style w:type="character" w:customStyle="1" w:styleId="affffffffd">
    <w:name w:val="Оглавление_"/>
    <w:basedOn w:val="af"/>
    <w:link w:val="affffffffe"/>
    <w:rsid w:val="00FD641E"/>
    <w:rPr>
      <w:b/>
      <w:bCs/>
    </w:rPr>
  </w:style>
  <w:style w:type="character" w:customStyle="1" w:styleId="58">
    <w:name w:val="Основной текст (5)_"/>
    <w:basedOn w:val="af"/>
    <w:link w:val="59"/>
    <w:rsid w:val="00FD641E"/>
    <w:rPr>
      <w:i/>
      <w:iCs/>
      <w:sz w:val="28"/>
      <w:szCs w:val="28"/>
    </w:rPr>
  </w:style>
  <w:style w:type="paragraph" w:customStyle="1" w:styleId="affffffffe">
    <w:name w:val="Оглавление"/>
    <w:basedOn w:val="ae"/>
    <w:link w:val="affffffffd"/>
    <w:rsid w:val="00FD641E"/>
    <w:pPr>
      <w:widowControl w:val="0"/>
      <w:spacing w:after="120"/>
    </w:pPr>
    <w:rPr>
      <w:rFonts w:asciiTheme="minorHAnsi" w:eastAsiaTheme="minorHAnsi" w:hAnsiTheme="minorHAnsi" w:cstheme="minorBidi"/>
      <w:b/>
      <w:bCs/>
      <w:sz w:val="22"/>
      <w:szCs w:val="22"/>
      <w:lang w:eastAsia="en-US"/>
    </w:rPr>
  </w:style>
  <w:style w:type="paragraph" w:customStyle="1" w:styleId="59">
    <w:name w:val="Основной текст (5)"/>
    <w:basedOn w:val="ae"/>
    <w:link w:val="58"/>
    <w:rsid w:val="00FD641E"/>
    <w:pPr>
      <w:widowControl w:val="0"/>
      <w:spacing w:after="320"/>
      <w:jc w:val="center"/>
    </w:pPr>
    <w:rPr>
      <w:rFonts w:asciiTheme="minorHAnsi" w:eastAsiaTheme="minorHAnsi" w:hAnsiTheme="minorHAnsi" w:cstheme="minorBidi"/>
      <w:i/>
      <w:iCs/>
      <w:sz w:val="28"/>
      <w:szCs w:val="28"/>
      <w:lang w:eastAsia="en-US"/>
    </w:rPr>
  </w:style>
  <w:style w:type="character" w:customStyle="1" w:styleId="3ff">
    <w:name w:val="Неразрешенное упоминание3"/>
    <w:basedOn w:val="af"/>
    <w:uiPriority w:val="99"/>
    <w:semiHidden/>
    <w:unhideWhenUsed/>
    <w:rsid w:val="00FD641E"/>
    <w:rPr>
      <w:color w:val="605E5C"/>
      <w:shd w:val="clear" w:color="auto" w:fill="E1DFDD"/>
    </w:rPr>
  </w:style>
  <w:style w:type="numbering" w:customStyle="1" w:styleId="5a">
    <w:name w:val="Нет списка5"/>
    <w:next w:val="af1"/>
    <w:uiPriority w:val="99"/>
    <w:semiHidden/>
    <w:unhideWhenUsed/>
    <w:rsid w:val="007D061E"/>
  </w:style>
  <w:style w:type="numbering" w:customStyle="1" w:styleId="21">
    <w:name w:val="Нумерованные булеты2"/>
    <w:rsid w:val="007D061E"/>
    <w:pPr>
      <w:numPr>
        <w:numId w:val="1"/>
      </w:numPr>
    </w:pPr>
  </w:style>
  <w:style w:type="numbering" w:customStyle="1" w:styleId="1111112">
    <w:name w:val="1 / 1.1 / 1.1.12"/>
    <w:basedOn w:val="af1"/>
    <w:next w:val="111111"/>
    <w:rsid w:val="007D061E"/>
    <w:pPr>
      <w:numPr>
        <w:numId w:val="3"/>
      </w:numPr>
    </w:pPr>
  </w:style>
  <w:style w:type="table" w:customStyle="1" w:styleId="124">
    <w:name w:val="Сетка таблицы12"/>
    <w:basedOn w:val="af0"/>
    <w:next w:val="aff"/>
    <w:rsid w:val="007D061E"/>
    <w:pPr>
      <w:pBdr>
        <w:top w:val="nil"/>
        <w:left w:val="nil"/>
        <w:bottom w:val="nil"/>
        <w:right w:val="nil"/>
        <w:between w:val="nil"/>
      </w:pBd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40">
    <w:name w:val="Сетка таблицы24"/>
    <w:basedOn w:val="af0"/>
    <w:next w:val="aff"/>
    <w:rsid w:val="007D061E"/>
    <w:pPr>
      <w:pBdr>
        <w:top w:val="nil"/>
        <w:left w:val="nil"/>
        <w:bottom w:val="nil"/>
        <w:right w:val="nil"/>
        <w:between w:val="nil"/>
      </w:pBd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
    <w:name w:val="Unresolved Mention"/>
    <w:basedOn w:val="af"/>
    <w:uiPriority w:val="99"/>
    <w:semiHidden/>
    <w:unhideWhenUsed/>
    <w:rsid w:val="007D061E"/>
    <w:rPr>
      <w:color w:val="605E5C"/>
      <w:shd w:val="clear" w:color="auto" w:fill="E1DFDD"/>
    </w:rPr>
  </w:style>
  <w:style w:type="numbering" w:customStyle="1" w:styleId="68">
    <w:name w:val="Нет списка6"/>
    <w:next w:val="af1"/>
    <w:uiPriority w:val="99"/>
    <w:semiHidden/>
    <w:unhideWhenUsed/>
    <w:rsid w:val="009E6E1E"/>
  </w:style>
  <w:style w:type="numbering" w:customStyle="1" w:styleId="3ff0">
    <w:name w:val="Нумерованные булеты3"/>
    <w:rsid w:val="009E6E1E"/>
  </w:style>
  <w:style w:type="numbering" w:customStyle="1" w:styleId="1111113">
    <w:name w:val="1 / 1.1 / 1.1.13"/>
    <w:basedOn w:val="af1"/>
    <w:next w:val="111111"/>
    <w:rsid w:val="009E6E1E"/>
  </w:style>
  <w:style w:type="table" w:customStyle="1" w:styleId="131">
    <w:name w:val="Сетка таблицы13"/>
    <w:basedOn w:val="af0"/>
    <w:next w:val="aff"/>
    <w:rsid w:val="009E6E1E"/>
    <w:pPr>
      <w:pBdr>
        <w:top w:val="nil"/>
        <w:left w:val="nil"/>
        <w:bottom w:val="nil"/>
        <w:right w:val="nil"/>
        <w:between w:val="nil"/>
      </w:pBd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0">
    <w:name w:val="Сетка таблицы25"/>
    <w:basedOn w:val="af0"/>
    <w:next w:val="aff"/>
    <w:rsid w:val="009E6E1E"/>
    <w:pPr>
      <w:pBdr>
        <w:top w:val="nil"/>
        <w:left w:val="nil"/>
        <w:bottom w:val="nil"/>
        <w:right w:val="nil"/>
        <w:between w:val="nil"/>
      </w:pBd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4f0">
    <w:name w:val="Неразрешенное упоминание4"/>
    <w:basedOn w:val="af"/>
    <w:uiPriority w:val="99"/>
    <w:semiHidden/>
    <w:unhideWhenUsed/>
    <w:rsid w:val="009E6E1E"/>
    <w:rPr>
      <w:color w:val="605E5C"/>
      <w:shd w:val="clear" w:color="auto" w:fill="E1DFDD"/>
    </w:rPr>
  </w:style>
  <w:style w:type="numbering" w:customStyle="1" w:styleId="33">
    <w:name w:val="Импортированный стиль 3"/>
    <w:rsid w:val="003E1F6C"/>
    <w:pPr>
      <w:numPr>
        <w:numId w:val="7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561236">
      <w:bodyDiv w:val="1"/>
      <w:marLeft w:val="0"/>
      <w:marRight w:val="0"/>
      <w:marTop w:val="0"/>
      <w:marBottom w:val="0"/>
      <w:divBdr>
        <w:top w:val="none" w:sz="0" w:space="0" w:color="auto"/>
        <w:left w:val="none" w:sz="0" w:space="0" w:color="auto"/>
        <w:bottom w:val="none" w:sz="0" w:space="0" w:color="auto"/>
        <w:right w:val="none" w:sz="0" w:space="0" w:color="auto"/>
      </w:divBdr>
    </w:div>
    <w:div w:id="883566687">
      <w:bodyDiv w:val="1"/>
      <w:marLeft w:val="0"/>
      <w:marRight w:val="0"/>
      <w:marTop w:val="0"/>
      <w:marBottom w:val="0"/>
      <w:divBdr>
        <w:top w:val="none" w:sz="0" w:space="0" w:color="auto"/>
        <w:left w:val="none" w:sz="0" w:space="0" w:color="auto"/>
        <w:bottom w:val="none" w:sz="0" w:space="0" w:color="auto"/>
        <w:right w:val="none" w:sz="0" w:space="0" w:color="auto"/>
      </w:divBdr>
    </w:div>
    <w:div w:id="1637875794">
      <w:bodyDiv w:val="1"/>
      <w:marLeft w:val="0"/>
      <w:marRight w:val="0"/>
      <w:marTop w:val="0"/>
      <w:marBottom w:val="0"/>
      <w:divBdr>
        <w:top w:val="none" w:sz="0" w:space="0" w:color="auto"/>
        <w:left w:val="none" w:sz="0" w:space="0" w:color="auto"/>
        <w:bottom w:val="none" w:sz="0" w:space="0" w:color="auto"/>
        <w:right w:val="none" w:sz="0" w:space="0" w:color="auto"/>
      </w:divBdr>
    </w:div>
    <w:div w:id="1652176391">
      <w:bodyDiv w:val="1"/>
      <w:marLeft w:val="0"/>
      <w:marRight w:val="0"/>
      <w:marTop w:val="0"/>
      <w:marBottom w:val="0"/>
      <w:divBdr>
        <w:top w:val="none" w:sz="0" w:space="0" w:color="auto"/>
        <w:left w:val="none" w:sz="0" w:space="0" w:color="auto"/>
        <w:bottom w:val="none" w:sz="0" w:space="0" w:color="auto"/>
        <w:right w:val="none" w:sz="0" w:space="0" w:color="auto"/>
      </w:divBdr>
    </w:div>
    <w:div w:id="1826820763">
      <w:bodyDiv w:val="1"/>
      <w:marLeft w:val="0"/>
      <w:marRight w:val="0"/>
      <w:marTop w:val="0"/>
      <w:marBottom w:val="0"/>
      <w:divBdr>
        <w:top w:val="none" w:sz="0" w:space="0" w:color="auto"/>
        <w:left w:val="none" w:sz="0" w:space="0" w:color="auto"/>
        <w:bottom w:val="none" w:sz="0" w:space="0" w:color="auto"/>
        <w:right w:val="none" w:sz="0" w:space="0" w:color="auto"/>
      </w:divBdr>
    </w:div>
    <w:div w:id="1982073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arbitration-rspp.ru/arbitration-clause/gener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1CA76-CA64-4E0B-AC82-0053F7D20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7898</Words>
  <Characters>45021</Characters>
  <Application>Microsoft Office Word</Application>
  <DocSecurity>0</DocSecurity>
  <Lines>375</Lines>
  <Paragraphs>105</Paragraphs>
  <ScaleCrop>false</ScaleCrop>
  <HeadingPairs>
    <vt:vector size="4" baseType="variant">
      <vt:variant>
        <vt:lpstr>Название</vt:lpstr>
      </vt:variant>
      <vt:variant>
        <vt:i4>1</vt:i4>
      </vt:variant>
      <vt:variant>
        <vt:lpstr>Заголовки</vt:lpstr>
      </vt:variant>
      <vt:variant>
        <vt:i4>22</vt:i4>
      </vt:variant>
    </vt:vector>
  </HeadingPairs>
  <TitlesOfParts>
    <vt:vector size="23" baseType="lpstr">
      <vt:lpstr/>
      <vt:lpstr>ПРЕДМЕТ ДОГОВОРА</vt:lpstr>
      <vt:lpstr>ЦЕНА ДОГОВОРА И ПОРЯДОК РАСЧЕТОВ</vt:lpstr>
      <vt:lpstr>ОКАЗАНИЕ И ПРИЕМКА УСЛУГ</vt:lpstr>
      <vt:lpstr/>
      <vt:lpstr/>
      <vt:lpstr/>
      <vt:lpstr>Сроки оказания услуг</vt:lpstr>
      <vt:lpstr/>
      <vt:lpstr>ПРАВА И ОБЯЗАННОСТИ СТОРОН</vt:lpstr>
      <vt:lpstr>КАЧЕСТВО УСЛУГ</vt:lpstr>
      <vt:lpstr>СОБЛЮДЕНИЕ ТРЕБОВАНИЙ К ЗАКЛЮЧЕНИЮ ДОГОВОРА. КОНФИДЕНЦИАЛЬНОСТЬ.</vt:lpstr>
      <vt:lpstr>АНТИКОРРУПЦИОННАЯ ОГОВОРКА</vt:lpstr>
      <vt:lpstr>ОТВЕТСТВЕННОСТЬ СТОРОН</vt:lpstr>
      <vt:lpstr>ОБСТОЯТЕЛЬСТВА НЕПРЕОДОЛИМОЙ СИЛЫ</vt:lpstr>
      <vt:lpstr>ПОРЯДОК РАЗРЕШЕНИЯ СПОРОВ</vt:lpstr>
      <vt:lpstr>ТОЛКОВАНИЕ ДОГОВОРА</vt:lpstr>
      <vt:lpstr>ЗАКЛЮЧИТЕЛЬНЫЕ ПОЛОЖЕНИЯ</vt:lpstr>
      <vt:lpstr>РЕКВИЗИТЫ И ПОДПИСИ СТОРОН</vt:lpstr>
      <vt:lpstr>Приложение №1</vt:lpstr>
      <vt:lpstr>Приложение №3</vt:lpstr>
      <vt:lpstr>Приложение №4</vt:lpstr>
      <vt:lpstr>Соглашение о конфиденциальности</vt:lpstr>
    </vt:vector>
  </TitlesOfParts>
  <Company>SPecialiST RePack</Company>
  <LinksUpToDate>false</LinksUpToDate>
  <CharactersWithSpaces>52814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Ивженко Сергей Юрьевич</cp:lastModifiedBy>
  <cp:revision>4</cp:revision>
  <dcterms:created xsi:type="dcterms:W3CDTF">2026-06-25T11:52:00Z</dcterms:created>
  <dcterms:modified xsi:type="dcterms:W3CDTF">2026-06-25T13:49:00Z</dcterms:modified>
</cp:coreProperties>
</file>